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1EB2CE" w14:textId="77777777" w:rsidR="005E07D4" w:rsidRPr="00F14FF8" w:rsidRDefault="005E07D4" w:rsidP="005E07D4">
      <w:pPr>
        <w:tabs>
          <w:tab w:val="left" w:pos="3261"/>
          <w:tab w:val="left" w:pos="5954"/>
        </w:tabs>
        <w:spacing w:line="360" w:lineRule="auto"/>
        <w:ind w:left="595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5DBE5124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693BB6C8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proofErr w:type="gramStart"/>
      <w:r w:rsidRPr="00B82F22">
        <w:rPr>
          <w:rFonts w:eastAsia="Calibri"/>
          <w:sz w:val="22"/>
          <w:szCs w:val="22"/>
          <w:lang w:eastAsia="en-US"/>
        </w:rPr>
        <w:t>по</w:t>
      </w:r>
      <w:proofErr w:type="gramEnd"/>
      <w:r w:rsidRPr="00B82F22">
        <w:rPr>
          <w:rFonts w:eastAsia="Calibri"/>
          <w:sz w:val="22"/>
          <w:szCs w:val="22"/>
          <w:lang w:eastAsia="en-US"/>
        </w:rPr>
        <w:t xml:space="preserve"> материально-техническому </w:t>
      </w:r>
    </w:p>
    <w:p w14:paraId="32DFF54B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proofErr w:type="gramStart"/>
      <w:r w:rsidRPr="00B82F22">
        <w:rPr>
          <w:rFonts w:eastAsia="Calibri"/>
          <w:sz w:val="22"/>
          <w:szCs w:val="22"/>
          <w:lang w:eastAsia="en-US"/>
        </w:rPr>
        <w:t>обеспечению</w:t>
      </w:r>
      <w:proofErr w:type="gramEnd"/>
      <w:r w:rsidRPr="00B82F22">
        <w:rPr>
          <w:rFonts w:eastAsia="Calibri"/>
          <w:sz w:val="22"/>
          <w:szCs w:val="22"/>
          <w:lang w:eastAsia="en-US"/>
        </w:rPr>
        <w:t xml:space="preserve"> МУП «Водоканал»</w:t>
      </w:r>
    </w:p>
    <w:p w14:paraId="54D20188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</w:p>
    <w:p w14:paraId="17919C98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_____________ А.В. </w:t>
      </w:r>
      <w:proofErr w:type="spellStart"/>
      <w:r w:rsidRPr="00B82F22">
        <w:rPr>
          <w:rFonts w:eastAsia="Calibri"/>
          <w:sz w:val="22"/>
          <w:szCs w:val="22"/>
          <w:lang w:eastAsia="en-US"/>
        </w:rPr>
        <w:t>Синяев</w:t>
      </w:r>
      <w:proofErr w:type="spellEnd"/>
    </w:p>
    <w:p w14:paraId="4831330F" w14:textId="04E72481" w:rsidR="00C15618" w:rsidRDefault="00B82F22" w:rsidP="00B82F22">
      <w:pPr>
        <w:ind w:left="5760"/>
      </w:pPr>
      <w:r w:rsidRPr="00B82F22">
        <w:rPr>
          <w:rFonts w:eastAsia="Calibri"/>
          <w:sz w:val="22"/>
          <w:szCs w:val="22"/>
          <w:lang w:eastAsia="en-US"/>
        </w:rPr>
        <w:t>«      »  _____________  202</w:t>
      </w:r>
      <w:r w:rsidR="001F61F0">
        <w:rPr>
          <w:rFonts w:eastAsia="Calibri"/>
          <w:sz w:val="22"/>
          <w:szCs w:val="22"/>
          <w:lang w:eastAsia="en-US"/>
        </w:rPr>
        <w:t>5</w:t>
      </w:r>
      <w:r w:rsidRPr="00B82F22">
        <w:rPr>
          <w:rFonts w:eastAsia="Calibri"/>
          <w:sz w:val="22"/>
          <w:szCs w:val="22"/>
          <w:lang w:eastAsia="en-US"/>
        </w:rPr>
        <w:t xml:space="preserve"> г.</w:t>
      </w:r>
    </w:p>
    <w:p w14:paraId="22809700" w14:textId="77777777" w:rsidR="005E07D4" w:rsidRDefault="005E07D4" w:rsidP="00802B49">
      <w:pPr>
        <w:jc w:val="center"/>
        <w:rPr>
          <w:b/>
        </w:rPr>
      </w:pPr>
    </w:p>
    <w:p w14:paraId="3A2D9897" w14:textId="77777777" w:rsidR="005E07D4" w:rsidRDefault="005E07D4" w:rsidP="00802B49">
      <w:pPr>
        <w:jc w:val="center"/>
        <w:rPr>
          <w:b/>
        </w:rPr>
      </w:pPr>
    </w:p>
    <w:p w14:paraId="0243BE8A" w14:textId="77777777" w:rsidR="00802B49" w:rsidRPr="00802B49" w:rsidRDefault="0042562B" w:rsidP="00802B49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проведении </w:t>
      </w:r>
      <w:r w:rsidR="00802B49" w:rsidRPr="00802B49">
        <w:rPr>
          <w:b/>
        </w:rPr>
        <w:t>аукцион</w:t>
      </w:r>
      <w:r w:rsidR="00802B49">
        <w:rPr>
          <w:b/>
        </w:rPr>
        <w:t>а</w:t>
      </w:r>
      <w:r w:rsidR="00802B49" w:rsidRPr="00802B49">
        <w:rPr>
          <w:b/>
        </w:rPr>
        <w:t xml:space="preserve"> в электронной форме</w:t>
      </w:r>
    </w:p>
    <w:p w14:paraId="7BF153E6" w14:textId="70978344" w:rsidR="00255562" w:rsidRDefault="00802B49" w:rsidP="008242A6">
      <w:pPr>
        <w:jc w:val="center"/>
        <w:rPr>
          <w:b/>
        </w:rPr>
      </w:pPr>
      <w:proofErr w:type="gramStart"/>
      <w:r w:rsidRPr="00802B49">
        <w:rPr>
          <w:b/>
        </w:rPr>
        <w:t>на</w:t>
      </w:r>
      <w:proofErr w:type="gramEnd"/>
      <w:r w:rsidRPr="00802B49">
        <w:rPr>
          <w:b/>
        </w:rPr>
        <w:t xml:space="preserve"> поставку </w:t>
      </w:r>
      <w:r w:rsidR="00584F9A" w:rsidRPr="00584F9A">
        <w:rPr>
          <w:b/>
        </w:rPr>
        <w:t>труб из полиэтилена</w:t>
      </w:r>
    </w:p>
    <w:p w14:paraId="4EF0D6CB" w14:textId="3A1BB645" w:rsidR="00064DF5" w:rsidRDefault="00064DF5" w:rsidP="008242A6">
      <w:pPr>
        <w:jc w:val="center"/>
        <w:rPr>
          <w:b/>
        </w:rPr>
      </w:pPr>
      <w:r>
        <w:rPr>
          <w:b/>
        </w:rPr>
        <w:t>(Р</w:t>
      </w:r>
      <w:bookmarkStart w:id="0" w:name="_GoBack"/>
      <w:bookmarkEnd w:id="0"/>
      <w:r>
        <w:rPr>
          <w:b/>
        </w:rPr>
        <w:t>едакция №1)</w:t>
      </w:r>
    </w:p>
    <w:p w14:paraId="742C9F5B" w14:textId="77777777" w:rsidR="008F27DE" w:rsidRPr="008F27DE" w:rsidRDefault="008F27DE" w:rsidP="006B398B">
      <w:pPr>
        <w:jc w:val="center"/>
        <w:rPr>
          <w:i/>
        </w:rPr>
      </w:pPr>
    </w:p>
    <w:p w14:paraId="6EEA601D" w14:textId="77777777" w:rsidR="00C15618" w:rsidRPr="009F57FE" w:rsidRDefault="00C15618" w:rsidP="00E52597">
      <w:pPr>
        <w:jc w:val="center"/>
        <w:rPr>
          <w:b/>
        </w:rPr>
      </w:pPr>
    </w:p>
    <w:p w14:paraId="307634B1" w14:textId="77777777" w:rsidR="00AF2AC4" w:rsidRPr="00BC0DE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>Заказчик</w:t>
      </w:r>
      <w:r w:rsidR="00453F7A" w:rsidRPr="00BC0DEF">
        <w:rPr>
          <w:sz w:val="22"/>
          <w:szCs w:val="22"/>
        </w:rPr>
        <w:t xml:space="preserve">: </w:t>
      </w:r>
      <w:r w:rsidR="00AF2AC4" w:rsidRPr="00BC0DEF">
        <w:rPr>
          <w:b w:val="0"/>
          <w:sz w:val="22"/>
          <w:szCs w:val="22"/>
        </w:rPr>
        <w:t>Муниципальное унита</w:t>
      </w:r>
      <w:r w:rsidR="006D7098" w:rsidRPr="00BC0DE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BC0DEF">
        <w:rPr>
          <w:b w:val="0"/>
          <w:sz w:val="22"/>
          <w:szCs w:val="22"/>
        </w:rPr>
        <w:t>г.</w:t>
      </w:r>
      <w:r w:rsidR="00AF2AC4" w:rsidRPr="00BC0DEF">
        <w:rPr>
          <w:b w:val="0"/>
          <w:sz w:val="22"/>
          <w:szCs w:val="22"/>
        </w:rPr>
        <w:t>Йошкар</w:t>
      </w:r>
      <w:proofErr w:type="spellEnd"/>
      <w:r w:rsidR="00AF2AC4" w:rsidRPr="00BC0DE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41D04364" w14:textId="77777777" w:rsidR="00AF2AC4" w:rsidRPr="00BC0DE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BC0DEF">
        <w:rPr>
          <w:sz w:val="22"/>
          <w:szCs w:val="22"/>
        </w:rPr>
        <w:t>424039, Республика Марий Эл, г. Йошкар-Ола, ул. Дружбы, д. 2</w:t>
      </w:r>
      <w:r w:rsidR="00503EC9" w:rsidRPr="00BC0DEF">
        <w:rPr>
          <w:sz w:val="22"/>
          <w:szCs w:val="22"/>
        </w:rPr>
        <w:t>;</w:t>
      </w:r>
      <w:r w:rsidR="00AF2AC4" w:rsidRPr="00BC0DEF">
        <w:rPr>
          <w:sz w:val="22"/>
          <w:szCs w:val="22"/>
        </w:rPr>
        <w:t xml:space="preserve"> </w:t>
      </w:r>
    </w:p>
    <w:p w14:paraId="6DB62C0A" w14:textId="7F312101" w:rsidR="00AF2AC4" w:rsidRPr="00BC0DE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Ответственное лицо за размещение </w:t>
      </w:r>
      <w:proofErr w:type="spellStart"/>
      <w:proofErr w:type="gramStart"/>
      <w:r w:rsidRPr="00BC0DEF">
        <w:rPr>
          <w:sz w:val="22"/>
          <w:szCs w:val="22"/>
        </w:rPr>
        <w:t>закупки</w:t>
      </w:r>
      <w:r w:rsidR="00AF2AC4" w:rsidRPr="00BC0DEF">
        <w:rPr>
          <w:sz w:val="22"/>
          <w:szCs w:val="22"/>
        </w:rPr>
        <w:t>:</w:t>
      </w:r>
      <w:r w:rsidR="000A4537">
        <w:rPr>
          <w:sz w:val="22"/>
          <w:szCs w:val="22"/>
        </w:rPr>
        <w:t>Григорьева</w:t>
      </w:r>
      <w:proofErr w:type="spellEnd"/>
      <w:proofErr w:type="gramEnd"/>
      <w:r w:rsidR="000A4537">
        <w:rPr>
          <w:sz w:val="22"/>
          <w:szCs w:val="22"/>
        </w:rPr>
        <w:t xml:space="preserve"> Екатерина Геннадьевна</w:t>
      </w:r>
      <w:r w:rsidR="00AF2AC4" w:rsidRPr="00BC0DEF">
        <w:rPr>
          <w:sz w:val="22"/>
          <w:szCs w:val="22"/>
        </w:rPr>
        <w:t>,</w:t>
      </w:r>
      <w:r w:rsidR="00802B49" w:rsidRPr="00BC0DEF">
        <w:rPr>
          <w:sz w:val="22"/>
          <w:szCs w:val="22"/>
        </w:rPr>
        <w:t xml:space="preserve"> </w:t>
      </w:r>
      <w:r w:rsidR="00AF2AC4" w:rsidRPr="00BC0DEF">
        <w:rPr>
          <w:sz w:val="22"/>
          <w:szCs w:val="22"/>
        </w:rPr>
        <w:t>тел. (8362) 64-57-62</w:t>
      </w:r>
      <w:r w:rsidR="00E61367" w:rsidRPr="00BC0DEF">
        <w:rPr>
          <w:sz w:val="22"/>
          <w:szCs w:val="22"/>
        </w:rPr>
        <w:t>;</w:t>
      </w:r>
    </w:p>
    <w:p w14:paraId="00C47E3D" w14:textId="77777777" w:rsidR="00AF2AC4" w:rsidRPr="00BC0DE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Адрес электронной почты </w:t>
      </w:r>
      <w:proofErr w:type="gramStart"/>
      <w:r w:rsidR="005965AC" w:rsidRPr="00BC0DEF">
        <w:rPr>
          <w:bCs/>
          <w:sz w:val="22"/>
          <w:szCs w:val="22"/>
        </w:rPr>
        <w:t>Заказчика</w:t>
      </w:r>
      <w:r w:rsidRPr="00BC0DEF">
        <w:rPr>
          <w:sz w:val="22"/>
          <w:szCs w:val="22"/>
        </w:rPr>
        <w:t>:</w:t>
      </w:r>
      <w:r w:rsidR="00AF2AC4" w:rsidRPr="00BC0DEF">
        <w:rPr>
          <w:sz w:val="22"/>
          <w:szCs w:val="22"/>
        </w:rPr>
        <w:t xml:space="preserve"> </w:t>
      </w:r>
      <w:r w:rsidRPr="00BC0DEF">
        <w:rPr>
          <w:b/>
          <w:sz w:val="22"/>
          <w:szCs w:val="22"/>
        </w:rPr>
        <w:t xml:space="preserve"> </w:t>
      </w:r>
      <w:hyperlink r:id="rId6" w:history="1">
        <w:r w:rsidR="00FC2A39" w:rsidRPr="00BC0DEF">
          <w:rPr>
            <w:rStyle w:val="a4"/>
            <w:sz w:val="22"/>
            <w:szCs w:val="22"/>
            <w:lang w:val="en-US"/>
          </w:rPr>
          <w:t>log</w:t>
        </w:r>
        <w:r w:rsidR="00FC2A39" w:rsidRPr="00BC0DEF">
          <w:rPr>
            <w:rStyle w:val="a4"/>
            <w:sz w:val="22"/>
            <w:szCs w:val="22"/>
          </w:rPr>
          <w:t>@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BC0DEF">
          <w:rPr>
            <w:rStyle w:val="a4"/>
            <w:sz w:val="22"/>
            <w:szCs w:val="22"/>
          </w:rPr>
          <w:t>12.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ru</w:t>
        </w:r>
        <w:proofErr w:type="spellEnd"/>
        <w:proofErr w:type="gramEnd"/>
      </w:hyperlink>
    </w:p>
    <w:p w14:paraId="0D2B8E5B" w14:textId="77777777" w:rsidR="00E61367" w:rsidRPr="00BC0DEF" w:rsidRDefault="00E61367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Способ осуществления закупки: </w:t>
      </w:r>
      <w:r w:rsidR="00802B49" w:rsidRPr="00BC0DEF">
        <w:rPr>
          <w:sz w:val="22"/>
          <w:szCs w:val="22"/>
        </w:rPr>
        <w:t>аукцион в электронной форме</w:t>
      </w:r>
      <w:r w:rsidRPr="00BC0DEF">
        <w:rPr>
          <w:sz w:val="22"/>
          <w:szCs w:val="22"/>
        </w:rPr>
        <w:t>;</w:t>
      </w:r>
    </w:p>
    <w:p w14:paraId="5B00E245" w14:textId="77777777" w:rsidR="00B01C0D" w:rsidRPr="00BC0DEF" w:rsidRDefault="00B01C0D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Адрес электронной площадки:</w:t>
      </w:r>
      <w:r w:rsidRPr="00BC0DEF">
        <w:rPr>
          <w:sz w:val="22"/>
          <w:szCs w:val="22"/>
        </w:rPr>
        <w:t xml:space="preserve"> </w:t>
      </w:r>
      <w:r w:rsidR="00CA097C" w:rsidRPr="00CA097C">
        <w:rPr>
          <w:sz w:val="22"/>
          <w:szCs w:val="22"/>
        </w:rPr>
        <w:t>http://www.rts-tender.ru (ООО "РТС-тендер")</w:t>
      </w:r>
    </w:p>
    <w:p w14:paraId="4BF552A9" w14:textId="27EDBE9A" w:rsidR="00B01C0D" w:rsidRPr="00BC0DEF" w:rsidRDefault="00B01C0D" w:rsidP="00B01C0D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 xml:space="preserve">Предмет договора: </w:t>
      </w:r>
      <w:r w:rsidR="00180C90" w:rsidRPr="00180C90">
        <w:rPr>
          <w:rFonts w:eastAsia="Calibri"/>
          <w:sz w:val="22"/>
          <w:szCs w:val="22"/>
          <w:lang w:eastAsia="en-US"/>
        </w:rPr>
        <w:t xml:space="preserve">Поставка </w:t>
      </w:r>
      <w:r w:rsidR="00584F9A" w:rsidRPr="00584F9A">
        <w:rPr>
          <w:rFonts w:eastAsia="Calibri"/>
          <w:sz w:val="22"/>
          <w:szCs w:val="22"/>
          <w:lang w:eastAsia="en-US"/>
        </w:rPr>
        <w:t>труб из полиэтилена</w:t>
      </w:r>
      <w:r w:rsidRPr="00BC0DEF">
        <w:rPr>
          <w:b w:val="0"/>
          <w:sz w:val="22"/>
          <w:szCs w:val="22"/>
        </w:rPr>
        <w:t>;</w:t>
      </w:r>
    </w:p>
    <w:p w14:paraId="7217C0A6" w14:textId="574AB9D7" w:rsidR="00180C90" w:rsidRPr="00180C90" w:rsidRDefault="00180C90" w:rsidP="008242A6">
      <w:pPr>
        <w:pStyle w:val="a5"/>
        <w:ind w:firstLine="567"/>
        <w:jc w:val="both"/>
        <w:rPr>
          <w:rFonts w:eastAsia="Calibri"/>
          <w:b w:val="0"/>
          <w:bCs w:val="0"/>
          <w:sz w:val="22"/>
          <w:szCs w:val="22"/>
          <w:lang w:eastAsia="en-US"/>
        </w:rPr>
      </w:pPr>
      <w:r w:rsidRPr="00180C90">
        <w:rPr>
          <w:rFonts w:eastAsia="Calibri"/>
          <w:b w:val="0"/>
          <w:bCs w:val="0"/>
          <w:sz w:val="22"/>
          <w:szCs w:val="22"/>
          <w:lang w:eastAsia="en-US"/>
        </w:rPr>
        <w:t xml:space="preserve">ОКПД2: </w:t>
      </w:r>
      <w:r w:rsidR="00584F9A">
        <w:rPr>
          <w:rFonts w:eastAsia="Calibri"/>
          <w:b w:val="0"/>
          <w:bCs w:val="0"/>
          <w:sz w:val="22"/>
          <w:szCs w:val="22"/>
          <w:lang w:eastAsia="en-US"/>
        </w:rPr>
        <w:t>22.21.21.122 Трубы напорные из полиэтилена;</w:t>
      </w:r>
    </w:p>
    <w:p w14:paraId="16313120" w14:textId="65B2AAF5" w:rsidR="00CE62F0" w:rsidRPr="00CE62F0" w:rsidRDefault="00180C90" w:rsidP="00180C90">
      <w:pPr>
        <w:pStyle w:val="a5"/>
        <w:ind w:firstLine="567"/>
        <w:jc w:val="both"/>
        <w:rPr>
          <w:rFonts w:eastAsia="Calibri"/>
          <w:b w:val="0"/>
          <w:bCs w:val="0"/>
          <w:sz w:val="22"/>
          <w:szCs w:val="22"/>
          <w:lang w:eastAsia="en-US"/>
        </w:rPr>
      </w:pPr>
      <w:r w:rsidRPr="00180C90">
        <w:rPr>
          <w:rFonts w:eastAsia="Calibri"/>
          <w:b w:val="0"/>
          <w:bCs w:val="0"/>
          <w:sz w:val="22"/>
          <w:szCs w:val="22"/>
          <w:lang w:eastAsia="en-US"/>
        </w:rPr>
        <w:t xml:space="preserve">ОКВЭД2: </w:t>
      </w:r>
      <w:r w:rsidR="00584F9A">
        <w:rPr>
          <w:rFonts w:eastAsia="Calibri"/>
          <w:b w:val="0"/>
          <w:bCs w:val="0"/>
          <w:sz w:val="22"/>
          <w:szCs w:val="22"/>
          <w:lang w:eastAsia="en-US"/>
        </w:rPr>
        <w:t>22.2 Производство изделий из пластмасс;</w:t>
      </w:r>
    </w:p>
    <w:p w14:paraId="556708E5" w14:textId="78365E88" w:rsidR="00B01C0D" w:rsidRPr="00BC0DEF" w:rsidRDefault="00CE62F0" w:rsidP="00CE62F0">
      <w:pPr>
        <w:pStyle w:val="a5"/>
        <w:ind w:firstLine="567"/>
        <w:jc w:val="both"/>
        <w:rPr>
          <w:b w:val="0"/>
          <w:sz w:val="22"/>
          <w:szCs w:val="22"/>
        </w:rPr>
      </w:pPr>
      <w:r w:rsidRPr="00CE62F0">
        <w:rPr>
          <w:rFonts w:eastAsia="Calibri"/>
          <w:b w:val="0"/>
          <w:bCs w:val="0"/>
          <w:sz w:val="22"/>
          <w:szCs w:val="22"/>
          <w:lang w:eastAsia="en-US"/>
        </w:rPr>
        <w:t>Тип объекта закупки: Товар</w:t>
      </w:r>
    </w:p>
    <w:p w14:paraId="53C1EAF6" w14:textId="2D114EF6" w:rsidR="00CE62F0" w:rsidRPr="00BC0DEF" w:rsidRDefault="00B01C0D" w:rsidP="00584F9A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Количество (объем) товара, работ, оказываемых услуг: </w:t>
      </w:r>
      <w:r w:rsidR="00584F9A">
        <w:rPr>
          <w:rFonts w:eastAsia="Calibri"/>
          <w:sz w:val="22"/>
          <w:szCs w:val="22"/>
          <w:lang w:eastAsia="en-US"/>
        </w:rPr>
        <w:t xml:space="preserve">7 788 </w:t>
      </w:r>
      <w:r w:rsidR="00584F9A" w:rsidRPr="00584F9A">
        <w:rPr>
          <w:rFonts w:eastAsia="Calibri"/>
          <w:sz w:val="22"/>
          <w:szCs w:val="22"/>
          <w:lang w:eastAsia="en-US"/>
        </w:rPr>
        <w:t>Погонных метров</w:t>
      </w:r>
      <w:r w:rsidR="00584F9A">
        <w:rPr>
          <w:rFonts w:eastAsia="Calibri"/>
          <w:sz w:val="22"/>
          <w:szCs w:val="22"/>
          <w:lang w:eastAsia="en-US"/>
        </w:rPr>
        <w:t>;</w:t>
      </w:r>
    </w:p>
    <w:p w14:paraId="1542AA58" w14:textId="77777777" w:rsidR="00E61367" w:rsidRDefault="00050676" w:rsidP="005E07D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Описание объекта закупки представлено в Разделе </w:t>
      </w:r>
      <w:r w:rsidRPr="00BC0DEF">
        <w:rPr>
          <w:sz w:val="22"/>
          <w:szCs w:val="22"/>
          <w:lang w:val="en-US"/>
        </w:rPr>
        <w:t>III</w:t>
      </w:r>
      <w:r w:rsidRPr="00BC0DEF">
        <w:rPr>
          <w:sz w:val="22"/>
          <w:szCs w:val="22"/>
        </w:rPr>
        <w:t xml:space="preserve"> «Техническое задание» документации</w:t>
      </w:r>
      <w:r w:rsidR="00B44BF1" w:rsidRPr="00BC0DEF">
        <w:rPr>
          <w:sz w:val="22"/>
          <w:szCs w:val="22"/>
        </w:rPr>
        <w:t xml:space="preserve"> о закупке</w:t>
      </w:r>
      <w:r w:rsidRPr="00BC0DEF">
        <w:rPr>
          <w:sz w:val="22"/>
          <w:szCs w:val="22"/>
        </w:rPr>
        <w:t xml:space="preserve">. </w:t>
      </w:r>
    </w:p>
    <w:p w14:paraId="727ABF13" w14:textId="16505023" w:rsidR="00180B83" w:rsidRPr="00180B83" w:rsidRDefault="00180B83" w:rsidP="005E07D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180B83">
        <w:rPr>
          <w:b/>
          <w:bCs/>
          <w:sz w:val="22"/>
          <w:szCs w:val="22"/>
        </w:rPr>
        <w:t xml:space="preserve">Начальная (максимальная) цена договора: </w:t>
      </w:r>
      <w:r w:rsidR="00584F9A">
        <w:rPr>
          <w:b/>
          <w:bCs/>
          <w:sz w:val="22"/>
          <w:szCs w:val="22"/>
        </w:rPr>
        <w:t xml:space="preserve">12 517 428 (Двенадцать миллионов пятьсот семнадцать тысяч четыреста двадцать восемь) руб. 56 </w:t>
      </w:r>
      <w:proofErr w:type="gramStart"/>
      <w:r w:rsidR="00584F9A">
        <w:rPr>
          <w:b/>
          <w:bCs/>
          <w:sz w:val="22"/>
          <w:szCs w:val="22"/>
        </w:rPr>
        <w:t>коп.;</w:t>
      </w:r>
      <w:proofErr w:type="gramEnd"/>
    </w:p>
    <w:p w14:paraId="398DB422" w14:textId="3191752D" w:rsidR="00432BC6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Место поставки товара, выполнения работ, оказания услуг: </w:t>
      </w:r>
      <w:r w:rsidR="008242A6" w:rsidRPr="008242A6">
        <w:rPr>
          <w:iCs/>
          <w:sz w:val="22"/>
          <w:szCs w:val="22"/>
        </w:rPr>
        <w:t>Республика Марий Эл, г. Йошкар-Ола, ул.Дружбы,2;</w:t>
      </w:r>
    </w:p>
    <w:p w14:paraId="0C443EBE" w14:textId="7C3A6B6A" w:rsidR="00AF2AC4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BC0DEF">
        <w:rPr>
          <w:b/>
          <w:sz w:val="22"/>
          <w:szCs w:val="22"/>
        </w:rPr>
        <w:t xml:space="preserve">Срок поставки товара, завершения работ, оказания услуг: </w:t>
      </w:r>
      <w:r w:rsidR="008242A6" w:rsidRPr="008242A6">
        <w:rPr>
          <w:sz w:val="22"/>
          <w:szCs w:val="22"/>
        </w:rPr>
        <w:t xml:space="preserve">поставка Товара осуществляется </w:t>
      </w:r>
      <w:r w:rsidR="00584F9A">
        <w:rPr>
          <w:sz w:val="22"/>
          <w:szCs w:val="22"/>
        </w:rPr>
        <w:t>тремя партиями в течение 7-ми рабочих дней с момента подачи заявки Заказчиком в рабочие дни с 8-00 до 12-00 и с 13-00 до 16-00. Заявки подаются с момента заключения Договора по 30 сентября 2025г.</w:t>
      </w:r>
    </w:p>
    <w:p w14:paraId="4FB3F231" w14:textId="322C5E97" w:rsidR="00703ED3" w:rsidRPr="00703ED3" w:rsidRDefault="00700E1F" w:rsidP="00703ED3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8242A6" w:rsidRPr="008242A6">
        <w:rPr>
          <w:sz w:val="22"/>
          <w:szCs w:val="22"/>
        </w:rPr>
        <w:t>Поставка осуществляется силами и за счет Поставщика.</w:t>
      </w:r>
    </w:p>
    <w:p w14:paraId="2B12A5EC" w14:textId="7DB7D90A" w:rsidR="00CE62F0" w:rsidRDefault="00CE62F0" w:rsidP="00802B49">
      <w:pPr>
        <w:pStyle w:val="a5"/>
        <w:ind w:firstLine="567"/>
        <w:jc w:val="both"/>
        <w:rPr>
          <w:sz w:val="22"/>
          <w:szCs w:val="22"/>
        </w:rPr>
      </w:pPr>
      <w:r w:rsidRPr="00CE62F0">
        <w:rPr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sz w:val="22"/>
          <w:szCs w:val="22"/>
        </w:rPr>
        <w:t xml:space="preserve">: </w:t>
      </w:r>
      <w:r w:rsidR="00B57C72" w:rsidRPr="00B57C72">
        <w:rPr>
          <w:b w:val="0"/>
          <w:bCs w:val="0"/>
          <w:sz w:val="22"/>
          <w:szCs w:val="22"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также – Постановление № 1875) </w:t>
      </w:r>
      <w:r w:rsidR="00B57C72" w:rsidRPr="00584F9A">
        <w:rPr>
          <w:b w:val="0"/>
          <w:bCs w:val="0"/>
          <w:sz w:val="22"/>
          <w:szCs w:val="22"/>
          <w:u w:val="single"/>
        </w:rPr>
        <w:t>установлено ограничение</w:t>
      </w:r>
      <w:r w:rsidR="00B57C72" w:rsidRPr="00B57C72">
        <w:rPr>
          <w:b w:val="0"/>
          <w:bCs w:val="0"/>
          <w:sz w:val="22"/>
          <w:szCs w:val="22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приложению № 2 Постановления № 1875.</w:t>
      </w:r>
    </w:p>
    <w:p w14:paraId="44EE2317" w14:textId="2D8D53FF" w:rsidR="00843480" w:rsidRPr="00BC0DE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B57C72" w:rsidRPr="00B57C72">
        <w:rPr>
          <w:rFonts w:eastAsia="Calibri"/>
          <w:b w:val="0"/>
          <w:sz w:val="22"/>
          <w:szCs w:val="22"/>
          <w:lang w:eastAsia="en-US"/>
        </w:rPr>
        <w:t>Цена Товара включает в стоимость Товара, доставку, страхование, уплату таможенных пошлин, налогов, сборов и других обязательных платежей, а также расходы на упаковку, маркировку, сертификацию</w:t>
      </w:r>
      <w:r w:rsidR="00584F9A">
        <w:rPr>
          <w:rFonts w:eastAsia="Calibri"/>
          <w:b w:val="0"/>
          <w:sz w:val="22"/>
          <w:szCs w:val="22"/>
          <w:lang w:eastAsia="en-US"/>
        </w:rPr>
        <w:t>, транспортные расходы по доставке Товара до места Заказчика</w:t>
      </w:r>
      <w:r w:rsidR="00B57C72" w:rsidRPr="00B57C72">
        <w:rPr>
          <w:rFonts w:eastAsia="Calibri"/>
          <w:b w:val="0"/>
          <w:sz w:val="22"/>
          <w:szCs w:val="22"/>
          <w:lang w:eastAsia="en-US"/>
        </w:rPr>
        <w:t>.</w:t>
      </w:r>
    </w:p>
    <w:p w14:paraId="7EC51134" w14:textId="1004D602" w:rsidR="0060756F" w:rsidRPr="00BC0DEF" w:rsidRDefault="00843480" w:rsidP="0010463B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B57C72" w:rsidRPr="00B57C72">
        <w:rPr>
          <w:rFonts w:eastAsia="Calibri"/>
          <w:b w:val="0"/>
          <w:sz w:val="22"/>
          <w:szCs w:val="22"/>
          <w:lang w:eastAsia="en-US"/>
        </w:rPr>
        <w:t xml:space="preserve">Оплата производится в течение 7 (Семи) рабочих дней путем перечисления на расчетный счет Поставщика на основании счета на оплату, после </w:t>
      </w:r>
      <w:r w:rsidR="00B57C72" w:rsidRPr="00B57C72">
        <w:rPr>
          <w:rFonts w:eastAsia="Calibri"/>
          <w:b w:val="0"/>
          <w:sz w:val="22"/>
          <w:szCs w:val="22"/>
          <w:lang w:eastAsia="en-US"/>
        </w:rPr>
        <w:lastRenderedPageBreak/>
        <w:t xml:space="preserve">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 и счет на оплату за поставленный товар выставляется Поставщиком Заказчику </w:t>
      </w:r>
      <w:r w:rsidR="00584F9A">
        <w:rPr>
          <w:rFonts w:eastAsia="Calibri"/>
          <w:b w:val="0"/>
          <w:sz w:val="22"/>
          <w:szCs w:val="22"/>
          <w:lang w:eastAsia="en-US"/>
        </w:rPr>
        <w:t>в день поставки Товара</w:t>
      </w:r>
    </w:p>
    <w:p w14:paraId="6931EEA6" w14:textId="77777777" w:rsidR="0062017F" w:rsidRPr="00BC0DE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: </w:t>
      </w:r>
      <w:r w:rsidR="00BE1E15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 xml:space="preserve">окументация </w:t>
      </w:r>
      <w:r w:rsidR="006D7098" w:rsidRPr="00BC0DEF">
        <w:rPr>
          <w:sz w:val="22"/>
          <w:szCs w:val="22"/>
        </w:rPr>
        <w:t xml:space="preserve">предоставляется </w:t>
      </w:r>
      <w:r w:rsidR="006D7098" w:rsidRPr="00BC0DEF">
        <w:rPr>
          <w:bCs/>
          <w:sz w:val="22"/>
          <w:szCs w:val="22"/>
          <w:u w:val="single"/>
        </w:rPr>
        <w:t>бесплатно</w:t>
      </w:r>
      <w:r w:rsidR="006D7098" w:rsidRPr="00BC0DE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BC0DEF">
        <w:rPr>
          <w:bCs/>
          <w:sz w:val="22"/>
          <w:szCs w:val="22"/>
        </w:rPr>
        <w:t>электронного аукциона</w:t>
      </w:r>
      <w:r w:rsidR="006D7098" w:rsidRPr="00BC0DEF">
        <w:rPr>
          <w:bCs/>
          <w:sz w:val="22"/>
          <w:szCs w:val="22"/>
        </w:rPr>
        <w:t xml:space="preserve"> в Единой информационной системе, предназначенной для размещения информации о закупках отдельными видами юридических лиц</w:t>
      </w:r>
      <w:r w:rsidR="00CA097C">
        <w:rPr>
          <w:bCs/>
          <w:sz w:val="22"/>
          <w:szCs w:val="22"/>
        </w:rPr>
        <w:t>,</w:t>
      </w:r>
      <w:r w:rsidR="006D7098" w:rsidRPr="00BC0DEF">
        <w:rPr>
          <w:bCs/>
          <w:sz w:val="22"/>
          <w:szCs w:val="22"/>
        </w:rPr>
        <w:t xml:space="preserve"> по адресу: </w:t>
      </w:r>
      <w:r w:rsidR="006D7098" w:rsidRPr="00F13423">
        <w:rPr>
          <w:bCs/>
          <w:sz w:val="22"/>
          <w:szCs w:val="22"/>
          <w:lang w:val="en-US"/>
        </w:rPr>
        <w:t>http</w:t>
      </w:r>
      <w:r w:rsidR="006D7098" w:rsidRPr="00F13423">
        <w:rPr>
          <w:bCs/>
          <w:sz w:val="22"/>
          <w:szCs w:val="22"/>
        </w:rPr>
        <w:t>://zakupki.gov.ru</w:t>
      </w:r>
      <w:r w:rsidR="006D7098" w:rsidRPr="00BC0DEF">
        <w:rPr>
          <w:sz w:val="22"/>
          <w:szCs w:val="22"/>
        </w:rPr>
        <w:t xml:space="preserve"> </w:t>
      </w:r>
      <w:r w:rsidR="006D7098" w:rsidRPr="00BC0DEF">
        <w:rPr>
          <w:bCs/>
          <w:sz w:val="22"/>
          <w:szCs w:val="22"/>
        </w:rPr>
        <w:t xml:space="preserve">(далее – ЕИС), </w:t>
      </w:r>
      <w:r w:rsidR="00CA097C" w:rsidRPr="00CA097C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 w:rsidR="00CA097C">
        <w:rPr>
          <w:bCs/>
          <w:sz w:val="22"/>
          <w:szCs w:val="22"/>
        </w:rPr>
        <w:t>И</w:t>
      </w:r>
      <w:r w:rsidR="00CA097C" w:rsidRPr="00CA097C">
        <w:rPr>
          <w:bCs/>
          <w:sz w:val="22"/>
          <w:szCs w:val="22"/>
        </w:rPr>
        <w:t>нтернет"</w:t>
      </w:r>
      <w:r w:rsidR="00CA097C">
        <w:rPr>
          <w:bCs/>
          <w:sz w:val="22"/>
          <w:szCs w:val="22"/>
        </w:rPr>
        <w:t xml:space="preserve">, </w:t>
      </w:r>
      <w:r w:rsidR="00802B49" w:rsidRPr="00BC0DEF">
        <w:rPr>
          <w:bCs/>
          <w:sz w:val="22"/>
          <w:szCs w:val="22"/>
        </w:rPr>
        <w:t xml:space="preserve">на </w:t>
      </w:r>
      <w:r w:rsidR="00CA097C" w:rsidRPr="00CA097C">
        <w:rPr>
          <w:bCs/>
          <w:sz w:val="22"/>
          <w:szCs w:val="22"/>
        </w:rPr>
        <w:t xml:space="preserve">сайте оператора электронной площадки ООО «РТС-тендер» по адресу в сети интернет </w:t>
      </w:r>
      <w:r w:rsidR="00CA097C" w:rsidRPr="00F13423">
        <w:rPr>
          <w:bCs/>
          <w:sz w:val="22"/>
          <w:szCs w:val="22"/>
        </w:rPr>
        <w:t>http://www.rts-tender.ru/</w:t>
      </w:r>
      <w:r w:rsidR="00802B49" w:rsidRPr="00BC0DEF">
        <w:rPr>
          <w:bCs/>
          <w:sz w:val="22"/>
          <w:szCs w:val="22"/>
        </w:rPr>
        <w:t xml:space="preserve"> и </w:t>
      </w:r>
      <w:r w:rsidR="005E07D4" w:rsidRPr="00BC0DEF">
        <w:rPr>
          <w:bCs/>
          <w:sz w:val="22"/>
          <w:szCs w:val="22"/>
        </w:rPr>
        <w:t xml:space="preserve">на </w:t>
      </w:r>
      <w:r w:rsidR="006D7098" w:rsidRPr="00BC0DEF">
        <w:rPr>
          <w:bCs/>
          <w:sz w:val="22"/>
          <w:szCs w:val="22"/>
        </w:rPr>
        <w:t xml:space="preserve">официальном    сайте    МУП   «Водоканал»: </w:t>
      </w:r>
      <w:r w:rsidR="006D7098" w:rsidRPr="00F13423">
        <w:rPr>
          <w:bCs/>
          <w:sz w:val="22"/>
          <w:szCs w:val="22"/>
        </w:rPr>
        <w:t>www.vodokanal-yola.ru</w:t>
      </w:r>
      <w:r w:rsidR="00802B49" w:rsidRPr="00BC0DEF">
        <w:rPr>
          <w:sz w:val="22"/>
          <w:szCs w:val="22"/>
        </w:rPr>
        <w:t>.</w:t>
      </w:r>
      <w:r w:rsidR="0062017F" w:rsidRPr="00BC0DEF">
        <w:rPr>
          <w:sz w:val="22"/>
          <w:szCs w:val="22"/>
        </w:rPr>
        <w:t xml:space="preserve"> </w:t>
      </w:r>
    </w:p>
    <w:p w14:paraId="3B9D52C3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Для участия в электронном аукционе участник закупки должен пройти аккредитацию </w:t>
      </w:r>
      <w:r w:rsidR="00CA097C" w:rsidRPr="00CA097C">
        <w:rPr>
          <w:sz w:val="22"/>
          <w:szCs w:val="22"/>
        </w:rPr>
        <w:t>на электронной торговой площадке по адресу: http://www.rts-tender.ru (ООО "РТС-тендер"</w:t>
      </w:r>
      <w:r w:rsidR="00B01C0D" w:rsidRPr="00BC0DEF">
        <w:rPr>
          <w:sz w:val="22"/>
          <w:szCs w:val="22"/>
        </w:rPr>
        <w:t>)</w:t>
      </w:r>
      <w:r w:rsidRPr="00BC0DEF">
        <w:rPr>
          <w:sz w:val="22"/>
          <w:szCs w:val="22"/>
        </w:rPr>
        <w:t>.</w:t>
      </w:r>
    </w:p>
    <w:p w14:paraId="1D7CD15E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5878C469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2C13D201" w14:textId="77777777" w:rsidR="00F0107D" w:rsidRPr="00BC0DE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F6C2C62" w14:textId="77777777" w:rsidR="00132759" w:rsidRPr="00BC0DE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43EF7209" w14:textId="2A6A87C9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584F9A" w:rsidRPr="00584F9A">
        <w:rPr>
          <w:rFonts w:eastAsia="Calibri"/>
          <w:sz w:val="22"/>
          <w:szCs w:val="22"/>
          <w:lang w:eastAsia="en-US"/>
        </w:rPr>
        <w:t>625 871 (Шестьсот двадцать пять тысяч восемьсот семьдесят один) рубль 43 копейки</w:t>
      </w:r>
      <w:r w:rsidR="003D7B02" w:rsidRPr="003D7B02">
        <w:rPr>
          <w:rFonts w:eastAsia="Calibri"/>
          <w:sz w:val="22"/>
          <w:szCs w:val="22"/>
          <w:lang w:eastAsia="en-US"/>
        </w:rPr>
        <w:t>.</w:t>
      </w:r>
    </w:p>
    <w:p w14:paraId="53F69338" w14:textId="77777777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Предоставляется до момента заключения договора. </w:t>
      </w:r>
      <w:r w:rsidR="003D7B02" w:rsidRPr="003D7B02">
        <w:rPr>
          <w:bCs/>
          <w:sz w:val="22"/>
          <w:szCs w:val="22"/>
        </w:rPr>
        <w:t xml:space="preserve">Исполнение договора может обеспечиваться банковской гарантией (требования к банковской гарантии указаны в п.6.5.6 Раздела </w:t>
      </w:r>
      <w:r w:rsidR="003D7B02" w:rsidRPr="003D7B02">
        <w:rPr>
          <w:bCs/>
          <w:sz w:val="22"/>
          <w:szCs w:val="22"/>
          <w:lang w:val="en-US"/>
        </w:rPr>
        <w:t>I</w:t>
      </w:r>
      <w:r w:rsidR="003D7B02" w:rsidRPr="003D7B02">
        <w:rPr>
          <w:bCs/>
          <w:sz w:val="22"/>
          <w:szCs w:val="22"/>
        </w:rPr>
        <w:t xml:space="preserve"> Документации о закупке) или внесением денежных средств на счёт, указанный Заказчиком в п.27</w:t>
      </w:r>
      <w:r w:rsidR="001A7380">
        <w:rPr>
          <w:bCs/>
          <w:sz w:val="22"/>
          <w:szCs w:val="22"/>
        </w:rPr>
        <w:t xml:space="preserve"> Раздела </w:t>
      </w:r>
      <w:r w:rsidR="001A7380">
        <w:rPr>
          <w:bCs/>
          <w:sz w:val="22"/>
          <w:szCs w:val="22"/>
          <w:lang w:val="en-US"/>
        </w:rPr>
        <w:t>II</w:t>
      </w:r>
      <w:r w:rsidR="001A7380">
        <w:rPr>
          <w:bCs/>
          <w:sz w:val="22"/>
          <w:szCs w:val="22"/>
        </w:rPr>
        <w:t xml:space="preserve"> Документации о закупке</w:t>
      </w:r>
      <w:r w:rsidRPr="00BC0DEF">
        <w:rPr>
          <w:bCs/>
          <w:sz w:val="22"/>
          <w:szCs w:val="22"/>
        </w:rPr>
        <w:t>.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357A9DEA" w14:textId="65292E6F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CB70D8" w:rsidRPr="00CB70D8">
        <w:rPr>
          <w:bCs/>
          <w:sz w:val="22"/>
          <w:szCs w:val="22"/>
        </w:rPr>
        <w:t>938 807 (Девятьсот тридцать восемь тысяч восемьсот семь) рублей 15 копеек</w:t>
      </w:r>
      <w:r w:rsidRPr="00BC0DEF">
        <w:rPr>
          <w:bCs/>
          <w:sz w:val="22"/>
          <w:szCs w:val="22"/>
        </w:rPr>
        <w:t xml:space="preserve"> или предоставляет информацию, подтверждающую добросовестность Поставщика.</w:t>
      </w:r>
    </w:p>
    <w:p w14:paraId="3C08FA4B" w14:textId="77777777" w:rsidR="006739C4" w:rsidRPr="00BC0DE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3F76D262" w14:textId="0AA06BD5" w:rsidR="00F0107D" w:rsidRPr="00BC0DEF" w:rsidRDefault="00F0107D" w:rsidP="00CB70D8">
      <w:pPr>
        <w:widowControl w:val="0"/>
        <w:shd w:val="clear" w:color="auto" w:fill="FFFFFF"/>
        <w:tabs>
          <w:tab w:val="left" w:pos="284"/>
          <w:tab w:val="left" w:pos="915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  <w:u w:val="single"/>
        </w:rPr>
        <w:t>Дата начала срока подачи заявок</w:t>
      </w:r>
      <w:r w:rsidRPr="00BC0DEF">
        <w:rPr>
          <w:sz w:val="22"/>
          <w:szCs w:val="22"/>
        </w:rPr>
        <w:t xml:space="preserve"> - </w:t>
      </w:r>
      <w:r w:rsidRPr="00BC0DEF">
        <w:rPr>
          <w:b/>
          <w:sz w:val="22"/>
          <w:szCs w:val="22"/>
        </w:rPr>
        <w:t>«</w:t>
      </w:r>
      <w:r w:rsidR="00307BCA">
        <w:rPr>
          <w:b/>
          <w:sz w:val="22"/>
          <w:szCs w:val="22"/>
        </w:rPr>
        <w:t>20</w:t>
      </w:r>
      <w:r w:rsidRPr="00BC0DEF">
        <w:rPr>
          <w:b/>
          <w:sz w:val="22"/>
          <w:szCs w:val="22"/>
        </w:rPr>
        <w:t xml:space="preserve">» </w:t>
      </w:r>
      <w:r w:rsidR="001870C9">
        <w:rPr>
          <w:b/>
          <w:sz w:val="22"/>
          <w:szCs w:val="22"/>
        </w:rPr>
        <w:t>марта</w:t>
      </w:r>
      <w:r w:rsidR="00CE62F0">
        <w:rPr>
          <w:b/>
          <w:sz w:val="22"/>
          <w:szCs w:val="22"/>
        </w:rPr>
        <w:t xml:space="preserve"> 2025</w:t>
      </w:r>
      <w:r w:rsidRPr="00BC0DEF">
        <w:rPr>
          <w:b/>
          <w:sz w:val="22"/>
          <w:szCs w:val="22"/>
        </w:rPr>
        <w:t xml:space="preserve"> г.</w:t>
      </w:r>
      <w:r w:rsidR="00CB70D8">
        <w:rPr>
          <w:b/>
          <w:sz w:val="22"/>
          <w:szCs w:val="22"/>
        </w:rPr>
        <w:tab/>
      </w:r>
    </w:p>
    <w:p w14:paraId="4C71C9D9" w14:textId="373CDB8C"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  <w:r w:rsidRPr="00BC0DEF">
        <w:rPr>
          <w:sz w:val="22"/>
          <w:szCs w:val="22"/>
          <w:u w:val="single"/>
        </w:rPr>
        <w:t>Дата и время окончания срока подачи заявок</w:t>
      </w:r>
      <w:r w:rsidRPr="00BC0DEF">
        <w:rPr>
          <w:b/>
          <w:sz w:val="22"/>
          <w:szCs w:val="22"/>
        </w:rPr>
        <w:t xml:space="preserve"> – </w:t>
      </w:r>
      <w:r w:rsidR="009E0540" w:rsidRPr="00BC0DEF">
        <w:rPr>
          <w:b/>
          <w:sz w:val="22"/>
          <w:szCs w:val="22"/>
        </w:rPr>
        <w:t>10</w:t>
      </w:r>
      <w:r w:rsidRPr="00BC0DEF">
        <w:rPr>
          <w:b/>
          <w:sz w:val="22"/>
          <w:szCs w:val="22"/>
        </w:rPr>
        <w:t xml:space="preserve"> часов 00 минут (время московское) «</w:t>
      </w:r>
      <w:r w:rsidR="00307BCA">
        <w:rPr>
          <w:b/>
          <w:sz w:val="22"/>
          <w:szCs w:val="22"/>
        </w:rPr>
        <w:t>07</w:t>
      </w:r>
      <w:r w:rsidRPr="00BC0DEF">
        <w:rPr>
          <w:b/>
          <w:sz w:val="22"/>
          <w:szCs w:val="22"/>
        </w:rPr>
        <w:t xml:space="preserve">» </w:t>
      </w:r>
      <w:r w:rsidR="001870C9">
        <w:rPr>
          <w:b/>
          <w:sz w:val="22"/>
          <w:szCs w:val="22"/>
        </w:rPr>
        <w:t>апреля</w:t>
      </w:r>
      <w:r w:rsidR="00D92EF5">
        <w:rPr>
          <w:b/>
          <w:sz w:val="22"/>
          <w:szCs w:val="22"/>
        </w:rPr>
        <w:t xml:space="preserve"> 202</w:t>
      </w:r>
      <w:r w:rsidR="00CE62F0">
        <w:rPr>
          <w:b/>
          <w:sz w:val="22"/>
          <w:szCs w:val="22"/>
        </w:rPr>
        <w:t>5</w:t>
      </w:r>
      <w:r w:rsidRPr="00BC0DEF">
        <w:rPr>
          <w:b/>
          <w:sz w:val="22"/>
          <w:szCs w:val="22"/>
        </w:rPr>
        <w:t xml:space="preserve"> г.</w:t>
      </w:r>
    </w:p>
    <w:p w14:paraId="44597847" w14:textId="77777777"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</w:p>
    <w:p w14:paraId="37680B98" w14:textId="376349A3" w:rsidR="00DB2751" w:rsidRPr="00BC0DEF" w:rsidRDefault="00802B49" w:rsidP="00D86F23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BC0DEF">
        <w:rPr>
          <w:bCs/>
          <w:sz w:val="22"/>
          <w:szCs w:val="22"/>
          <w:u w:val="single"/>
        </w:rPr>
        <w:t xml:space="preserve"> - </w:t>
      </w:r>
      <w:proofErr w:type="gramStart"/>
      <w:r w:rsidR="0018446D" w:rsidRPr="00BC0DEF">
        <w:rPr>
          <w:b/>
          <w:bCs/>
          <w:sz w:val="22"/>
          <w:szCs w:val="22"/>
        </w:rPr>
        <w:t xml:space="preserve"> </w:t>
      </w:r>
      <w:r w:rsidR="00255562" w:rsidRPr="00BC0DEF">
        <w:rPr>
          <w:b/>
          <w:sz w:val="22"/>
          <w:szCs w:val="22"/>
        </w:rPr>
        <w:t xml:space="preserve"> 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«</w:t>
      </w:r>
      <w:proofErr w:type="gramEnd"/>
      <w:r w:rsidR="006D3F20">
        <w:rPr>
          <w:rFonts w:eastAsia="Calibri"/>
          <w:b/>
          <w:sz w:val="22"/>
          <w:szCs w:val="22"/>
          <w:lang w:eastAsia="en-US"/>
        </w:rPr>
        <w:t>09</w:t>
      </w:r>
      <w:r w:rsidRPr="00BC0DEF">
        <w:rPr>
          <w:rFonts w:eastAsia="Calibri"/>
          <w:b/>
          <w:sz w:val="22"/>
          <w:szCs w:val="22"/>
          <w:lang w:eastAsia="en-US"/>
        </w:rPr>
        <w:t xml:space="preserve">» </w:t>
      </w:r>
      <w:r w:rsidR="001870C9">
        <w:rPr>
          <w:rFonts w:eastAsia="Calibri"/>
          <w:b/>
          <w:sz w:val="22"/>
          <w:szCs w:val="22"/>
          <w:lang w:eastAsia="en-US"/>
        </w:rPr>
        <w:t>апреля</w:t>
      </w:r>
      <w:r w:rsidR="00CE62F0">
        <w:rPr>
          <w:rFonts w:eastAsia="Calibri"/>
          <w:b/>
          <w:sz w:val="22"/>
          <w:szCs w:val="22"/>
          <w:lang w:eastAsia="en-US"/>
        </w:rPr>
        <w:t xml:space="preserve"> 2025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г.</w:t>
      </w:r>
      <w:r w:rsidR="00DB2751" w:rsidRPr="00BC0DEF">
        <w:rPr>
          <w:sz w:val="22"/>
          <w:szCs w:val="22"/>
        </w:rPr>
        <w:t xml:space="preserve"> </w:t>
      </w:r>
    </w:p>
    <w:tbl>
      <w:tblPr>
        <w:tblW w:w="1006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0065"/>
      </w:tblGrid>
      <w:tr w:rsidR="00CA1B0A" w:rsidRPr="00BC0DEF" w14:paraId="4388B5B8" w14:textId="77777777" w:rsidTr="005B7CFA">
        <w:tc>
          <w:tcPr>
            <w:tcW w:w="10065" w:type="dxa"/>
          </w:tcPr>
          <w:p w14:paraId="2D918ADB" w14:textId="40D1E8B3" w:rsidR="00CA1B0A" w:rsidRPr="00BC0DEF" w:rsidRDefault="00802B49" w:rsidP="001870C9">
            <w:pPr>
              <w:ind w:firstLine="567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C0DEF">
              <w:rPr>
                <w:bCs/>
                <w:sz w:val="22"/>
                <w:szCs w:val="22"/>
                <w:u w:val="single"/>
              </w:rPr>
              <w:t>Дата проведения электронного аукциона</w:t>
            </w:r>
            <w:r w:rsidR="00986613" w:rsidRPr="00BC0DEF">
              <w:rPr>
                <w:bCs/>
                <w:sz w:val="22"/>
                <w:szCs w:val="22"/>
                <w:u w:val="single"/>
              </w:rPr>
              <w:t xml:space="preserve"> -</w:t>
            </w:r>
            <w:r w:rsidR="00CA1B0A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D92EF5"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r w:rsidR="006D3F20">
              <w:rPr>
                <w:rFonts w:eastAsia="Calibri"/>
                <w:b/>
                <w:sz w:val="22"/>
                <w:szCs w:val="22"/>
                <w:lang w:eastAsia="en-US"/>
              </w:rPr>
              <w:t>14</w:t>
            </w:r>
            <w:r w:rsidR="00D92EF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1870C9">
              <w:rPr>
                <w:rFonts w:eastAsia="Calibri"/>
                <w:b/>
                <w:sz w:val="22"/>
                <w:szCs w:val="22"/>
                <w:lang w:eastAsia="en-US"/>
              </w:rPr>
              <w:t>апреля</w:t>
            </w:r>
            <w:r w:rsidR="00D92EF5"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</w:t>
            </w:r>
            <w:r w:rsidR="00CE62F0">
              <w:rPr>
                <w:rFonts w:eastAsia="Calibri"/>
                <w:b/>
                <w:sz w:val="22"/>
                <w:szCs w:val="22"/>
                <w:lang w:eastAsia="en-US"/>
              </w:rPr>
              <w:t>5</w:t>
            </w:r>
            <w:r w:rsidR="009E0540" w:rsidRPr="00BC0DEF">
              <w:rPr>
                <w:rFonts w:eastAsia="Calibri"/>
                <w:b/>
                <w:sz w:val="22"/>
                <w:szCs w:val="22"/>
                <w:lang w:eastAsia="en-US"/>
              </w:rPr>
              <w:t>г.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в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10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час.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00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мин. (время московское).</w:t>
            </w:r>
          </w:p>
        </w:tc>
      </w:tr>
      <w:tr w:rsidR="00CA1B0A" w:rsidRPr="00BC0DEF" w14:paraId="7A116A82" w14:textId="77777777" w:rsidTr="005B7CFA">
        <w:tc>
          <w:tcPr>
            <w:tcW w:w="10065" w:type="dxa"/>
          </w:tcPr>
          <w:p w14:paraId="6EB03C97" w14:textId="4EEC54B4" w:rsidR="00CA1B0A" w:rsidRPr="00BC0DEF" w:rsidRDefault="00F14799" w:rsidP="001870C9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firstLine="567"/>
              <w:jc w:val="both"/>
              <w:rPr>
                <w:sz w:val="22"/>
                <w:szCs w:val="22"/>
                <w:u w:val="single"/>
              </w:rPr>
            </w:pPr>
            <w:r w:rsidRPr="00BC0DEF">
              <w:rPr>
                <w:sz w:val="22"/>
                <w:szCs w:val="22"/>
                <w:u w:val="single"/>
              </w:rPr>
              <w:t xml:space="preserve">Дата </w:t>
            </w:r>
            <w:r w:rsidR="00136C69" w:rsidRPr="00BC0DEF">
              <w:rPr>
                <w:sz w:val="22"/>
                <w:szCs w:val="22"/>
                <w:u w:val="single"/>
              </w:rPr>
              <w:t>рассмотрения вторых частей заявок и подведения итогов электронного аукциона</w:t>
            </w:r>
            <w:r w:rsidRPr="00BC0DEF">
              <w:rPr>
                <w:sz w:val="22"/>
                <w:szCs w:val="22"/>
                <w:u w:val="single"/>
              </w:rPr>
              <w:t xml:space="preserve"> - 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r w:rsidR="006D3F20">
              <w:rPr>
                <w:rFonts w:eastAsia="Calibri"/>
                <w:b/>
                <w:sz w:val="22"/>
                <w:szCs w:val="22"/>
                <w:lang w:eastAsia="en-US"/>
              </w:rPr>
              <w:t>15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1870C9">
              <w:rPr>
                <w:rFonts w:eastAsia="Calibri"/>
                <w:b/>
                <w:sz w:val="22"/>
                <w:szCs w:val="22"/>
                <w:lang w:eastAsia="en-US"/>
              </w:rPr>
              <w:t>апреля</w:t>
            </w:r>
            <w:r w:rsidR="00CE62F0"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2025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г.</w:t>
            </w:r>
          </w:p>
        </w:tc>
      </w:tr>
    </w:tbl>
    <w:p w14:paraId="092FEE99" w14:textId="77777777" w:rsidR="0070133F" w:rsidRPr="00BC0DE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Срок заключения договора</w:t>
      </w:r>
      <w:r w:rsidRPr="00BC0DEF">
        <w:rPr>
          <w:sz w:val="22"/>
          <w:szCs w:val="22"/>
        </w:rPr>
        <w:t xml:space="preserve">: </w:t>
      </w:r>
      <w:r w:rsidR="005B26EC" w:rsidRPr="00BC0DE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0EE11051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Остальные и более подробные условия </w:t>
      </w:r>
      <w:r w:rsidR="007965B9" w:rsidRPr="00BC0DEF">
        <w:rPr>
          <w:sz w:val="22"/>
          <w:szCs w:val="22"/>
        </w:rPr>
        <w:t>электронного аукциона</w:t>
      </w:r>
      <w:r w:rsidRPr="00BC0DEF">
        <w:rPr>
          <w:sz w:val="22"/>
          <w:szCs w:val="22"/>
        </w:rPr>
        <w:t xml:space="preserve"> содержатся в </w:t>
      </w:r>
      <w:r w:rsidR="002A679E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>окументации</w:t>
      </w:r>
      <w:r w:rsidR="002A679E" w:rsidRPr="00BC0DEF">
        <w:rPr>
          <w:sz w:val="22"/>
          <w:szCs w:val="22"/>
        </w:rPr>
        <w:t xml:space="preserve"> </w:t>
      </w:r>
      <w:r w:rsidR="007965B9" w:rsidRPr="00BC0DEF">
        <w:rPr>
          <w:sz w:val="22"/>
          <w:szCs w:val="22"/>
        </w:rPr>
        <w:t>об аукционе в электронной форме</w:t>
      </w:r>
      <w:r w:rsidRPr="00BC0DEF">
        <w:rPr>
          <w:sz w:val="22"/>
          <w:szCs w:val="22"/>
        </w:rPr>
        <w:t>.</w:t>
      </w:r>
    </w:p>
    <w:p w14:paraId="6B3BB7C2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562"/>
    <w:rsid w:val="00000B45"/>
    <w:rsid w:val="0000383A"/>
    <w:rsid w:val="00010051"/>
    <w:rsid w:val="00015099"/>
    <w:rsid w:val="000250D9"/>
    <w:rsid w:val="0003418C"/>
    <w:rsid w:val="00035A48"/>
    <w:rsid w:val="00035D81"/>
    <w:rsid w:val="000372E2"/>
    <w:rsid w:val="0004156E"/>
    <w:rsid w:val="00042E43"/>
    <w:rsid w:val="00050676"/>
    <w:rsid w:val="00051551"/>
    <w:rsid w:val="00054282"/>
    <w:rsid w:val="00057B12"/>
    <w:rsid w:val="00064DF5"/>
    <w:rsid w:val="000672B7"/>
    <w:rsid w:val="00072726"/>
    <w:rsid w:val="000747F0"/>
    <w:rsid w:val="00084A24"/>
    <w:rsid w:val="00084C21"/>
    <w:rsid w:val="000866FC"/>
    <w:rsid w:val="0009720B"/>
    <w:rsid w:val="000A4537"/>
    <w:rsid w:val="000B5E04"/>
    <w:rsid w:val="000C63F0"/>
    <w:rsid w:val="001012BE"/>
    <w:rsid w:val="0010463B"/>
    <w:rsid w:val="00110AE2"/>
    <w:rsid w:val="00124D51"/>
    <w:rsid w:val="00127AD3"/>
    <w:rsid w:val="00132759"/>
    <w:rsid w:val="0013687C"/>
    <w:rsid w:val="00136C69"/>
    <w:rsid w:val="001372F0"/>
    <w:rsid w:val="001449EC"/>
    <w:rsid w:val="00144A10"/>
    <w:rsid w:val="00153BA1"/>
    <w:rsid w:val="001653DF"/>
    <w:rsid w:val="001679D6"/>
    <w:rsid w:val="001706AC"/>
    <w:rsid w:val="001709BA"/>
    <w:rsid w:val="0017480C"/>
    <w:rsid w:val="0018010E"/>
    <w:rsid w:val="00180B83"/>
    <w:rsid w:val="00180C90"/>
    <w:rsid w:val="00183A28"/>
    <w:rsid w:val="0018446D"/>
    <w:rsid w:val="001870C9"/>
    <w:rsid w:val="00190985"/>
    <w:rsid w:val="001958B4"/>
    <w:rsid w:val="001A7380"/>
    <w:rsid w:val="001B3E8D"/>
    <w:rsid w:val="001B5133"/>
    <w:rsid w:val="001C01D6"/>
    <w:rsid w:val="001C0FA1"/>
    <w:rsid w:val="001C1713"/>
    <w:rsid w:val="001C57B8"/>
    <w:rsid w:val="001C6CB6"/>
    <w:rsid w:val="001D1290"/>
    <w:rsid w:val="001D1924"/>
    <w:rsid w:val="001D2859"/>
    <w:rsid w:val="001D36DE"/>
    <w:rsid w:val="001D49B3"/>
    <w:rsid w:val="001E5E86"/>
    <w:rsid w:val="001E62FA"/>
    <w:rsid w:val="001F61F0"/>
    <w:rsid w:val="0020477B"/>
    <w:rsid w:val="00211E93"/>
    <w:rsid w:val="0022110C"/>
    <w:rsid w:val="00225A8F"/>
    <w:rsid w:val="00233DD9"/>
    <w:rsid w:val="00245A21"/>
    <w:rsid w:val="0025167E"/>
    <w:rsid w:val="00255562"/>
    <w:rsid w:val="002611B4"/>
    <w:rsid w:val="0026244B"/>
    <w:rsid w:val="00263D73"/>
    <w:rsid w:val="00265BE4"/>
    <w:rsid w:val="00265C6D"/>
    <w:rsid w:val="0026768B"/>
    <w:rsid w:val="00271A8A"/>
    <w:rsid w:val="00276269"/>
    <w:rsid w:val="00282A3A"/>
    <w:rsid w:val="00295B1B"/>
    <w:rsid w:val="002965E7"/>
    <w:rsid w:val="002A679E"/>
    <w:rsid w:val="002B469B"/>
    <w:rsid w:val="002D1004"/>
    <w:rsid w:val="002D496B"/>
    <w:rsid w:val="002E0FB4"/>
    <w:rsid w:val="002F38EA"/>
    <w:rsid w:val="003037F6"/>
    <w:rsid w:val="00303928"/>
    <w:rsid w:val="00307BCA"/>
    <w:rsid w:val="00312E76"/>
    <w:rsid w:val="00315367"/>
    <w:rsid w:val="003240BA"/>
    <w:rsid w:val="00325434"/>
    <w:rsid w:val="00331021"/>
    <w:rsid w:val="0034564B"/>
    <w:rsid w:val="00361E2C"/>
    <w:rsid w:val="00363CDF"/>
    <w:rsid w:val="0037376D"/>
    <w:rsid w:val="003809F4"/>
    <w:rsid w:val="00380E68"/>
    <w:rsid w:val="003821F9"/>
    <w:rsid w:val="003911A2"/>
    <w:rsid w:val="003A1E3D"/>
    <w:rsid w:val="003A24C2"/>
    <w:rsid w:val="003A3774"/>
    <w:rsid w:val="003A4B7A"/>
    <w:rsid w:val="003A5ECE"/>
    <w:rsid w:val="003B2EA5"/>
    <w:rsid w:val="003C4FA5"/>
    <w:rsid w:val="003D7B02"/>
    <w:rsid w:val="003E252D"/>
    <w:rsid w:val="003E4C9B"/>
    <w:rsid w:val="003F43AE"/>
    <w:rsid w:val="0040443F"/>
    <w:rsid w:val="004050D0"/>
    <w:rsid w:val="004058D5"/>
    <w:rsid w:val="0042562B"/>
    <w:rsid w:val="00432BC6"/>
    <w:rsid w:val="00450348"/>
    <w:rsid w:val="00453F7A"/>
    <w:rsid w:val="00461313"/>
    <w:rsid w:val="00462860"/>
    <w:rsid w:val="00465BF6"/>
    <w:rsid w:val="00470CCE"/>
    <w:rsid w:val="00471A02"/>
    <w:rsid w:val="00471C07"/>
    <w:rsid w:val="0047757B"/>
    <w:rsid w:val="00480051"/>
    <w:rsid w:val="00480DB5"/>
    <w:rsid w:val="00484B9E"/>
    <w:rsid w:val="004C2ACA"/>
    <w:rsid w:val="004E0B22"/>
    <w:rsid w:val="004F04F5"/>
    <w:rsid w:val="004F17AD"/>
    <w:rsid w:val="004F34D8"/>
    <w:rsid w:val="004F772F"/>
    <w:rsid w:val="00501F9A"/>
    <w:rsid w:val="00503EC9"/>
    <w:rsid w:val="005121FD"/>
    <w:rsid w:val="005172BE"/>
    <w:rsid w:val="005315DC"/>
    <w:rsid w:val="005326E4"/>
    <w:rsid w:val="00536B06"/>
    <w:rsid w:val="00541742"/>
    <w:rsid w:val="00542E83"/>
    <w:rsid w:val="0054308F"/>
    <w:rsid w:val="00543239"/>
    <w:rsid w:val="00547634"/>
    <w:rsid w:val="005551BF"/>
    <w:rsid w:val="005708B2"/>
    <w:rsid w:val="0058124A"/>
    <w:rsid w:val="00584106"/>
    <w:rsid w:val="00584F9A"/>
    <w:rsid w:val="00592011"/>
    <w:rsid w:val="005927AD"/>
    <w:rsid w:val="005965AC"/>
    <w:rsid w:val="005A0DAF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04F1"/>
    <w:rsid w:val="00600A8E"/>
    <w:rsid w:val="006055F4"/>
    <w:rsid w:val="0060756F"/>
    <w:rsid w:val="00610EA9"/>
    <w:rsid w:val="0062017F"/>
    <w:rsid w:val="006235C9"/>
    <w:rsid w:val="00623742"/>
    <w:rsid w:val="006269D3"/>
    <w:rsid w:val="006428CA"/>
    <w:rsid w:val="00651846"/>
    <w:rsid w:val="00653FAA"/>
    <w:rsid w:val="00655E07"/>
    <w:rsid w:val="006704D2"/>
    <w:rsid w:val="006739C4"/>
    <w:rsid w:val="00683D54"/>
    <w:rsid w:val="006956DF"/>
    <w:rsid w:val="006A026A"/>
    <w:rsid w:val="006A0FF6"/>
    <w:rsid w:val="006A15B4"/>
    <w:rsid w:val="006A2F3D"/>
    <w:rsid w:val="006A437B"/>
    <w:rsid w:val="006B398B"/>
    <w:rsid w:val="006B4503"/>
    <w:rsid w:val="006B5264"/>
    <w:rsid w:val="006B65B0"/>
    <w:rsid w:val="006C62CB"/>
    <w:rsid w:val="006D3F20"/>
    <w:rsid w:val="006D5A11"/>
    <w:rsid w:val="006D7098"/>
    <w:rsid w:val="006D7D4E"/>
    <w:rsid w:val="00700D75"/>
    <w:rsid w:val="00700E1F"/>
    <w:rsid w:val="00700F99"/>
    <w:rsid w:val="0070133F"/>
    <w:rsid w:val="007015B3"/>
    <w:rsid w:val="00703ED3"/>
    <w:rsid w:val="007071F1"/>
    <w:rsid w:val="00715860"/>
    <w:rsid w:val="00725254"/>
    <w:rsid w:val="00726CFB"/>
    <w:rsid w:val="00732114"/>
    <w:rsid w:val="0073299E"/>
    <w:rsid w:val="007413FB"/>
    <w:rsid w:val="0074357F"/>
    <w:rsid w:val="0074442F"/>
    <w:rsid w:val="007560F2"/>
    <w:rsid w:val="007569F2"/>
    <w:rsid w:val="0077462B"/>
    <w:rsid w:val="00775B9F"/>
    <w:rsid w:val="007833FF"/>
    <w:rsid w:val="007965B9"/>
    <w:rsid w:val="007A60CF"/>
    <w:rsid w:val="007B1E83"/>
    <w:rsid w:val="007B68CC"/>
    <w:rsid w:val="007C42FE"/>
    <w:rsid w:val="007D31EE"/>
    <w:rsid w:val="007F1FD2"/>
    <w:rsid w:val="00802B49"/>
    <w:rsid w:val="0080618B"/>
    <w:rsid w:val="00806A4E"/>
    <w:rsid w:val="008116B7"/>
    <w:rsid w:val="00812087"/>
    <w:rsid w:val="008207F0"/>
    <w:rsid w:val="008242A6"/>
    <w:rsid w:val="00824C1A"/>
    <w:rsid w:val="00832174"/>
    <w:rsid w:val="008323FA"/>
    <w:rsid w:val="00843480"/>
    <w:rsid w:val="00857F77"/>
    <w:rsid w:val="00860342"/>
    <w:rsid w:val="00866D59"/>
    <w:rsid w:val="00867D7B"/>
    <w:rsid w:val="008712DB"/>
    <w:rsid w:val="00872711"/>
    <w:rsid w:val="008764D8"/>
    <w:rsid w:val="00883513"/>
    <w:rsid w:val="008A0C64"/>
    <w:rsid w:val="008B64C8"/>
    <w:rsid w:val="008B7190"/>
    <w:rsid w:val="008D6AC8"/>
    <w:rsid w:val="008E1BC3"/>
    <w:rsid w:val="008E2890"/>
    <w:rsid w:val="008E33F1"/>
    <w:rsid w:val="008F27DE"/>
    <w:rsid w:val="0090198B"/>
    <w:rsid w:val="009068A5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3C51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81315"/>
    <w:rsid w:val="00A92171"/>
    <w:rsid w:val="00A93E8D"/>
    <w:rsid w:val="00AA346E"/>
    <w:rsid w:val="00AA4F93"/>
    <w:rsid w:val="00AA662C"/>
    <w:rsid w:val="00AB694E"/>
    <w:rsid w:val="00AC041A"/>
    <w:rsid w:val="00AC06E8"/>
    <w:rsid w:val="00AC49B4"/>
    <w:rsid w:val="00AC65D1"/>
    <w:rsid w:val="00AD3A0F"/>
    <w:rsid w:val="00AE0AD9"/>
    <w:rsid w:val="00AE2956"/>
    <w:rsid w:val="00AE55E6"/>
    <w:rsid w:val="00AF2AC4"/>
    <w:rsid w:val="00AF3D35"/>
    <w:rsid w:val="00AF3FF3"/>
    <w:rsid w:val="00B00099"/>
    <w:rsid w:val="00B016AC"/>
    <w:rsid w:val="00B01C0D"/>
    <w:rsid w:val="00B2626C"/>
    <w:rsid w:val="00B40EB9"/>
    <w:rsid w:val="00B44BF1"/>
    <w:rsid w:val="00B523D6"/>
    <w:rsid w:val="00B57C72"/>
    <w:rsid w:val="00B6240E"/>
    <w:rsid w:val="00B70957"/>
    <w:rsid w:val="00B75E40"/>
    <w:rsid w:val="00B80C73"/>
    <w:rsid w:val="00B82F22"/>
    <w:rsid w:val="00B83604"/>
    <w:rsid w:val="00B9012E"/>
    <w:rsid w:val="00B95915"/>
    <w:rsid w:val="00BA187C"/>
    <w:rsid w:val="00BB0FCE"/>
    <w:rsid w:val="00BB2408"/>
    <w:rsid w:val="00BB6337"/>
    <w:rsid w:val="00BC0DEF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5618"/>
    <w:rsid w:val="00C20EA8"/>
    <w:rsid w:val="00C21253"/>
    <w:rsid w:val="00C26262"/>
    <w:rsid w:val="00C5335F"/>
    <w:rsid w:val="00C608FA"/>
    <w:rsid w:val="00C626DD"/>
    <w:rsid w:val="00C736EF"/>
    <w:rsid w:val="00C83D61"/>
    <w:rsid w:val="00C97FA9"/>
    <w:rsid w:val="00CA097C"/>
    <w:rsid w:val="00CA1B0A"/>
    <w:rsid w:val="00CA75E6"/>
    <w:rsid w:val="00CB5C98"/>
    <w:rsid w:val="00CB7084"/>
    <w:rsid w:val="00CB70D8"/>
    <w:rsid w:val="00CB7369"/>
    <w:rsid w:val="00CC5155"/>
    <w:rsid w:val="00CE1A0A"/>
    <w:rsid w:val="00CE62F0"/>
    <w:rsid w:val="00CF099E"/>
    <w:rsid w:val="00CF3402"/>
    <w:rsid w:val="00CF75B4"/>
    <w:rsid w:val="00D023DB"/>
    <w:rsid w:val="00D02A45"/>
    <w:rsid w:val="00D06058"/>
    <w:rsid w:val="00D12A6E"/>
    <w:rsid w:val="00D40127"/>
    <w:rsid w:val="00D411FC"/>
    <w:rsid w:val="00D52EEF"/>
    <w:rsid w:val="00D53A93"/>
    <w:rsid w:val="00D63382"/>
    <w:rsid w:val="00D63C50"/>
    <w:rsid w:val="00D7533F"/>
    <w:rsid w:val="00D82D81"/>
    <w:rsid w:val="00D832CF"/>
    <w:rsid w:val="00D83834"/>
    <w:rsid w:val="00D86F23"/>
    <w:rsid w:val="00D90DF8"/>
    <w:rsid w:val="00D92EF5"/>
    <w:rsid w:val="00D97D8D"/>
    <w:rsid w:val="00DB2751"/>
    <w:rsid w:val="00DC5704"/>
    <w:rsid w:val="00DC74B3"/>
    <w:rsid w:val="00DF1FF2"/>
    <w:rsid w:val="00DF34D5"/>
    <w:rsid w:val="00E0077F"/>
    <w:rsid w:val="00E01CD7"/>
    <w:rsid w:val="00E05B3B"/>
    <w:rsid w:val="00E135B2"/>
    <w:rsid w:val="00E13F61"/>
    <w:rsid w:val="00E33887"/>
    <w:rsid w:val="00E47678"/>
    <w:rsid w:val="00E514B0"/>
    <w:rsid w:val="00E51C71"/>
    <w:rsid w:val="00E52597"/>
    <w:rsid w:val="00E53F49"/>
    <w:rsid w:val="00E5572D"/>
    <w:rsid w:val="00E61367"/>
    <w:rsid w:val="00E62023"/>
    <w:rsid w:val="00EE2381"/>
    <w:rsid w:val="00EF1C1A"/>
    <w:rsid w:val="00EF353E"/>
    <w:rsid w:val="00F0107D"/>
    <w:rsid w:val="00F13423"/>
    <w:rsid w:val="00F14799"/>
    <w:rsid w:val="00F2049D"/>
    <w:rsid w:val="00F34925"/>
    <w:rsid w:val="00F35218"/>
    <w:rsid w:val="00F43E41"/>
    <w:rsid w:val="00F44210"/>
    <w:rsid w:val="00F6319D"/>
    <w:rsid w:val="00F7422D"/>
    <w:rsid w:val="00F75183"/>
    <w:rsid w:val="00F7604C"/>
    <w:rsid w:val="00F81A12"/>
    <w:rsid w:val="00F86AFB"/>
    <w:rsid w:val="00F90454"/>
    <w:rsid w:val="00F9166E"/>
    <w:rsid w:val="00FA0A3A"/>
    <w:rsid w:val="00FC2A39"/>
    <w:rsid w:val="00FC37F2"/>
    <w:rsid w:val="00FC3FDC"/>
    <w:rsid w:val="00FC64C0"/>
    <w:rsid w:val="00FC6B57"/>
    <w:rsid w:val="00FE436A"/>
    <w:rsid w:val="00FE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3653AE"/>
  <w15:docId w15:val="{86FEC20D-4FE5-4C3D-9AC4-E25671D45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ac">
    <w:name w:val="Balloon Text"/>
    <w:basedOn w:val="a0"/>
    <w:link w:val="ad"/>
    <w:rsid w:val="001870C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rsid w:val="001870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7E5AD-F4F0-430F-B419-0512F7B91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1095</Words>
  <Characters>6243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7324</CharactersWithSpaces>
  <SharedDoc>false</SharedDoc>
  <HLinks>
    <vt:vector size="18" baseType="variant">
      <vt:variant>
        <vt:i4>1966081</vt:i4>
      </vt:variant>
      <vt:variant>
        <vt:i4>6</vt:i4>
      </vt:variant>
      <vt:variant>
        <vt:i4>0</vt:i4>
      </vt:variant>
      <vt:variant>
        <vt:i4>5</vt:i4>
      </vt:variant>
      <vt:variant>
        <vt:lpwstr>http://www.vodokanal-yola.ru/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Григорьева Екатерина Геннадьевна</cp:lastModifiedBy>
  <cp:revision>9</cp:revision>
  <cp:lastPrinted>2025-03-25T10:37:00Z</cp:lastPrinted>
  <dcterms:created xsi:type="dcterms:W3CDTF">2025-03-19T05:23:00Z</dcterms:created>
  <dcterms:modified xsi:type="dcterms:W3CDTF">2025-03-25T10:37:00Z</dcterms:modified>
</cp:coreProperties>
</file>