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5AB51A" w14:textId="77777777" w:rsidR="00C15618" w:rsidRPr="00AA5D89" w:rsidRDefault="00C15618" w:rsidP="004F17AD">
      <w:pPr>
        <w:spacing w:line="360" w:lineRule="auto"/>
        <w:ind w:left="5760"/>
        <w:rPr>
          <w:b/>
        </w:rPr>
      </w:pPr>
      <w:r w:rsidRPr="00AA5D89">
        <w:rPr>
          <w:b/>
        </w:rPr>
        <w:t>«УТВЕРЖДАЮ»</w:t>
      </w:r>
    </w:p>
    <w:p w14:paraId="66E26CA7" w14:textId="77777777" w:rsidR="001509FA" w:rsidRDefault="00C15618" w:rsidP="00903E10">
      <w:pPr>
        <w:spacing w:line="276" w:lineRule="auto"/>
        <w:ind w:left="5670"/>
        <w:rPr>
          <w:sz w:val="22"/>
          <w:szCs w:val="22"/>
        </w:rPr>
      </w:pPr>
      <w:r w:rsidRPr="008B7190">
        <w:rPr>
          <w:sz w:val="22"/>
          <w:szCs w:val="22"/>
        </w:rPr>
        <w:t xml:space="preserve">Заказчик: </w:t>
      </w:r>
    </w:p>
    <w:p w14:paraId="176F2414" w14:textId="77777777" w:rsidR="009F49A1" w:rsidRDefault="009B46CB" w:rsidP="00903E10">
      <w:pPr>
        <w:spacing w:line="276" w:lineRule="auto"/>
        <w:ind w:left="5670"/>
        <w:rPr>
          <w:sz w:val="22"/>
          <w:szCs w:val="22"/>
        </w:rPr>
      </w:pPr>
      <w:r>
        <w:rPr>
          <w:sz w:val="22"/>
          <w:szCs w:val="22"/>
        </w:rPr>
        <w:t xml:space="preserve">Заместитель директора по </w:t>
      </w:r>
      <w:r w:rsidR="009F49A1">
        <w:rPr>
          <w:sz w:val="22"/>
          <w:szCs w:val="22"/>
        </w:rPr>
        <w:t>материально-техническому обеспечению</w:t>
      </w:r>
    </w:p>
    <w:p w14:paraId="1DC7CBD7" w14:textId="77777777" w:rsidR="00C15618" w:rsidRPr="008B7190" w:rsidRDefault="00BC298B" w:rsidP="00903E10">
      <w:pPr>
        <w:spacing w:line="276" w:lineRule="auto"/>
        <w:ind w:left="5670"/>
        <w:rPr>
          <w:sz w:val="22"/>
          <w:szCs w:val="22"/>
        </w:rPr>
      </w:pPr>
      <w:r w:rsidRPr="008B7190">
        <w:rPr>
          <w:sz w:val="22"/>
          <w:szCs w:val="22"/>
        </w:rPr>
        <w:t>МУП «Водоканал»</w:t>
      </w:r>
    </w:p>
    <w:p w14:paraId="14E3AFE7" w14:textId="77777777" w:rsidR="008B7190" w:rsidRDefault="008B7190" w:rsidP="00903E10">
      <w:pPr>
        <w:spacing w:line="276" w:lineRule="auto"/>
        <w:ind w:left="5670"/>
        <w:rPr>
          <w:sz w:val="22"/>
          <w:szCs w:val="22"/>
        </w:rPr>
      </w:pPr>
    </w:p>
    <w:p w14:paraId="7DDFFE9D" w14:textId="77777777" w:rsidR="00C15618" w:rsidRPr="008B7190" w:rsidRDefault="00C15618" w:rsidP="00903E10">
      <w:pPr>
        <w:spacing w:line="276" w:lineRule="auto"/>
        <w:ind w:left="5670"/>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14:paraId="1537DB1A" w14:textId="77777777" w:rsidR="00C15618" w:rsidRDefault="00C15618" w:rsidP="00903E10">
      <w:pPr>
        <w:spacing w:line="276" w:lineRule="auto"/>
        <w:ind w:left="5670"/>
        <w:rPr>
          <w:sz w:val="22"/>
          <w:szCs w:val="22"/>
        </w:rPr>
      </w:pPr>
      <w:r w:rsidRPr="008B7190">
        <w:rPr>
          <w:sz w:val="22"/>
          <w:szCs w:val="22"/>
        </w:rPr>
        <w:t>«_____» ____________ 20</w:t>
      </w:r>
      <w:r w:rsidR="009F49A1">
        <w:rPr>
          <w:sz w:val="22"/>
          <w:szCs w:val="22"/>
        </w:rPr>
        <w:t>2</w:t>
      </w:r>
      <w:r w:rsidR="00340F97">
        <w:rPr>
          <w:sz w:val="22"/>
          <w:szCs w:val="22"/>
        </w:rPr>
        <w:t>4</w:t>
      </w:r>
      <w:r w:rsidRPr="008B7190">
        <w:rPr>
          <w:sz w:val="22"/>
          <w:szCs w:val="22"/>
        </w:rPr>
        <w:t xml:space="preserve"> г.</w:t>
      </w:r>
    </w:p>
    <w:p w14:paraId="1ADD36E9" w14:textId="77777777" w:rsidR="009449E2" w:rsidRDefault="009449E2" w:rsidP="008B7190">
      <w:pPr>
        <w:spacing w:line="276" w:lineRule="auto"/>
        <w:ind w:left="5245"/>
        <w:rPr>
          <w:sz w:val="22"/>
          <w:szCs w:val="22"/>
        </w:rPr>
      </w:pPr>
    </w:p>
    <w:p w14:paraId="5BFF8D6B" w14:textId="77777777" w:rsidR="00B66DC0" w:rsidRDefault="00B66DC0" w:rsidP="008B7190">
      <w:pPr>
        <w:spacing w:line="276" w:lineRule="auto"/>
        <w:ind w:left="5245"/>
        <w:rPr>
          <w:sz w:val="22"/>
          <w:szCs w:val="22"/>
        </w:rPr>
      </w:pPr>
    </w:p>
    <w:p w14:paraId="5A04AEDD" w14:textId="77777777" w:rsidR="00B66DC0" w:rsidRDefault="00B66DC0" w:rsidP="008B7190">
      <w:pPr>
        <w:spacing w:line="276" w:lineRule="auto"/>
        <w:ind w:left="5245"/>
        <w:rPr>
          <w:sz w:val="22"/>
          <w:szCs w:val="22"/>
        </w:rPr>
      </w:pPr>
    </w:p>
    <w:p w14:paraId="4008DB4E" w14:textId="77777777" w:rsidR="00C55C8F" w:rsidRDefault="00C55C8F" w:rsidP="00C15618">
      <w:pPr>
        <w:ind w:left="5760"/>
        <w:jc w:val="right"/>
      </w:pPr>
    </w:p>
    <w:p w14:paraId="2ED20BC4"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1A1C2B" w14:textId="77777777" w:rsidR="00C55C8F" w:rsidRDefault="00C55C8F" w:rsidP="00E52597">
      <w:pPr>
        <w:jc w:val="center"/>
        <w:rPr>
          <w:b/>
        </w:rPr>
      </w:pPr>
    </w:p>
    <w:p w14:paraId="47F05FA4" w14:textId="77777777" w:rsidR="000E2549" w:rsidRDefault="000E2549" w:rsidP="00E52597">
      <w:pPr>
        <w:jc w:val="center"/>
        <w:rPr>
          <w:b/>
        </w:rPr>
      </w:pPr>
    </w:p>
    <w:p w14:paraId="43B77FC7" w14:textId="77777777" w:rsidR="00C15618" w:rsidRPr="009F57FE" w:rsidRDefault="00C15618" w:rsidP="00DA354F">
      <w:pPr>
        <w:ind w:firstLine="426"/>
        <w:jc w:val="center"/>
        <w:rPr>
          <w:b/>
        </w:rPr>
      </w:pPr>
    </w:p>
    <w:p w14:paraId="71ADCD2E" w14:textId="77777777" w:rsidR="00AF2AC4" w:rsidRPr="00C12DB1" w:rsidRDefault="0025167E" w:rsidP="00D616E6">
      <w:pPr>
        <w:pStyle w:val="a5"/>
        <w:spacing w:line="276" w:lineRule="auto"/>
        <w:ind w:firstLine="426"/>
        <w:jc w:val="both"/>
        <w:rPr>
          <w:b w:val="0"/>
          <w:sz w:val="22"/>
          <w:szCs w:val="22"/>
        </w:rPr>
      </w:pPr>
      <w:r w:rsidRPr="00C12DB1">
        <w:rPr>
          <w:sz w:val="22"/>
          <w:szCs w:val="22"/>
        </w:rPr>
        <w:t>Заказчик</w:t>
      </w:r>
      <w:r w:rsidR="00453F7A" w:rsidRPr="00C12DB1">
        <w:rPr>
          <w:sz w:val="22"/>
          <w:szCs w:val="22"/>
        </w:rPr>
        <w:t xml:space="preserve">: </w:t>
      </w:r>
      <w:r w:rsidR="00AF2AC4" w:rsidRPr="00C12DB1">
        <w:rPr>
          <w:b w:val="0"/>
          <w:sz w:val="22"/>
          <w:szCs w:val="22"/>
        </w:rPr>
        <w:t>Муниципальное унита</w:t>
      </w:r>
      <w:r w:rsidR="006D7098" w:rsidRPr="00C12DB1">
        <w:rPr>
          <w:b w:val="0"/>
          <w:sz w:val="22"/>
          <w:szCs w:val="22"/>
        </w:rPr>
        <w:t>рное предприятие «Водоканал» г.</w:t>
      </w:r>
      <w:r w:rsidR="00AF2AC4" w:rsidRPr="00C12DB1">
        <w:rPr>
          <w:b w:val="0"/>
          <w:sz w:val="22"/>
          <w:szCs w:val="22"/>
        </w:rPr>
        <w:t xml:space="preserve">Йошкар-Олы» муниципального образования «Город Йошкар-Ола» (сокращенное наименование – МУП «Водоканал») </w:t>
      </w:r>
    </w:p>
    <w:p w14:paraId="33A56063" w14:textId="77777777" w:rsidR="00AF2AC4" w:rsidRPr="00C12DB1" w:rsidRDefault="00453F7A" w:rsidP="00D616E6">
      <w:pPr>
        <w:pStyle w:val="a"/>
        <w:numPr>
          <w:ilvl w:val="0"/>
          <w:numId w:val="0"/>
        </w:numPr>
        <w:autoSpaceDE w:val="0"/>
        <w:autoSpaceDN w:val="0"/>
        <w:spacing w:line="276" w:lineRule="auto"/>
        <w:ind w:firstLine="426"/>
        <w:jc w:val="both"/>
        <w:rPr>
          <w:sz w:val="22"/>
          <w:szCs w:val="22"/>
        </w:rPr>
      </w:pPr>
      <w:r w:rsidRPr="00C12DB1">
        <w:rPr>
          <w:b/>
          <w:sz w:val="22"/>
          <w:szCs w:val="22"/>
        </w:rPr>
        <w:t xml:space="preserve">Почтовый адрес (адрес места нахождения) Заказчика: </w:t>
      </w:r>
      <w:r w:rsidR="00AF2AC4" w:rsidRPr="00C12DB1">
        <w:rPr>
          <w:sz w:val="22"/>
          <w:szCs w:val="22"/>
        </w:rPr>
        <w:t>424039, Республика Марий Эл, г. Йошкар-Ола, ул. Дружбы, д. 2</w:t>
      </w:r>
      <w:r w:rsidR="00503EC9" w:rsidRPr="00C12DB1">
        <w:rPr>
          <w:sz w:val="22"/>
          <w:szCs w:val="22"/>
        </w:rPr>
        <w:t>;</w:t>
      </w:r>
      <w:r w:rsidR="00AF2AC4" w:rsidRPr="00C12DB1">
        <w:rPr>
          <w:sz w:val="22"/>
          <w:szCs w:val="22"/>
        </w:rPr>
        <w:t xml:space="preserve"> </w:t>
      </w:r>
    </w:p>
    <w:p w14:paraId="6A6F8769" w14:textId="77777777" w:rsidR="00E61367" w:rsidRPr="00C12DB1" w:rsidRDefault="00F21269" w:rsidP="00D616E6">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C12DB1">
        <w:rPr>
          <w:sz w:val="22"/>
          <w:szCs w:val="22"/>
        </w:rPr>
        <w:t>Ответственное лицо за размещение закупки:</w:t>
      </w:r>
      <w:r w:rsidR="00503EC9" w:rsidRPr="00C12DB1">
        <w:rPr>
          <w:sz w:val="22"/>
          <w:szCs w:val="22"/>
        </w:rPr>
        <w:t xml:space="preserve"> </w:t>
      </w:r>
      <w:r w:rsidR="006D7098" w:rsidRPr="00C12DB1">
        <w:rPr>
          <w:sz w:val="22"/>
          <w:szCs w:val="22"/>
        </w:rPr>
        <w:t>Ерсулова Анна Викторовна</w:t>
      </w:r>
      <w:r w:rsidR="00AF2AC4" w:rsidRPr="00C12DB1">
        <w:rPr>
          <w:sz w:val="22"/>
          <w:szCs w:val="22"/>
        </w:rPr>
        <w:t>,</w:t>
      </w:r>
    </w:p>
    <w:p w14:paraId="53AAB1FE" w14:textId="77777777" w:rsidR="00AF2AC4" w:rsidRPr="00C12DB1" w:rsidRDefault="00AF2AC4" w:rsidP="00D616E6">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C12DB1">
        <w:rPr>
          <w:sz w:val="22"/>
          <w:szCs w:val="22"/>
        </w:rPr>
        <w:t>тел. (8362) 64-57-62, факс (8362) 41-82-48</w:t>
      </w:r>
      <w:r w:rsidR="00E61367" w:rsidRPr="00C12DB1">
        <w:rPr>
          <w:sz w:val="22"/>
          <w:szCs w:val="22"/>
        </w:rPr>
        <w:t>;</w:t>
      </w:r>
    </w:p>
    <w:p w14:paraId="567B37DC" w14:textId="77777777" w:rsidR="00AF2AC4" w:rsidRPr="00C12DB1" w:rsidRDefault="00255562" w:rsidP="00D616E6">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C12DB1">
        <w:rPr>
          <w:bCs/>
          <w:sz w:val="22"/>
          <w:szCs w:val="22"/>
        </w:rPr>
        <w:t xml:space="preserve">Адрес электронной почты </w:t>
      </w:r>
      <w:r w:rsidR="005965AC" w:rsidRPr="00C12DB1">
        <w:rPr>
          <w:bCs/>
          <w:sz w:val="22"/>
          <w:szCs w:val="22"/>
        </w:rPr>
        <w:t>Заказчика</w:t>
      </w:r>
      <w:r w:rsidRPr="00C12DB1">
        <w:rPr>
          <w:sz w:val="22"/>
          <w:szCs w:val="22"/>
        </w:rPr>
        <w:t>:</w:t>
      </w:r>
      <w:r w:rsidR="00AF2AC4" w:rsidRPr="00C12DB1">
        <w:rPr>
          <w:sz w:val="22"/>
          <w:szCs w:val="22"/>
        </w:rPr>
        <w:t xml:space="preserve"> </w:t>
      </w:r>
      <w:r w:rsidRPr="00C12DB1">
        <w:rPr>
          <w:b/>
          <w:sz w:val="22"/>
          <w:szCs w:val="22"/>
        </w:rPr>
        <w:t xml:space="preserve"> </w:t>
      </w:r>
      <w:hyperlink r:id="rId8" w:history="1">
        <w:r w:rsidR="00FC2A39" w:rsidRPr="00C12DB1">
          <w:rPr>
            <w:rStyle w:val="a4"/>
            <w:sz w:val="22"/>
            <w:szCs w:val="22"/>
            <w:lang w:val="en-US"/>
          </w:rPr>
          <w:t>log</w:t>
        </w:r>
        <w:r w:rsidR="00FC2A39" w:rsidRPr="00C12DB1">
          <w:rPr>
            <w:rStyle w:val="a4"/>
            <w:sz w:val="22"/>
            <w:szCs w:val="22"/>
          </w:rPr>
          <w:t>@</w:t>
        </w:r>
        <w:r w:rsidR="00FC2A39" w:rsidRPr="00C12DB1">
          <w:rPr>
            <w:rStyle w:val="a4"/>
            <w:sz w:val="22"/>
            <w:szCs w:val="22"/>
            <w:lang w:val="en-US"/>
          </w:rPr>
          <w:t>vod</w:t>
        </w:r>
        <w:r w:rsidR="00FC2A39" w:rsidRPr="00C12DB1">
          <w:rPr>
            <w:rStyle w:val="a4"/>
            <w:sz w:val="22"/>
            <w:szCs w:val="22"/>
          </w:rPr>
          <w:t>12.</w:t>
        </w:r>
        <w:r w:rsidR="00FC2A39" w:rsidRPr="00C12DB1">
          <w:rPr>
            <w:rStyle w:val="a4"/>
            <w:sz w:val="22"/>
            <w:szCs w:val="22"/>
            <w:lang w:val="en-US"/>
          </w:rPr>
          <w:t>ru</w:t>
        </w:r>
      </w:hyperlink>
    </w:p>
    <w:p w14:paraId="501AE3EA" w14:textId="580BD8B6" w:rsidR="00BE1E15" w:rsidRPr="00C12DB1" w:rsidRDefault="00972A04" w:rsidP="00D616E6">
      <w:pPr>
        <w:pStyle w:val="a5"/>
        <w:spacing w:line="276" w:lineRule="auto"/>
        <w:ind w:firstLine="426"/>
        <w:jc w:val="both"/>
        <w:rPr>
          <w:b w:val="0"/>
          <w:sz w:val="22"/>
          <w:szCs w:val="22"/>
        </w:rPr>
      </w:pPr>
      <w:r w:rsidRPr="00BD01D0">
        <w:rPr>
          <w:sz w:val="22"/>
          <w:szCs w:val="22"/>
        </w:rPr>
        <w:t xml:space="preserve">Предмет </w:t>
      </w:r>
      <w:r w:rsidR="0042562B" w:rsidRPr="00BD01D0">
        <w:rPr>
          <w:sz w:val="22"/>
          <w:szCs w:val="22"/>
        </w:rPr>
        <w:t>договора</w:t>
      </w:r>
      <w:r w:rsidR="00255562" w:rsidRPr="00BD01D0">
        <w:rPr>
          <w:sz w:val="22"/>
          <w:szCs w:val="22"/>
        </w:rPr>
        <w:t>:</w:t>
      </w:r>
      <w:r w:rsidR="00616A5C" w:rsidRPr="00BD01D0">
        <w:rPr>
          <w:sz w:val="22"/>
          <w:szCs w:val="22"/>
        </w:rPr>
        <w:t xml:space="preserve"> </w:t>
      </w:r>
      <w:r w:rsidR="00614337" w:rsidRPr="00614337">
        <w:rPr>
          <w:bCs w:val="0"/>
          <w:sz w:val="22"/>
          <w:szCs w:val="22"/>
        </w:rPr>
        <w:t>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r w:rsidR="00E61367" w:rsidRPr="00BD01D0">
        <w:rPr>
          <w:b w:val="0"/>
          <w:sz w:val="22"/>
          <w:szCs w:val="22"/>
        </w:rPr>
        <w:t>;</w:t>
      </w:r>
    </w:p>
    <w:p w14:paraId="32A65E8D" w14:textId="746ED33D" w:rsidR="00312E9D" w:rsidRPr="00C12DB1" w:rsidRDefault="00513F5C" w:rsidP="00D616E6">
      <w:pPr>
        <w:pStyle w:val="a5"/>
        <w:spacing w:line="276" w:lineRule="auto"/>
        <w:ind w:firstLine="426"/>
        <w:jc w:val="both"/>
        <w:rPr>
          <w:b w:val="0"/>
          <w:sz w:val="22"/>
          <w:szCs w:val="22"/>
        </w:rPr>
      </w:pPr>
      <w:r w:rsidRPr="00C12DB1">
        <w:rPr>
          <w:b w:val="0"/>
          <w:sz w:val="22"/>
          <w:szCs w:val="22"/>
        </w:rPr>
        <w:t xml:space="preserve">Описание предмета договора: </w:t>
      </w:r>
      <w:r w:rsidR="00C872C1" w:rsidRPr="00C872C1">
        <w:rPr>
          <w:b w:val="0"/>
          <w:sz w:val="22"/>
          <w:szCs w:val="22"/>
        </w:rPr>
        <w:t xml:space="preserve">Заказчик поручает, а Исполнитель принимает на себя выполнение </w:t>
      </w:r>
      <w:r w:rsidR="00614337" w:rsidRPr="00614337">
        <w:rPr>
          <w:b w:val="0"/>
          <w:sz w:val="22"/>
          <w:szCs w:val="22"/>
        </w:rPr>
        <w:t xml:space="preserve">строительно-монтажных </w:t>
      </w:r>
      <w:r w:rsidR="00C872C1" w:rsidRPr="00C872C1">
        <w:rPr>
          <w:b w:val="0"/>
          <w:sz w:val="22"/>
          <w:szCs w:val="22"/>
        </w:rPr>
        <w:t xml:space="preserve">работ </w:t>
      </w:r>
      <w:r w:rsidR="00614337" w:rsidRPr="00614337">
        <w:rPr>
          <w:b w:val="0"/>
          <w:sz w:val="22"/>
          <w:szCs w:val="22"/>
        </w:rPr>
        <w:t>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p>
    <w:p w14:paraId="33861932" w14:textId="77777777" w:rsidR="00183A28" w:rsidRPr="00C12DB1" w:rsidRDefault="00183A28" w:rsidP="00D616E6">
      <w:pPr>
        <w:pStyle w:val="a5"/>
        <w:spacing w:line="276" w:lineRule="auto"/>
        <w:ind w:firstLine="426"/>
        <w:jc w:val="both"/>
        <w:rPr>
          <w:b w:val="0"/>
          <w:sz w:val="22"/>
          <w:szCs w:val="22"/>
        </w:rPr>
      </w:pPr>
      <w:r w:rsidRPr="00C12DB1">
        <w:rPr>
          <w:sz w:val="22"/>
          <w:szCs w:val="22"/>
        </w:rPr>
        <w:t xml:space="preserve">Объем </w:t>
      </w:r>
      <w:r w:rsidR="00F21269" w:rsidRPr="00C12DB1">
        <w:rPr>
          <w:sz w:val="22"/>
          <w:szCs w:val="22"/>
        </w:rPr>
        <w:t>поставки товара, выполнения работ, оказания услуг</w:t>
      </w:r>
      <w:r w:rsidRPr="00C12DB1">
        <w:rPr>
          <w:sz w:val="22"/>
          <w:szCs w:val="22"/>
        </w:rPr>
        <w:t>:</w:t>
      </w:r>
      <w:r w:rsidRPr="00C12DB1">
        <w:rPr>
          <w:b w:val="0"/>
          <w:sz w:val="22"/>
          <w:szCs w:val="22"/>
        </w:rPr>
        <w:t xml:space="preserve"> </w:t>
      </w:r>
      <w:r w:rsidR="0075722B" w:rsidRPr="0075722B">
        <w:rPr>
          <w:b w:val="0"/>
          <w:sz w:val="22"/>
          <w:szCs w:val="22"/>
        </w:rPr>
        <w:t>1 условная единица</w:t>
      </w:r>
      <w:r w:rsidR="00E61367" w:rsidRPr="00C12DB1">
        <w:rPr>
          <w:b w:val="0"/>
          <w:sz w:val="22"/>
          <w:szCs w:val="22"/>
        </w:rPr>
        <w:t>;</w:t>
      </w:r>
    </w:p>
    <w:p w14:paraId="3A816210" w14:textId="61C66526" w:rsidR="004C492D" w:rsidRPr="00C12DB1" w:rsidRDefault="009F49A1" w:rsidP="00D616E6">
      <w:pPr>
        <w:pStyle w:val="a5"/>
        <w:spacing w:line="276" w:lineRule="auto"/>
        <w:ind w:firstLine="426"/>
        <w:jc w:val="both"/>
        <w:rPr>
          <w:b w:val="0"/>
          <w:sz w:val="22"/>
          <w:szCs w:val="22"/>
        </w:rPr>
      </w:pPr>
      <w:r w:rsidRPr="00C12DB1">
        <w:rPr>
          <w:b w:val="0"/>
          <w:sz w:val="22"/>
          <w:szCs w:val="22"/>
        </w:rPr>
        <w:t xml:space="preserve">ОКПД2: </w:t>
      </w:r>
      <w:r w:rsidR="00614337" w:rsidRPr="00614337">
        <w:rPr>
          <w:b w:val="0"/>
          <w:sz w:val="22"/>
          <w:szCs w:val="22"/>
        </w:rPr>
        <w:t>42.21.21.000 Работы строительные по прокладке магистральных трубопроводов</w:t>
      </w:r>
      <w:r w:rsidR="00F21269" w:rsidRPr="00C12DB1">
        <w:rPr>
          <w:b w:val="0"/>
          <w:sz w:val="22"/>
          <w:szCs w:val="22"/>
        </w:rPr>
        <w:t>;</w:t>
      </w:r>
    </w:p>
    <w:p w14:paraId="109BE3EB" w14:textId="6313F0A0" w:rsidR="009F49A1" w:rsidRPr="00C12DB1" w:rsidRDefault="009F49A1" w:rsidP="00D616E6">
      <w:pPr>
        <w:pStyle w:val="a5"/>
        <w:spacing w:line="276" w:lineRule="auto"/>
        <w:ind w:firstLine="426"/>
        <w:jc w:val="both"/>
        <w:rPr>
          <w:b w:val="0"/>
          <w:sz w:val="22"/>
          <w:szCs w:val="22"/>
        </w:rPr>
      </w:pPr>
      <w:r w:rsidRPr="00C12DB1">
        <w:rPr>
          <w:b w:val="0"/>
          <w:sz w:val="22"/>
          <w:szCs w:val="22"/>
        </w:rPr>
        <w:t xml:space="preserve">ОКВЭД2: </w:t>
      </w:r>
      <w:r w:rsidR="00614337" w:rsidRPr="00614337">
        <w:rPr>
          <w:b w:val="0"/>
          <w:sz w:val="22"/>
          <w:szCs w:val="22"/>
        </w:rPr>
        <w:t>42.21 Строительство инженерных коммуникаций для водоснабжения и водоотведения, газоснабжения</w:t>
      </w:r>
      <w:r w:rsidR="00BE76C9" w:rsidRPr="00C12DB1">
        <w:rPr>
          <w:b w:val="0"/>
          <w:sz w:val="22"/>
          <w:szCs w:val="22"/>
        </w:rPr>
        <w:t>.</w:t>
      </w:r>
    </w:p>
    <w:p w14:paraId="47837B9F" w14:textId="156D0601" w:rsidR="0069628D" w:rsidRPr="00C12DB1" w:rsidRDefault="00255562" w:rsidP="00D616E6">
      <w:pPr>
        <w:pStyle w:val="a"/>
        <w:numPr>
          <w:ilvl w:val="0"/>
          <w:numId w:val="0"/>
        </w:numPr>
        <w:autoSpaceDE w:val="0"/>
        <w:autoSpaceDN w:val="0"/>
        <w:spacing w:line="276" w:lineRule="auto"/>
        <w:ind w:firstLine="426"/>
        <w:jc w:val="both"/>
        <w:rPr>
          <w:sz w:val="22"/>
          <w:szCs w:val="22"/>
        </w:rPr>
      </w:pPr>
      <w:r w:rsidRPr="00C12DB1">
        <w:rPr>
          <w:b/>
          <w:sz w:val="22"/>
          <w:szCs w:val="22"/>
        </w:rPr>
        <w:t>Мест</w:t>
      </w:r>
      <w:r w:rsidR="005965AC" w:rsidRPr="00C12DB1">
        <w:rPr>
          <w:b/>
          <w:sz w:val="22"/>
          <w:szCs w:val="22"/>
        </w:rPr>
        <w:t>о</w:t>
      </w:r>
      <w:r w:rsidRPr="00C12DB1">
        <w:rPr>
          <w:b/>
          <w:sz w:val="22"/>
          <w:szCs w:val="22"/>
        </w:rPr>
        <w:t xml:space="preserve"> </w:t>
      </w:r>
      <w:r w:rsidR="00F21269" w:rsidRPr="00C12DB1">
        <w:rPr>
          <w:b/>
          <w:sz w:val="22"/>
          <w:szCs w:val="22"/>
        </w:rPr>
        <w:t>выполнения работ</w:t>
      </w:r>
      <w:r w:rsidRPr="00C12DB1">
        <w:rPr>
          <w:b/>
          <w:sz w:val="22"/>
          <w:szCs w:val="22"/>
        </w:rPr>
        <w:t xml:space="preserve">: </w:t>
      </w:r>
      <w:r w:rsidR="00614337" w:rsidRPr="00614337">
        <w:rPr>
          <w:sz w:val="22"/>
          <w:szCs w:val="22"/>
        </w:rPr>
        <w:t>город Йошкар-Ола, ул.Кутузова (на участке от ул. Чкалова до ул. Машиностроителей).;</w:t>
      </w:r>
    </w:p>
    <w:p w14:paraId="1A2A6705" w14:textId="000E2EF9" w:rsidR="00F90E89" w:rsidRPr="00C12DB1" w:rsidRDefault="00FA1FBA" w:rsidP="00D616E6">
      <w:pPr>
        <w:pStyle w:val="a"/>
        <w:numPr>
          <w:ilvl w:val="0"/>
          <w:numId w:val="0"/>
        </w:numPr>
        <w:autoSpaceDE w:val="0"/>
        <w:autoSpaceDN w:val="0"/>
        <w:spacing w:line="276" w:lineRule="auto"/>
        <w:jc w:val="both"/>
        <w:rPr>
          <w:sz w:val="22"/>
          <w:szCs w:val="22"/>
        </w:rPr>
      </w:pPr>
      <w:r w:rsidRPr="00C12DB1">
        <w:rPr>
          <w:b/>
          <w:sz w:val="22"/>
          <w:szCs w:val="22"/>
        </w:rPr>
        <w:t xml:space="preserve">        </w:t>
      </w:r>
      <w:r w:rsidR="00432BC6" w:rsidRPr="00903E10">
        <w:rPr>
          <w:b/>
          <w:sz w:val="22"/>
          <w:szCs w:val="22"/>
        </w:rPr>
        <w:t xml:space="preserve">Срок </w:t>
      </w:r>
      <w:r w:rsidR="00F21269" w:rsidRPr="00903E10">
        <w:rPr>
          <w:b/>
          <w:sz w:val="22"/>
          <w:szCs w:val="22"/>
        </w:rPr>
        <w:t>выполнения работ:</w:t>
      </w:r>
      <w:r w:rsidRPr="00903E10">
        <w:rPr>
          <w:sz w:val="22"/>
          <w:szCs w:val="22"/>
        </w:rPr>
        <w:t xml:space="preserve"> </w:t>
      </w:r>
      <w:r w:rsidR="00614337" w:rsidRPr="00614337">
        <w:rPr>
          <w:sz w:val="22"/>
          <w:szCs w:val="22"/>
        </w:rPr>
        <w:t>в течение 80 (Восьмидесяти) календарных дней с момента заключения Договора. Подрядчик, по согласованию с Заказчиком, вправе выполнить работы досрочно.</w:t>
      </w:r>
      <w:r w:rsidR="00C872C1" w:rsidRPr="00C872C1">
        <w:t xml:space="preserve"> </w:t>
      </w:r>
    </w:p>
    <w:p w14:paraId="67BEDFA4" w14:textId="5D9787E1" w:rsidR="00FA1FBA" w:rsidRPr="00C12DB1" w:rsidRDefault="00F90E89" w:rsidP="00D616E6">
      <w:pPr>
        <w:suppressAutoHyphens/>
        <w:spacing w:line="276" w:lineRule="auto"/>
        <w:ind w:firstLine="426"/>
        <w:jc w:val="both"/>
        <w:rPr>
          <w:sz w:val="22"/>
          <w:szCs w:val="22"/>
        </w:rPr>
      </w:pPr>
      <w:r w:rsidRPr="00C12DB1">
        <w:rPr>
          <w:b/>
          <w:sz w:val="22"/>
          <w:szCs w:val="22"/>
        </w:rPr>
        <w:t xml:space="preserve">Условия поставки товара, выполнения работ, оказания услуг: </w:t>
      </w:r>
      <w:r w:rsidR="00614337" w:rsidRPr="00614337">
        <w:rPr>
          <w:sz w:val="22"/>
          <w:szCs w:val="22"/>
          <w:lang w:bidi="ru-RU"/>
        </w:rPr>
        <w:t xml:space="preserve">указаны в </w:t>
      </w:r>
      <w:r w:rsidR="00080937" w:rsidRPr="00080937">
        <w:rPr>
          <w:sz w:val="22"/>
          <w:szCs w:val="22"/>
          <w:lang w:bidi="ru-RU"/>
        </w:rPr>
        <w:t>Приложение №2</w:t>
      </w:r>
      <w:r w:rsidR="00614337" w:rsidRPr="00080937">
        <w:rPr>
          <w:sz w:val="22"/>
          <w:szCs w:val="22"/>
          <w:lang w:bidi="ru-RU"/>
        </w:rPr>
        <w:t xml:space="preserve"> «Техническое задание» </w:t>
      </w:r>
      <w:r w:rsidR="00080937">
        <w:rPr>
          <w:sz w:val="22"/>
          <w:szCs w:val="22"/>
          <w:lang w:bidi="ru-RU"/>
        </w:rPr>
        <w:t>настоящего извещения</w:t>
      </w:r>
      <w:r w:rsidR="00614337" w:rsidRPr="00614337">
        <w:rPr>
          <w:sz w:val="22"/>
          <w:szCs w:val="22"/>
          <w:lang w:bidi="ru-RU"/>
        </w:rPr>
        <w:t>. Подрядчик выполняет все работы с использованием собственной техники, оборудования, изделий и материалов (трубы полиэтиленовые напорные  ПЭ100, стандартное размерное отношение SDR17, номинальный наружный диаметр 315 мм, толщина стенки 18,7мм.; трубы полиэтиленовые напорные  ПЭ100, стандартное размерное отношение SDR17, номинальный наружный диаметр 160 мм, толщина стенки 9,5мм. ) выполнение работ по договору с субподрядчиками не допускается.</w:t>
      </w:r>
      <w:r w:rsidR="00312E9D" w:rsidRPr="00C12DB1">
        <w:rPr>
          <w:sz w:val="22"/>
          <w:szCs w:val="22"/>
        </w:rPr>
        <w:t xml:space="preserve"> </w:t>
      </w:r>
    </w:p>
    <w:p w14:paraId="20967298" w14:textId="3F7E6928" w:rsidR="00616A5C" w:rsidRPr="00C12DB1" w:rsidRDefault="00255562" w:rsidP="00D616E6">
      <w:pPr>
        <w:pStyle w:val="a5"/>
        <w:spacing w:line="276" w:lineRule="auto"/>
        <w:ind w:firstLine="426"/>
        <w:jc w:val="both"/>
        <w:rPr>
          <w:sz w:val="22"/>
          <w:szCs w:val="22"/>
        </w:rPr>
      </w:pPr>
      <w:r w:rsidRPr="00C12DB1">
        <w:rPr>
          <w:sz w:val="22"/>
          <w:szCs w:val="22"/>
        </w:rPr>
        <w:t>Начальная (максимальная) цена</w:t>
      </w:r>
      <w:r w:rsidR="006D5A11" w:rsidRPr="00C12DB1">
        <w:rPr>
          <w:sz w:val="22"/>
          <w:szCs w:val="22"/>
        </w:rPr>
        <w:t xml:space="preserve"> </w:t>
      </w:r>
      <w:r w:rsidR="0042562B" w:rsidRPr="00C12DB1">
        <w:rPr>
          <w:sz w:val="22"/>
          <w:szCs w:val="22"/>
        </w:rPr>
        <w:t>договора</w:t>
      </w:r>
      <w:r w:rsidRPr="00C12DB1">
        <w:rPr>
          <w:sz w:val="22"/>
          <w:szCs w:val="22"/>
        </w:rPr>
        <w:t>:</w:t>
      </w:r>
      <w:r w:rsidRPr="00C12DB1">
        <w:rPr>
          <w:b w:val="0"/>
          <w:sz w:val="22"/>
          <w:szCs w:val="22"/>
        </w:rPr>
        <w:t xml:space="preserve"> </w:t>
      </w:r>
      <w:r w:rsidR="00614337" w:rsidRPr="00614337">
        <w:rPr>
          <w:sz w:val="22"/>
          <w:szCs w:val="22"/>
        </w:rPr>
        <w:t>10 330 177 (Десять миллионов триста тридцать тысяч сто семьдесят семь) руб. 66 коп.</w:t>
      </w:r>
      <w:r w:rsidR="00616A5C" w:rsidRPr="00C12DB1">
        <w:rPr>
          <w:sz w:val="22"/>
          <w:szCs w:val="22"/>
        </w:rPr>
        <w:t xml:space="preserve"> </w:t>
      </w:r>
    </w:p>
    <w:p w14:paraId="23FC97E8" w14:textId="77777777" w:rsidR="00B66DC0" w:rsidRDefault="00B66DC0" w:rsidP="00D616E6">
      <w:pPr>
        <w:pStyle w:val="a5"/>
        <w:spacing w:line="276" w:lineRule="auto"/>
        <w:ind w:firstLine="426"/>
        <w:jc w:val="both"/>
        <w:rPr>
          <w:sz w:val="22"/>
          <w:szCs w:val="22"/>
        </w:rPr>
      </w:pPr>
    </w:p>
    <w:p w14:paraId="58D7AA20" w14:textId="77777777" w:rsidR="00B66DC0" w:rsidRDefault="00B66DC0" w:rsidP="00D616E6">
      <w:pPr>
        <w:pStyle w:val="a5"/>
        <w:spacing w:line="276" w:lineRule="auto"/>
        <w:ind w:firstLine="426"/>
        <w:jc w:val="both"/>
        <w:rPr>
          <w:sz w:val="22"/>
          <w:szCs w:val="22"/>
        </w:rPr>
      </w:pPr>
    </w:p>
    <w:p w14:paraId="46B6E6CB" w14:textId="0E16723D" w:rsidR="005271EF" w:rsidRPr="00C12DB1" w:rsidRDefault="005271EF" w:rsidP="00D616E6">
      <w:pPr>
        <w:pStyle w:val="a5"/>
        <w:spacing w:line="276" w:lineRule="auto"/>
        <w:ind w:firstLine="426"/>
        <w:jc w:val="both"/>
        <w:rPr>
          <w:sz w:val="22"/>
          <w:szCs w:val="22"/>
        </w:rPr>
      </w:pPr>
      <w:r w:rsidRPr="00C12DB1">
        <w:rPr>
          <w:sz w:val="22"/>
          <w:szCs w:val="22"/>
        </w:rPr>
        <w:lastRenderedPageBreak/>
        <w:t xml:space="preserve">Источник финансирования: </w:t>
      </w:r>
      <w:r w:rsidRPr="00C12DB1">
        <w:rPr>
          <w:b w:val="0"/>
          <w:sz w:val="22"/>
          <w:szCs w:val="22"/>
        </w:rPr>
        <w:t>собственные средства МУП «Водоканал»</w:t>
      </w:r>
    </w:p>
    <w:p w14:paraId="4D7988D4" w14:textId="6B887E2D" w:rsidR="00312E9D" w:rsidRPr="00312E9D" w:rsidRDefault="009A2E49" w:rsidP="00614337">
      <w:pPr>
        <w:widowControl w:val="0"/>
        <w:shd w:val="clear" w:color="auto" w:fill="FFFFFF"/>
        <w:autoSpaceDE w:val="0"/>
        <w:autoSpaceDN w:val="0"/>
        <w:adjustRightInd w:val="0"/>
        <w:spacing w:line="276" w:lineRule="auto"/>
        <w:ind w:right="5" w:firstLine="426"/>
        <w:jc w:val="both"/>
        <w:rPr>
          <w:sz w:val="22"/>
          <w:szCs w:val="22"/>
        </w:rPr>
      </w:pPr>
      <w:r w:rsidRPr="00C12DB1">
        <w:rPr>
          <w:b/>
          <w:sz w:val="22"/>
          <w:szCs w:val="22"/>
        </w:rPr>
        <w:t xml:space="preserve">Срок и условия оплаты оказанных услуг: </w:t>
      </w:r>
      <w:r w:rsidR="003E39E1" w:rsidRPr="00C12DB1">
        <w:rPr>
          <w:sz w:val="22"/>
          <w:szCs w:val="22"/>
        </w:rPr>
        <w:t xml:space="preserve"> </w:t>
      </w:r>
      <w:r w:rsidR="00614337" w:rsidRPr="00614337">
        <w:rPr>
          <w:bCs/>
          <w:sz w:val="22"/>
          <w:szCs w:val="22"/>
          <w:lang w:bidi="ru-RU"/>
        </w:rPr>
        <w:t>Оплата производится по безналичному расчету путем перечисления на расчетный счет Подрядчика в течение 7 (семи) рабочих дней после подписания акта приемки передачи, включая устранение дефектов, выявленных при приемке выполненных работ (форма КС-2), на основании справки о стоимости выполненных работ и затрат (форма КС-3), выставленного счета, счета-фактуры.</w:t>
      </w:r>
    </w:p>
    <w:p w14:paraId="4A831038" w14:textId="77777777"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rPr>
          <w:sz w:val="22"/>
          <w:szCs w:val="22"/>
        </w:rPr>
      </w:pPr>
      <w:r>
        <w:rPr>
          <w:sz w:val="22"/>
          <w:szCs w:val="22"/>
        </w:rPr>
        <w:t xml:space="preserve"> </w:t>
      </w:r>
    </w:p>
    <w:p w14:paraId="21122111" w14:textId="77777777" w:rsidR="00C12DB1" w:rsidRDefault="00C12DB1" w:rsidP="003E39E1">
      <w:pPr>
        <w:widowControl w:val="0"/>
        <w:shd w:val="clear" w:color="auto" w:fill="FFFFFF"/>
        <w:tabs>
          <w:tab w:val="left" w:pos="284"/>
        </w:tabs>
        <w:autoSpaceDE w:val="0"/>
        <w:autoSpaceDN w:val="0"/>
        <w:adjustRightInd w:val="0"/>
        <w:spacing w:line="276" w:lineRule="auto"/>
        <w:ind w:right="5" w:firstLine="426"/>
        <w:jc w:val="both"/>
      </w:pPr>
    </w:p>
    <w:p w14:paraId="4F8B522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2EDB9F3A"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A782D9E"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2F7ACD0F" w14:textId="47F5A1DC" w:rsidR="00357BC0" w:rsidRPr="00B20492" w:rsidRDefault="00080937" w:rsidP="00357BC0">
      <w:pPr>
        <w:widowControl w:val="0"/>
        <w:ind w:firstLine="426"/>
        <w:rPr>
          <w:sz w:val="22"/>
          <w:szCs w:val="22"/>
          <w:lang w:eastAsia="en-US"/>
        </w:rPr>
      </w:pPr>
      <w:r>
        <w:rPr>
          <w:sz w:val="22"/>
          <w:szCs w:val="22"/>
          <w:lang w:eastAsia="en-US"/>
        </w:rPr>
        <w:t xml:space="preserve">- </w:t>
      </w:r>
      <w:r>
        <w:rPr>
          <w:bCs/>
          <w:sz w:val="22"/>
          <w:szCs w:val="22"/>
          <w:lang w:eastAsia="en-US"/>
        </w:rPr>
        <w:t>С</w:t>
      </w:r>
      <w:r w:rsidRPr="00080937">
        <w:rPr>
          <w:bCs/>
          <w:sz w:val="22"/>
          <w:szCs w:val="22"/>
          <w:lang w:eastAsia="en-US"/>
        </w:rPr>
        <w:t>ведения о начальной (максимальной) цене единицы каждого товара, работы, услуги</w:t>
      </w:r>
      <w:r w:rsidR="00357BC0">
        <w:rPr>
          <w:bCs/>
          <w:sz w:val="22"/>
          <w:szCs w:val="22"/>
          <w:lang w:eastAsia="en-US"/>
        </w:rPr>
        <w:t>;</w:t>
      </w:r>
    </w:p>
    <w:p w14:paraId="151976F1"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0CF4C1C3" w14:textId="77777777" w:rsidR="006D061D" w:rsidRDefault="006D061D" w:rsidP="00DA354F">
      <w:pPr>
        <w:widowControl w:val="0"/>
        <w:autoSpaceDE w:val="0"/>
        <w:autoSpaceDN w:val="0"/>
        <w:adjustRightInd w:val="0"/>
        <w:ind w:firstLine="426"/>
        <w:rPr>
          <w:sz w:val="22"/>
          <w:szCs w:val="22"/>
          <w:lang w:eastAsia="en-US"/>
        </w:rPr>
      </w:pPr>
    </w:p>
    <w:p w14:paraId="24BA10E3" w14:textId="77777777" w:rsidR="006D061D" w:rsidRDefault="006D061D" w:rsidP="00DA354F">
      <w:pPr>
        <w:widowControl w:val="0"/>
        <w:autoSpaceDE w:val="0"/>
        <w:autoSpaceDN w:val="0"/>
        <w:adjustRightInd w:val="0"/>
        <w:ind w:firstLine="426"/>
        <w:rPr>
          <w:sz w:val="22"/>
          <w:szCs w:val="22"/>
          <w:lang w:eastAsia="en-US"/>
        </w:rPr>
      </w:pPr>
    </w:p>
    <w:p w14:paraId="11268D0A" w14:textId="77777777" w:rsidR="006D061D" w:rsidRDefault="006D061D" w:rsidP="00DA354F">
      <w:pPr>
        <w:widowControl w:val="0"/>
        <w:autoSpaceDE w:val="0"/>
        <w:autoSpaceDN w:val="0"/>
        <w:adjustRightInd w:val="0"/>
        <w:ind w:firstLine="426"/>
        <w:rPr>
          <w:sz w:val="22"/>
          <w:szCs w:val="22"/>
          <w:lang w:eastAsia="en-US"/>
        </w:rPr>
      </w:pPr>
    </w:p>
    <w:p w14:paraId="0EFD716F" w14:textId="77777777" w:rsidR="006D061D" w:rsidRDefault="006D061D" w:rsidP="00DA354F">
      <w:pPr>
        <w:widowControl w:val="0"/>
        <w:autoSpaceDE w:val="0"/>
        <w:autoSpaceDN w:val="0"/>
        <w:adjustRightInd w:val="0"/>
        <w:ind w:firstLine="426"/>
        <w:rPr>
          <w:sz w:val="22"/>
          <w:szCs w:val="22"/>
          <w:lang w:eastAsia="en-US"/>
        </w:rPr>
      </w:pPr>
    </w:p>
    <w:p w14:paraId="2BF556AA" w14:textId="77777777" w:rsidR="00C55C8F" w:rsidRDefault="00C55C8F" w:rsidP="00DA354F">
      <w:pPr>
        <w:widowControl w:val="0"/>
        <w:autoSpaceDE w:val="0"/>
        <w:autoSpaceDN w:val="0"/>
        <w:adjustRightInd w:val="0"/>
        <w:ind w:firstLine="426"/>
        <w:rPr>
          <w:sz w:val="22"/>
          <w:szCs w:val="22"/>
          <w:lang w:eastAsia="en-US"/>
        </w:rPr>
      </w:pPr>
    </w:p>
    <w:p w14:paraId="7E0A7918" w14:textId="77777777" w:rsidR="00C55C8F" w:rsidRDefault="00C55C8F" w:rsidP="00DA354F">
      <w:pPr>
        <w:widowControl w:val="0"/>
        <w:autoSpaceDE w:val="0"/>
        <w:autoSpaceDN w:val="0"/>
        <w:adjustRightInd w:val="0"/>
        <w:ind w:firstLine="426"/>
        <w:rPr>
          <w:sz w:val="22"/>
          <w:szCs w:val="22"/>
          <w:lang w:eastAsia="en-US"/>
        </w:rPr>
      </w:pPr>
    </w:p>
    <w:p w14:paraId="72D4768A" w14:textId="77777777" w:rsidR="00C55C8F" w:rsidRDefault="00C55C8F" w:rsidP="00DA354F">
      <w:pPr>
        <w:widowControl w:val="0"/>
        <w:autoSpaceDE w:val="0"/>
        <w:autoSpaceDN w:val="0"/>
        <w:adjustRightInd w:val="0"/>
        <w:ind w:firstLine="426"/>
        <w:rPr>
          <w:sz w:val="22"/>
          <w:szCs w:val="22"/>
          <w:lang w:eastAsia="en-US"/>
        </w:rPr>
      </w:pPr>
    </w:p>
    <w:p w14:paraId="5BD490D4" w14:textId="77777777" w:rsidR="00C55C8F" w:rsidRDefault="00C55C8F" w:rsidP="00DA354F">
      <w:pPr>
        <w:widowControl w:val="0"/>
        <w:autoSpaceDE w:val="0"/>
        <w:autoSpaceDN w:val="0"/>
        <w:adjustRightInd w:val="0"/>
        <w:ind w:firstLine="426"/>
        <w:rPr>
          <w:sz w:val="22"/>
          <w:szCs w:val="22"/>
          <w:lang w:eastAsia="en-US"/>
        </w:rPr>
      </w:pPr>
    </w:p>
    <w:p w14:paraId="04C5093C" w14:textId="77777777" w:rsidR="00C55C8F" w:rsidRDefault="00C55C8F" w:rsidP="00DA354F">
      <w:pPr>
        <w:widowControl w:val="0"/>
        <w:autoSpaceDE w:val="0"/>
        <w:autoSpaceDN w:val="0"/>
        <w:adjustRightInd w:val="0"/>
        <w:ind w:firstLine="426"/>
        <w:rPr>
          <w:sz w:val="22"/>
          <w:szCs w:val="22"/>
          <w:lang w:eastAsia="en-US"/>
        </w:rPr>
      </w:pPr>
    </w:p>
    <w:p w14:paraId="15FFEBB6" w14:textId="77777777" w:rsidR="00C55C8F" w:rsidRDefault="00C55C8F" w:rsidP="00DA354F">
      <w:pPr>
        <w:widowControl w:val="0"/>
        <w:autoSpaceDE w:val="0"/>
        <w:autoSpaceDN w:val="0"/>
        <w:adjustRightInd w:val="0"/>
        <w:ind w:firstLine="426"/>
        <w:rPr>
          <w:sz w:val="22"/>
          <w:szCs w:val="22"/>
          <w:lang w:eastAsia="en-US"/>
        </w:rPr>
      </w:pPr>
    </w:p>
    <w:p w14:paraId="16025F57" w14:textId="77777777" w:rsidR="00C55C8F" w:rsidRDefault="00C55C8F" w:rsidP="00DA354F">
      <w:pPr>
        <w:widowControl w:val="0"/>
        <w:autoSpaceDE w:val="0"/>
        <w:autoSpaceDN w:val="0"/>
        <w:adjustRightInd w:val="0"/>
        <w:ind w:firstLine="426"/>
        <w:rPr>
          <w:sz w:val="22"/>
          <w:szCs w:val="22"/>
          <w:lang w:eastAsia="en-US"/>
        </w:rPr>
      </w:pPr>
    </w:p>
    <w:p w14:paraId="74104540" w14:textId="77777777" w:rsidR="00C55C8F" w:rsidRDefault="00C55C8F" w:rsidP="00DA354F">
      <w:pPr>
        <w:widowControl w:val="0"/>
        <w:autoSpaceDE w:val="0"/>
        <w:autoSpaceDN w:val="0"/>
        <w:adjustRightInd w:val="0"/>
        <w:ind w:firstLine="426"/>
        <w:rPr>
          <w:sz w:val="22"/>
          <w:szCs w:val="22"/>
          <w:lang w:eastAsia="en-US"/>
        </w:rPr>
      </w:pPr>
    </w:p>
    <w:p w14:paraId="2F3D8E61" w14:textId="77777777" w:rsidR="00C55C8F" w:rsidRDefault="00C55C8F" w:rsidP="00DA354F">
      <w:pPr>
        <w:widowControl w:val="0"/>
        <w:autoSpaceDE w:val="0"/>
        <w:autoSpaceDN w:val="0"/>
        <w:adjustRightInd w:val="0"/>
        <w:ind w:firstLine="426"/>
        <w:rPr>
          <w:sz w:val="22"/>
          <w:szCs w:val="22"/>
          <w:lang w:eastAsia="en-US"/>
        </w:rPr>
      </w:pPr>
    </w:p>
    <w:p w14:paraId="678BE8E4" w14:textId="77777777" w:rsidR="00C55C8F" w:rsidRDefault="00C55C8F" w:rsidP="00DA354F">
      <w:pPr>
        <w:widowControl w:val="0"/>
        <w:autoSpaceDE w:val="0"/>
        <w:autoSpaceDN w:val="0"/>
        <w:adjustRightInd w:val="0"/>
        <w:ind w:firstLine="426"/>
        <w:rPr>
          <w:sz w:val="22"/>
          <w:szCs w:val="22"/>
          <w:lang w:eastAsia="en-US"/>
        </w:rPr>
      </w:pPr>
    </w:p>
    <w:p w14:paraId="7D7261DE" w14:textId="77777777" w:rsidR="00C55C8F" w:rsidRDefault="00C55C8F" w:rsidP="00DA354F">
      <w:pPr>
        <w:widowControl w:val="0"/>
        <w:autoSpaceDE w:val="0"/>
        <w:autoSpaceDN w:val="0"/>
        <w:adjustRightInd w:val="0"/>
        <w:ind w:firstLine="426"/>
        <w:rPr>
          <w:sz w:val="22"/>
          <w:szCs w:val="22"/>
          <w:lang w:eastAsia="en-US"/>
        </w:rPr>
      </w:pPr>
    </w:p>
    <w:p w14:paraId="28218932" w14:textId="77777777" w:rsidR="00C55C8F" w:rsidRDefault="00C55C8F" w:rsidP="00DA354F">
      <w:pPr>
        <w:widowControl w:val="0"/>
        <w:autoSpaceDE w:val="0"/>
        <w:autoSpaceDN w:val="0"/>
        <w:adjustRightInd w:val="0"/>
        <w:ind w:firstLine="426"/>
        <w:rPr>
          <w:sz w:val="22"/>
          <w:szCs w:val="22"/>
          <w:lang w:eastAsia="en-US"/>
        </w:rPr>
      </w:pPr>
    </w:p>
    <w:p w14:paraId="29990D45" w14:textId="77777777" w:rsidR="00C55C8F" w:rsidRDefault="00C55C8F" w:rsidP="00DA354F">
      <w:pPr>
        <w:widowControl w:val="0"/>
        <w:autoSpaceDE w:val="0"/>
        <w:autoSpaceDN w:val="0"/>
        <w:adjustRightInd w:val="0"/>
        <w:ind w:firstLine="426"/>
        <w:rPr>
          <w:sz w:val="22"/>
          <w:szCs w:val="22"/>
          <w:lang w:eastAsia="en-US"/>
        </w:rPr>
      </w:pPr>
    </w:p>
    <w:p w14:paraId="6F9EDC31" w14:textId="77777777" w:rsidR="00C55C8F" w:rsidRDefault="00C55C8F" w:rsidP="00DA354F">
      <w:pPr>
        <w:widowControl w:val="0"/>
        <w:autoSpaceDE w:val="0"/>
        <w:autoSpaceDN w:val="0"/>
        <w:adjustRightInd w:val="0"/>
        <w:ind w:firstLine="426"/>
        <w:rPr>
          <w:sz w:val="22"/>
          <w:szCs w:val="22"/>
          <w:lang w:eastAsia="en-US"/>
        </w:rPr>
      </w:pPr>
    </w:p>
    <w:p w14:paraId="3C72329F" w14:textId="77777777" w:rsidR="00C55C8F" w:rsidRDefault="00C55C8F" w:rsidP="00DA354F">
      <w:pPr>
        <w:widowControl w:val="0"/>
        <w:autoSpaceDE w:val="0"/>
        <w:autoSpaceDN w:val="0"/>
        <w:adjustRightInd w:val="0"/>
        <w:ind w:firstLine="426"/>
        <w:rPr>
          <w:sz w:val="22"/>
          <w:szCs w:val="22"/>
          <w:lang w:eastAsia="en-US"/>
        </w:rPr>
      </w:pPr>
    </w:p>
    <w:p w14:paraId="040CCA1E" w14:textId="77777777" w:rsidR="00C55C8F" w:rsidRDefault="00C55C8F" w:rsidP="00DA354F">
      <w:pPr>
        <w:widowControl w:val="0"/>
        <w:autoSpaceDE w:val="0"/>
        <w:autoSpaceDN w:val="0"/>
        <w:adjustRightInd w:val="0"/>
        <w:ind w:firstLine="426"/>
        <w:rPr>
          <w:sz w:val="22"/>
          <w:szCs w:val="22"/>
          <w:lang w:eastAsia="en-US"/>
        </w:rPr>
      </w:pPr>
    </w:p>
    <w:p w14:paraId="79B297E5" w14:textId="77777777" w:rsidR="00C55C8F" w:rsidRDefault="00C55C8F" w:rsidP="00DA354F">
      <w:pPr>
        <w:widowControl w:val="0"/>
        <w:autoSpaceDE w:val="0"/>
        <w:autoSpaceDN w:val="0"/>
        <w:adjustRightInd w:val="0"/>
        <w:ind w:firstLine="426"/>
        <w:rPr>
          <w:sz w:val="22"/>
          <w:szCs w:val="22"/>
          <w:lang w:eastAsia="en-US"/>
        </w:rPr>
      </w:pPr>
    </w:p>
    <w:p w14:paraId="537A1278" w14:textId="77777777" w:rsidR="00C55C8F" w:rsidRDefault="00C55C8F" w:rsidP="00DA354F">
      <w:pPr>
        <w:widowControl w:val="0"/>
        <w:autoSpaceDE w:val="0"/>
        <w:autoSpaceDN w:val="0"/>
        <w:adjustRightInd w:val="0"/>
        <w:ind w:firstLine="426"/>
        <w:rPr>
          <w:sz w:val="22"/>
          <w:szCs w:val="22"/>
          <w:lang w:eastAsia="en-US"/>
        </w:rPr>
      </w:pPr>
    </w:p>
    <w:p w14:paraId="0D235D30" w14:textId="77777777" w:rsidR="00C55C8F" w:rsidRDefault="00C55C8F" w:rsidP="00DA354F">
      <w:pPr>
        <w:widowControl w:val="0"/>
        <w:autoSpaceDE w:val="0"/>
        <w:autoSpaceDN w:val="0"/>
        <w:adjustRightInd w:val="0"/>
        <w:ind w:firstLine="426"/>
        <w:rPr>
          <w:sz w:val="22"/>
          <w:szCs w:val="22"/>
          <w:lang w:eastAsia="en-US"/>
        </w:rPr>
      </w:pPr>
    </w:p>
    <w:p w14:paraId="20BABAE1" w14:textId="77777777" w:rsidR="00C55C8F" w:rsidRDefault="00C55C8F" w:rsidP="00DA354F">
      <w:pPr>
        <w:widowControl w:val="0"/>
        <w:autoSpaceDE w:val="0"/>
        <w:autoSpaceDN w:val="0"/>
        <w:adjustRightInd w:val="0"/>
        <w:ind w:firstLine="426"/>
        <w:rPr>
          <w:sz w:val="22"/>
          <w:szCs w:val="22"/>
          <w:lang w:eastAsia="en-US"/>
        </w:rPr>
      </w:pPr>
    </w:p>
    <w:p w14:paraId="36A0054F" w14:textId="77777777" w:rsidR="00C55C8F" w:rsidRDefault="00C55C8F" w:rsidP="00DA354F">
      <w:pPr>
        <w:widowControl w:val="0"/>
        <w:autoSpaceDE w:val="0"/>
        <w:autoSpaceDN w:val="0"/>
        <w:adjustRightInd w:val="0"/>
        <w:ind w:firstLine="426"/>
        <w:rPr>
          <w:sz w:val="22"/>
          <w:szCs w:val="22"/>
          <w:lang w:eastAsia="en-US"/>
        </w:rPr>
      </w:pPr>
    </w:p>
    <w:p w14:paraId="33F86AB0" w14:textId="77777777" w:rsidR="00C55C8F" w:rsidRDefault="00C55C8F" w:rsidP="00DA354F">
      <w:pPr>
        <w:widowControl w:val="0"/>
        <w:autoSpaceDE w:val="0"/>
        <w:autoSpaceDN w:val="0"/>
        <w:adjustRightInd w:val="0"/>
        <w:ind w:firstLine="426"/>
        <w:rPr>
          <w:sz w:val="22"/>
          <w:szCs w:val="22"/>
          <w:lang w:eastAsia="en-US"/>
        </w:rPr>
      </w:pPr>
    </w:p>
    <w:p w14:paraId="5C21A43F" w14:textId="77777777" w:rsidR="00C55C8F" w:rsidRDefault="00C55C8F" w:rsidP="00DA354F">
      <w:pPr>
        <w:widowControl w:val="0"/>
        <w:autoSpaceDE w:val="0"/>
        <w:autoSpaceDN w:val="0"/>
        <w:adjustRightInd w:val="0"/>
        <w:ind w:firstLine="426"/>
        <w:rPr>
          <w:sz w:val="22"/>
          <w:szCs w:val="22"/>
          <w:lang w:eastAsia="en-US"/>
        </w:rPr>
      </w:pPr>
    </w:p>
    <w:p w14:paraId="11A6FB94" w14:textId="77777777" w:rsidR="00C55C8F" w:rsidRDefault="00C55C8F" w:rsidP="00DA354F">
      <w:pPr>
        <w:widowControl w:val="0"/>
        <w:autoSpaceDE w:val="0"/>
        <w:autoSpaceDN w:val="0"/>
        <w:adjustRightInd w:val="0"/>
        <w:ind w:firstLine="426"/>
        <w:rPr>
          <w:sz w:val="22"/>
          <w:szCs w:val="22"/>
          <w:lang w:eastAsia="en-US"/>
        </w:rPr>
      </w:pPr>
    </w:p>
    <w:p w14:paraId="4E0E0573" w14:textId="77777777" w:rsidR="00C55C8F" w:rsidRDefault="00C55C8F" w:rsidP="00DA354F">
      <w:pPr>
        <w:widowControl w:val="0"/>
        <w:autoSpaceDE w:val="0"/>
        <w:autoSpaceDN w:val="0"/>
        <w:adjustRightInd w:val="0"/>
        <w:ind w:firstLine="426"/>
        <w:rPr>
          <w:sz w:val="22"/>
          <w:szCs w:val="22"/>
          <w:lang w:eastAsia="en-US"/>
        </w:rPr>
      </w:pPr>
    </w:p>
    <w:p w14:paraId="0AF3FED2" w14:textId="77777777" w:rsidR="00C55C8F" w:rsidRDefault="00C55C8F" w:rsidP="00DA354F">
      <w:pPr>
        <w:widowControl w:val="0"/>
        <w:autoSpaceDE w:val="0"/>
        <w:autoSpaceDN w:val="0"/>
        <w:adjustRightInd w:val="0"/>
        <w:ind w:firstLine="426"/>
        <w:rPr>
          <w:sz w:val="22"/>
          <w:szCs w:val="22"/>
          <w:lang w:eastAsia="en-US"/>
        </w:rPr>
      </w:pPr>
    </w:p>
    <w:p w14:paraId="4D83834C" w14:textId="77777777" w:rsidR="00C55C8F" w:rsidRDefault="00C55C8F" w:rsidP="00DA354F">
      <w:pPr>
        <w:widowControl w:val="0"/>
        <w:autoSpaceDE w:val="0"/>
        <w:autoSpaceDN w:val="0"/>
        <w:adjustRightInd w:val="0"/>
        <w:ind w:firstLine="426"/>
        <w:rPr>
          <w:sz w:val="22"/>
          <w:szCs w:val="22"/>
          <w:lang w:eastAsia="en-US"/>
        </w:rPr>
      </w:pPr>
    </w:p>
    <w:p w14:paraId="4950DF9D" w14:textId="77777777" w:rsidR="00C55C8F" w:rsidRDefault="00C55C8F" w:rsidP="00DA354F">
      <w:pPr>
        <w:widowControl w:val="0"/>
        <w:autoSpaceDE w:val="0"/>
        <w:autoSpaceDN w:val="0"/>
        <w:adjustRightInd w:val="0"/>
        <w:ind w:firstLine="426"/>
        <w:rPr>
          <w:sz w:val="22"/>
          <w:szCs w:val="22"/>
          <w:lang w:eastAsia="en-US"/>
        </w:rPr>
      </w:pPr>
    </w:p>
    <w:p w14:paraId="3E9F5E2E" w14:textId="77777777" w:rsidR="00C55C8F" w:rsidRDefault="00C55C8F" w:rsidP="00DA354F">
      <w:pPr>
        <w:widowControl w:val="0"/>
        <w:autoSpaceDE w:val="0"/>
        <w:autoSpaceDN w:val="0"/>
        <w:adjustRightInd w:val="0"/>
        <w:ind w:firstLine="426"/>
        <w:rPr>
          <w:sz w:val="22"/>
          <w:szCs w:val="22"/>
          <w:lang w:eastAsia="en-US"/>
        </w:rPr>
      </w:pPr>
    </w:p>
    <w:p w14:paraId="02ECE3E1" w14:textId="77777777" w:rsidR="00C55C8F" w:rsidRDefault="00C55C8F" w:rsidP="00DA354F">
      <w:pPr>
        <w:widowControl w:val="0"/>
        <w:autoSpaceDE w:val="0"/>
        <w:autoSpaceDN w:val="0"/>
        <w:adjustRightInd w:val="0"/>
        <w:ind w:firstLine="426"/>
        <w:rPr>
          <w:sz w:val="22"/>
          <w:szCs w:val="22"/>
          <w:lang w:eastAsia="en-US"/>
        </w:rPr>
      </w:pPr>
    </w:p>
    <w:p w14:paraId="54EEE80F" w14:textId="77777777" w:rsidR="00C55C8F" w:rsidRDefault="00C55C8F" w:rsidP="00DA354F">
      <w:pPr>
        <w:widowControl w:val="0"/>
        <w:autoSpaceDE w:val="0"/>
        <w:autoSpaceDN w:val="0"/>
        <w:adjustRightInd w:val="0"/>
        <w:ind w:firstLine="426"/>
        <w:rPr>
          <w:sz w:val="22"/>
          <w:szCs w:val="22"/>
          <w:lang w:eastAsia="en-US"/>
        </w:rPr>
      </w:pPr>
    </w:p>
    <w:p w14:paraId="6C495F91" w14:textId="77777777" w:rsidR="00C55C8F" w:rsidRDefault="00C55C8F" w:rsidP="00DA354F">
      <w:pPr>
        <w:widowControl w:val="0"/>
        <w:autoSpaceDE w:val="0"/>
        <w:autoSpaceDN w:val="0"/>
        <w:adjustRightInd w:val="0"/>
        <w:ind w:firstLine="426"/>
        <w:rPr>
          <w:sz w:val="22"/>
          <w:szCs w:val="22"/>
          <w:lang w:eastAsia="en-US"/>
        </w:rPr>
      </w:pPr>
    </w:p>
    <w:p w14:paraId="55E41F88" w14:textId="77777777" w:rsidR="00C55C8F" w:rsidRDefault="00C55C8F" w:rsidP="00DA354F">
      <w:pPr>
        <w:widowControl w:val="0"/>
        <w:autoSpaceDE w:val="0"/>
        <w:autoSpaceDN w:val="0"/>
        <w:adjustRightInd w:val="0"/>
        <w:ind w:firstLine="426"/>
        <w:rPr>
          <w:sz w:val="22"/>
          <w:szCs w:val="22"/>
          <w:lang w:eastAsia="en-US"/>
        </w:rPr>
      </w:pPr>
    </w:p>
    <w:p w14:paraId="2B9A86F0" w14:textId="77777777" w:rsidR="00C55C8F" w:rsidRDefault="00C55C8F" w:rsidP="00DA354F">
      <w:pPr>
        <w:widowControl w:val="0"/>
        <w:autoSpaceDE w:val="0"/>
        <w:autoSpaceDN w:val="0"/>
        <w:adjustRightInd w:val="0"/>
        <w:ind w:firstLine="426"/>
        <w:rPr>
          <w:sz w:val="22"/>
          <w:szCs w:val="22"/>
          <w:lang w:eastAsia="en-US"/>
        </w:rPr>
      </w:pPr>
    </w:p>
    <w:p w14:paraId="6237798E" w14:textId="77777777" w:rsidR="00C55C8F" w:rsidRDefault="00C55C8F" w:rsidP="00DA354F">
      <w:pPr>
        <w:widowControl w:val="0"/>
        <w:autoSpaceDE w:val="0"/>
        <w:autoSpaceDN w:val="0"/>
        <w:adjustRightInd w:val="0"/>
        <w:ind w:firstLine="426"/>
        <w:rPr>
          <w:sz w:val="22"/>
          <w:szCs w:val="22"/>
          <w:lang w:eastAsia="en-US"/>
        </w:rPr>
      </w:pPr>
    </w:p>
    <w:p w14:paraId="053F2AA9" w14:textId="77777777" w:rsidR="00C55C8F" w:rsidRDefault="00C55C8F" w:rsidP="00DA354F">
      <w:pPr>
        <w:widowControl w:val="0"/>
        <w:autoSpaceDE w:val="0"/>
        <w:autoSpaceDN w:val="0"/>
        <w:adjustRightInd w:val="0"/>
        <w:ind w:firstLine="426"/>
        <w:rPr>
          <w:sz w:val="22"/>
          <w:szCs w:val="22"/>
          <w:lang w:eastAsia="en-US"/>
        </w:rPr>
      </w:pPr>
    </w:p>
    <w:p w14:paraId="324ECA39" w14:textId="77777777" w:rsidR="00C872C1" w:rsidRDefault="00C872C1" w:rsidP="00DA354F">
      <w:pPr>
        <w:widowControl w:val="0"/>
        <w:autoSpaceDE w:val="0"/>
        <w:autoSpaceDN w:val="0"/>
        <w:adjustRightInd w:val="0"/>
        <w:ind w:firstLine="426"/>
        <w:rPr>
          <w:sz w:val="22"/>
          <w:szCs w:val="22"/>
          <w:lang w:eastAsia="en-US"/>
        </w:rPr>
      </w:pPr>
    </w:p>
    <w:p w14:paraId="7E64CA0C" w14:textId="77777777" w:rsidR="00C872C1" w:rsidRDefault="00C872C1" w:rsidP="00DA354F">
      <w:pPr>
        <w:widowControl w:val="0"/>
        <w:autoSpaceDE w:val="0"/>
        <w:autoSpaceDN w:val="0"/>
        <w:adjustRightInd w:val="0"/>
        <w:ind w:firstLine="426"/>
        <w:rPr>
          <w:sz w:val="22"/>
          <w:szCs w:val="22"/>
          <w:lang w:eastAsia="en-US"/>
        </w:rPr>
      </w:pPr>
    </w:p>
    <w:p w14:paraId="32824FF0"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4C416A7A"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49E9E52" w14:textId="77777777" w:rsidR="00B20492" w:rsidRDefault="00B20492" w:rsidP="00B20492">
      <w:pPr>
        <w:widowControl w:val="0"/>
        <w:autoSpaceDE w:val="0"/>
        <w:autoSpaceDN w:val="0"/>
        <w:adjustRightInd w:val="0"/>
        <w:ind w:firstLine="567"/>
        <w:jc w:val="right"/>
        <w:rPr>
          <w:sz w:val="22"/>
          <w:szCs w:val="22"/>
          <w:lang w:eastAsia="en-US"/>
        </w:rPr>
      </w:pPr>
    </w:p>
    <w:p w14:paraId="542C54A7"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C55C8F">
        <w:rPr>
          <w:b/>
          <w:sz w:val="22"/>
          <w:szCs w:val="22"/>
          <w:lang w:eastAsia="en-US"/>
        </w:rPr>
        <w:t>ОБЩИЕ УСЛОВИЯ</w:t>
      </w:r>
    </w:p>
    <w:p w14:paraId="43B87298" w14:textId="77777777" w:rsidR="00B20492" w:rsidRDefault="00B20492" w:rsidP="00B20492">
      <w:pPr>
        <w:widowControl w:val="0"/>
        <w:autoSpaceDE w:val="0"/>
        <w:autoSpaceDN w:val="0"/>
        <w:adjustRightInd w:val="0"/>
        <w:ind w:firstLine="567"/>
        <w:rPr>
          <w:sz w:val="22"/>
          <w:szCs w:val="22"/>
          <w:lang w:eastAsia="en-US"/>
        </w:rPr>
      </w:pPr>
    </w:p>
    <w:p w14:paraId="16110897" w14:textId="77777777" w:rsidR="00B20492" w:rsidRPr="00CB3ACA" w:rsidRDefault="00B20492" w:rsidP="00B20492">
      <w:pPr>
        <w:pStyle w:val="25"/>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54642F31" w14:textId="77777777" w:rsidR="004F5330" w:rsidRPr="004F5330" w:rsidRDefault="004F5330" w:rsidP="004F5330">
      <w:pPr>
        <w:ind w:firstLine="709"/>
        <w:jc w:val="both"/>
        <w:rPr>
          <w:sz w:val="22"/>
          <w:szCs w:val="22"/>
        </w:rPr>
      </w:pPr>
      <w:r w:rsidRPr="004F5330">
        <w:rPr>
          <w:sz w:val="22"/>
          <w:szCs w:val="22"/>
        </w:rPr>
        <w:t>Закупка у единственного поставщика (в соответствии с пп. 7)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p>
    <w:p w14:paraId="22735A85" w14:textId="77777777" w:rsidR="004F5330" w:rsidRPr="004F5330" w:rsidRDefault="004F5330" w:rsidP="004F5330">
      <w:pPr>
        <w:ind w:firstLine="709"/>
        <w:jc w:val="both"/>
        <w:rPr>
          <w:sz w:val="22"/>
          <w:szCs w:val="22"/>
        </w:rPr>
      </w:pPr>
      <w:r w:rsidRPr="004F5330">
        <w:rPr>
          <w:sz w:val="22"/>
          <w:szCs w:val="22"/>
        </w:rPr>
        <w:t xml:space="preserve"> «7) 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процедуры закупки от заключения договора;»; </w:t>
      </w:r>
    </w:p>
    <w:p w14:paraId="79ACD433" w14:textId="586CCCA3" w:rsidR="0075722B" w:rsidRPr="00220A0C" w:rsidRDefault="004F5330" w:rsidP="004F5330">
      <w:pPr>
        <w:ind w:firstLine="709"/>
        <w:jc w:val="both"/>
        <w:rPr>
          <w:sz w:val="22"/>
          <w:szCs w:val="22"/>
        </w:rPr>
      </w:pPr>
      <w:r>
        <w:rPr>
          <w:sz w:val="22"/>
          <w:szCs w:val="22"/>
        </w:rPr>
        <w:t>02 сентября 2024</w:t>
      </w:r>
      <w:r w:rsidRPr="004F5330">
        <w:rPr>
          <w:sz w:val="22"/>
          <w:szCs w:val="22"/>
        </w:rPr>
        <w:t xml:space="preserve">года Единой комиссией МУП «Водоканал» </w:t>
      </w:r>
      <w:r>
        <w:rPr>
          <w:sz w:val="22"/>
          <w:szCs w:val="22"/>
        </w:rPr>
        <w:t>конкурс</w:t>
      </w:r>
      <w:r w:rsidRPr="004F5330">
        <w:rPr>
          <w:sz w:val="22"/>
          <w:szCs w:val="22"/>
        </w:rPr>
        <w:t xml:space="preserve"> в электронной форме на 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 (Номер извещения </w:t>
      </w:r>
      <w:r>
        <w:rPr>
          <w:sz w:val="22"/>
          <w:szCs w:val="22"/>
        </w:rPr>
        <w:t>в</w:t>
      </w:r>
      <w:r w:rsidRPr="004F5330">
        <w:rPr>
          <w:sz w:val="22"/>
          <w:szCs w:val="22"/>
        </w:rPr>
        <w:t xml:space="preserve"> ЕИС - </w:t>
      </w:r>
      <w:r>
        <w:rPr>
          <w:sz w:val="22"/>
          <w:szCs w:val="22"/>
        </w:rPr>
        <w:t>32413927540</w:t>
      </w:r>
      <w:r w:rsidRPr="004F5330">
        <w:rPr>
          <w:sz w:val="22"/>
          <w:szCs w:val="22"/>
        </w:rPr>
        <w:t xml:space="preserve">) согласно п. </w:t>
      </w:r>
      <w:r>
        <w:rPr>
          <w:sz w:val="22"/>
          <w:szCs w:val="22"/>
        </w:rPr>
        <w:t>13</w:t>
      </w:r>
      <w:r w:rsidRPr="004F5330">
        <w:rPr>
          <w:sz w:val="22"/>
          <w:szCs w:val="22"/>
        </w:rPr>
        <w:t xml:space="preserve">.1 Раздела </w:t>
      </w:r>
      <w:r>
        <w:rPr>
          <w:sz w:val="22"/>
          <w:szCs w:val="22"/>
        </w:rPr>
        <w:t>13</w:t>
      </w:r>
      <w:r w:rsidRPr="004F5330">
        <w:rPr>
          <w:sz w:val="22"/>
          <w:szCs w:val="22"/>
        </w:rPr>
        <w:t xml:space="preserve"> Главы </w:t>
      </w:r>
      <w:r>
        <w:rPr>
          <w:sz w:val="22"/>
          <w:szCs w:val="22"/>
        </w:rPr>
        <w:t>9</w:t>
      </w:r>
      <w:r w:rsidRPr="004F5330">
        <w:rPr>
          <w:sz w:val="22"/>
          <w:szCs w:val="22"/>
        </w:rPr>
        <w:t xml:space="preserve"> Положения о закупке товаров, работ, услуг МУП «Водоканал» (далее- Положение о закупках) и п. </w:t>
      </w:r>
      <w:r>
        <w:rPr>
          <w:sz w:val="22"/>
          <w:szCs w:val="22"/>
        </w:rPr>
        <w:t>6.4.1</w:t>
      </w:r>
      <w:r w:rsidRPr="004F5330">
        <w:rPr>
          <w:sz w:val="22"/>
          <w:szCs w:val="22"/>
        </w:rPr>
        <w:t xml:space="preserve">. </w:t>
      </w:r>
      <w:r>
        <w:rPr>
          <w:sz w:val="22"/>
          <w:szCs w:val="22"/>
        </w:rPr>
        <w:t>Части</w:t>
      </w:r>
      <w:r w:rsidRPr="004F5330">
        <w:rPr>
          <w:sz w:val="22"/>
          <w:szCs w:val="22"/>
        </w:rPr>
        <w:t xml:space="preserve"> I Документации </w:t>
      </w:r>
      <w:r>
        <w:rPr>
          <w:sz w:val="22"/>
          <w:szCs w:val="22"/>
        </w:rPr>
        <w:t>конкурса</w:t>
      </w:r>
      <w:r w:rsidRPr="004F5330">
        <w:rPr>
          <w:sz w:val="22"/>
          <w:szCs w:val="22"/>
        </w:rPr>
        <w:t xml:space="preserve"> в электронной форме на 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  (далее – Документация о закупке) признан несостоявшимся, т.к. не подано ни одной заявки. (Протокол №</w:t>
      </w:r>
      <w:r>
        <w:rPr>
          <w:sz w:val="22"/>
          <w:szCs w:val="22"/>
        </w:rPr>
        <w:t>1353</w:t>
      </w:r>
      <w:r w:rsidRPr="004F5330">
        <w:rPr>
          <w:sz w:val="22"/>
          <w:szCs w:val="22"/>
        </w:rPr>
        <w:t xml:space="preserve"> от </w:t>
      </w:r>
      <w:r>
        <w:rPr>
          <w:sz w:val="22"/>
          <w:szCs w:val="22"/>
        </w:rPr>
        <w:t>02.09.2024</w:t>
      </w:r>
      <w:r w:rsidRPr="004F5330">
        <w:rPr>
          <w:sz w:val="22"/>
          <w:szCs w:val="22"/>
        </w:rPr>
        <w:t>г).</w:t>
      </w:r>
    </w:p>
    <w:p w14:paraId="76559BC4" w14:textId="77777777" w:rsidR="00B20492" w:rsidRPr="00CB3ACA" w:rsidRDefault="00B20492" w:rsidP="00B20492">
      <w:pPr>
        <w:pStyle w:val="25"/>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D459621" w14:textId="77777777" w:rsidR="00B20492" w:rsidRDefault="00B20492" w:rsidP="00B63463">
      <w:pPr>
        <w:pStyle w:val="25"/>
        <w:keepNext/>
        <w:keepLines/>
        <w:widowControl w:val="0"/>
        <w:numPr>
          <w:ilvl w:val="1"/>
          <w:numId w:val="0"/>
        </w:numPr>
        <w:suppressLineNumbers/>
        <w:tabs>
          <w:tab w:val="num" w:pos="1080"/>
        </w:tabs>
        <w:suppressAutoHyphens/>
        <w:ind w:firstLine="709"/>
        <w:rPr>
          <w:sz w:val="22"/>
          <w:szCs w:val="22"/>
        </w:rPr>
      </w:pPr>
      <w:r w:rsidRPr="00B63463">
        <w:rPr>
          <w:sz w:val="22"/>
          <w:szCs w:val="22"/>
        </w:rPr>
        <w:t xml:space="preserve">Согласно </w:t>
      </w:r>
      <w:r w:rsidR="000738E3" w:rsidRPr="00B63463">
        <w:rPr>
          <w:sz w:val="22"/>
          <w:szCs w:val="22"/>
        </w:rPr>
        <w:t xml:space="preserve">техническому заданию и </w:t>
      </w:r>
      <w:r w:rsidRPr="00B63463">
        <w:rPr>
          <w:sz w:val="22"/>
          <w:szCs w:val="22"/>
        </w:rPr>
        <w:t>проект</w:t>
      </w:r>
      <w:r w:rsidR="000738E3" w:rsidRPr="00B63463">
        <w:rPr>
          <w:sz w:val="22"/>
          <w:szCs w:val="22"/>
        </w:rPr>
        <w:t>у</w:t>
      </w:r>
      <w:r w:rsidRPr="00B63463">
        <w:rPr>
          <w:sz w:val="22"/>
          <w:szCs w:val="22"/>
        </w:rPr>
        <w:t xml:space="preserve"> договора.</w:t>
      </w:r>
    </w:p>
    <w:p w14:paraId="713F13AD" w14:textId="77777777" w:rsidR="004F5330" w:rsidRPr="004F5330" w:rsidRDefault="004F5330" w:rsidP="004F5330">
      <w:pPr>
        <w:pStyle w:val="25"/>
        <w:keepNext/>
        <w:keepLines/>
        <w:widowControl w:val="0"/>
        <w:numPr>
          <w:ilvl w:val="1"/>
          <w:numId w:val="0"/>
        </w:numPr>
        <w:suppressLineNumbers/>
        <w:tabs>
          <w:tab w:val="num" w:pos="1080"/>
        </w:tabs>
        <w:suppressAutoHyphens/>
        <w:ind w:firstLine="709"/>
        <w:rPr>
          <w:sz w:val="22"/>
          <w:szCs w:val="22"/>
        </w:rPr>
      </w:pPr>
      <w:r w:rsidRPr="004F5330">
        <w:rPr>
          <w:sz w:val="22"/>
          <w:szCs w:val="22"/>
        </w:rPr>
        <w:t>Работы должны выполняться в соответствии с проектной документацией и требованиями следующей нормативно-технической документации:</w:t>
      </w:r>
    </w:p>
    <w:p w14:paraId="1BE2B57B" w14:textId="77777777" w:rsidR="004F5330" w:rsidRPr="004F5330" w:rsidRDefault="004F5330" w:rsidP="004F5330">
      <w:pPr>
        <w:pStyle w:val="25"/>
        <w:keepNext/>
        <w:keepLines/>
        <w:widowControl w:val="0"/>
        <w:numPr>
          <w:ilvl w:val="1"/>
          <w:numId w:val="0"/>
        </w:numPr>
        <w:suppressLineNumbers/>
        <w:tabs>
          <w:tab w:val="num" w:pos="1080"/>
        </w:tabs>
        <w:suppressAutoHyphens/>
        <w:ind w:firstLine="709"/>
        <w:rPr>
          <w:sz w:val="22"/>
          <w:szCs w:val="22"/>
        </w:rPr>
      </w:pPr>
      <w:r w:rsidRPr="004F5330">
        <w:rPr>
          <w:sz w:val="22"/>
          <w:szCs w:val="22"/>
        </w:rPr>
        <w:t xml:space="preserve">- строительными нормами: </w:t>
      </w:r>
    </w:p>
    <w:p w14:paraId="6358FD3C" w14:textId="77777777" w:rsidR="004F5330" w:rsidRPr="004F5330" w:rsidRDefault="004F5330" w:rsidP="004F5330">
      <w:pPr>
        <w:pStyle w:val="25"/>
        <w:keepNext/>
        <w:keepLines/>
        <w:widowControl w:val="0"/>
        <w:numPr>
          <w:ilvl w:val="1"/>
          <w:numId w:val="0"/>
        </w:numPr>
        <w:suppressLineNumbers/>
        <w:tabs>
          <w:tab w:val="num" w:pos="1080"/>
        </w:tabs>
        <w:suppressAutoHyphens/>
        <w:ind w:firstLine="709"/>
        <w:rPr>
          <w:sz w:val="22"/>
          <w:szCs w:val="22"/>
        </w:rPr>
      </w:pPr>
      <w:r w:rsidRPr="004F5330">
        <w:rPr>
          <w:sz w:val="22"/>
          <w:szCs w:val="22"/>
        </w:rPr>
        <w:t>СП 45.13330.2017 Свод правил. Земляные сооружения, основания и фундаменты. Актуализированная редакция СНиП 3.02.01-87</w:t>
      </w:r>
    </w:p>
    <w:p w14:paraId="67F7C08F" w14:textId="77777777" w:rsidR="004F5330" w:rsidRPr="004F5330" w:rsidRDefault="004F5330" w:rsidP="004F5330">
      <w:pPr>
        <w:pStyle w:val="25"/>
        <w:keepNext/>
        <w:keepLines/>
        <w:widowControl w:val="0"/>
        <w:numPr>
          <w:ilvl w:val="1"/>
          <w:numId w:val="0"/>
        </w:numPr>
        <w:suppressLineNumbers/>
        <w:tabs>
          <w:tab w:val="num" w:pos="1080"/>
        </w:tabs>
        <w:suppressAutoHyphens/>
        <w:ind w:firstLine="709"/>
        <w:rPr>
          <w:sz w:val="22"/>
          <w:szCs w:val="22"/>
        </w:rPr>
      </w:pPr>
      <w:r w:rsidRPr="004F5330">
        <w:rPr>
          <w:sz w:val="22"/>
          <w:szCs w:val="22"/>
        </w:rPr>
        <w:t>СП 42.13330.2016. Свод правил. Градостроительство. Планировка и застройка городских и сельских поселений. Актуализированная редакция СНиП 2.07.01-89</w:t>
      </w:r>
    </w:p>
    <w:p w14:paraId="26A31F05" w14:textId="77777777" w:rsidR="004F5330" w:rsidRPr="004F5330" w:rsidRDefault="004F5330" w:rsidP="004F5330">
      <w:pPr>
        <w:pStyle w:val="25"/>
        <w:keepNext/>
        <w:keepLines/>
        <w:widowControl w:val="0"/>
        <w:numPr>
          <w:ilvl w:val="1"/>
          <w:numId w:val="0"/>
        </w:numPr>
        <w:suppressLineNumbers/>
        <w:tabs>
          <w:tab w:val="num" w:pos="1080"/>
        </w:tabs>
        <w:suppressAutoHyphens/>
        <w:ind w:firstLine="709"/>
        <w:rPr>
          <w:sz w:val="22"/>
          <w:szCs w:val="22"/>
        </w:rPr>
      </w:pPr>
      <w:r w:rsidRPr="004F5330">
        <w:rPr>
          <w:sz w:val="22"/>
          <w:szCs w:val="22"/>
        </w:rPr>
        <w:t>СП 32.13330.2018 Свод правил. Канализация. Наружные сети и сооружения. Актуализированная редакция СНиП 2.04.03-85.</w:t>
      </w:r>
    </w:p>
    <w:p w14:paraId="5AE9B9F6" w14:textId="77777777" w:rsidR="004F5330" w:rsidRPr="004F5330" w:rsidRDefault="004F5330" w:rsidP="004F5330">
      <w:pPr>
        <w:pStyle w:val="25"/>
        <w:keepNext/>
        <w:keepLines/>
        <w:widowControl w:val="0"/>
        <w:numPr>
          <w:ilvl w:val="1"/>
          <w:numId w:val="0"/>
        </w:numPr>
        <w:suppressLineNumbers/>
        <w:tabs>
          <w:tab w:val="num" w:pos="1080"/>
        </w:tabs>
        <w:suppressAutoHyphens/>
        <w:ind w:firstLine="709"/>
        <w:rPr>
          <w:sz w:val="22"/>
          <w:szCs w:val="22"/>
        </w:rPr>
      </w:pPr>
      <w:r w:rsidRPr="004F5330">
        <w:rPr>
          <w:sz w:val="22"/>
          <w:szCs w:val="22"/>
        </w:rPr>
        <w:t>СП 48.13330.2019 Свод правил. «Организация строительства». Актуализированная редакция СНиП 12-01-2004</w:t>
      </w:r>
    </w:p>
    <w:p w14:paraId="53900695" w14:textId="77777777" w:rsidR="004F5330" w:rsidRPr="004F5330" w:rsidRDefault="004F5330" w:rsidP="004F5330">
      <w:pPr>
        <w:pStyle w:val="25"/>
        <w:keepNext/>
        <w:keepLines/>
        <w:widowControl w:val="0"/>
        <w:numPr>
          <w:ilvl w:val="1"/>
          <w:numId w:val="0"/>
        </w:numPr>
        <w:suppressLineNumbers/>
        <w:tabs>
          <w:tab w:val="num" w:pos="1080"/>
        </w:tabs>
        <w:suppressAutoHyphens/>
        <w:ind w:firstLine="709"/>
        <w:rPr>
          <w:sz w:val="22"/>
          <w:szCs w:val="22"/>
        </w:rPr>
      </w:pPr>
      <w:r w:rsidRPr="004F5330">
        <w:rPr>
          <w:sz w:val="22"/>
          <w:szCs w:val="22"/>
        </w:rPr>
        <w:t xml:space="preserve">СП 49.13330.2010 Свод правил. «Безопасность труда в строительстве». Актуализированная редакция СНиП 12-03-2001 и СНиП 12-04-2002 «Безопасность труда в строительстве», и другие. </w:t>
      </w:r>
    </w:p>
    <w:p w14:paraId="57595167" w14:textId="77777777" w:rsidR="004F5330" w:rsidRPr="004F5330" w:rsidRDefault="004F5330" w:rsidP="004F5330">
      <w:pPr>
        <w:pStyle w:val="25"/>
        <w:keepNext/>
        <w:keepLines/>
        <w:widowControl w:val="0"/>
        <w:numPr>
          <w:ilvl w:val="1"/>
          <w:numId w:val="0"/>
        </w:numPr>
        <w:suppressLineNumbers/>
        <w:tabs>
          <w:tab w:val="num" w:pos="1080"/>
        </w:tabs>
        <w:suppressAutoHyphens/>
        <w:ind w:firstLine="709"/>
        <w:rPr>
          <w:sz w:val="22"/>
          <w:szCs w:val="22"/>
        </w:rPr>
      </w:pPr>
      <w:r w:rsidRPr="004F5330">
        <w:rPr>
          <w:sz w:val="22"/>
          <w:szCs w:val="22"/>
        </w:rPr>
        <w:t>- ГОСТами, отраслевыми стандартами;</w:t>
      </w:r>
    </w:p>
    <w:p w14:paraId="427B843F" w14:textId="1894BD01" w:rsidR="004F5330" w:rsidRDefault="004F5330" w:rsidP="004F5330">
      <w:pPr>
        <w:pStyle w:val="25"/>
        <w:keepNext/>
        <w:keepLines/>
        <w:widowControl w:val="0"/>
        <w:numPr>
          <w:ilvl w:val="1"/>
          <w:numId w:val="0"/>
        </w:numPr>
        <w:suppressLineNumbers/>
        <w:tabs>
          <w:tab w:val="num" w:pos="1080"/>
        </w:tabs>
        <w:suppressAutoHyphens/>
        <w:ind w:firstLine="709"/>
        <w:rPr>
          <w:sz w:val="22"/>
          <w:szCs w:val="22"/>
        </w:rPr>
      </w:pPr>
      <w:r w:rsidRPr="004F5330">
        <w:rPr>
          <w:sz w:val="22"/>
          <w:szCs w:val="22"/>
        </w:rPr>
        <w:t>- правилами организации технического обслуживания и ремонта оборудования, зданий и сооружений электростанций и сетей СО 34.04.181-2003.</w:t>
      </w:r>
    </w:p>
    <w:p w14:paraId="019D476F" w14:textId="77777777" w:rsidR="00B20492" w:rsidRPr="00CB3ACA" w:rsidRDefault="00B20492" w:rsidP="00B20492">
      <w:pPr>
        <w:pStyle w:val="25"/>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09CA1FD4" w14:textId="77777777" w:rsidR="00B20492" w:rsidRPr="00CB3ACA" w:rsidRDefault="00B20492" w:rsidP="00B20492">
      <w:pPr>
        <w:pStyle w:val="25"/>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2A33CBD4" w14:textId="77777777" w:rsidR="00B20492" w:rsidRPr="00CB3ACA" w:rsidRDefault="00CA6DD5" w:rsidP="00B20492">
      <w:pPr>
        <w:pStyle w:val="af0"/>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01F51C2" w14:textId="77777777" w:rsidR="00574799" w:rsidRDefault="00B20492" w:rsidP="00E90163">
      <w:pPr>
        <w:pStyle w:val="af0"/>
        <w:spacing w:before="0" w:beforeAutospacing="0" w:after="0" w:afterAutospacing="0"/>
        <w:jc w:val="both"/>
        <w:rPr>
          <w:color w:val="000000"/>
          <w:sz w:val="22"/>
          <w:szCs w:val="22"/>
        </w:rPr>
      </w:pPr>
      <w:r w:rsidRPr="00CB3ACA">
        <w:rPr>
          <w:color w:val="000000"/>
          <w:sz w:val="22"/>
          <w:szCs w:val="22"/>
        </w:rPr>
        <w:t xml:space="preserve">            Согласно проекта договора.</w:t>
      </w:r>
    </w:p>
    <w:p w14:paraId="72B91F7A" w14:textId="62ECBF3B" w:rsidR="00193A08" w:rsidRDefault="00B51BB9" w:rsidP="00C12DB1">
      <w:pPr>
        <w:pStyle w:val="af0"/>
        <w:spacing w:before="0" w:beforeAutospacing="0" w:after="0" w:afterAutospacing="0"/>
        <w:ind w:firstLine="709"/>
        <w:jc w:val="both"/>
        <w:rPr>
          <w:color w:val="000000"/>
          <w:sz w:val="22"/>
          <w:szCs w:val="22"/>
        </w:rPr>
      </w:pPr>
      <w:r w:rsidRPr="00B51BB9">
        <w:rPr>
          <w:color w:val="000000"/>
          <w:sz w:val="22"/>
          <w:szCs w:val="22"/>
        </w:rPr>
        <w:t xml:space="preserve">Начальная (максимальная) цена договора рассчитывается </w:t>
      </w:r>
      <w:r w:rsidR="004F5330" w:rsidRPr="004F5330">
        <w:rPr>
          <w:color w:val="000000"/>
          <w:sz w:val="22"/>
          <w:szCs w:val="22"/>
        </w:rPr>
        <w:t>проектно-сметны</w:t>
      </w:r>
      <w:r w:rsidR="00080937">
        <w:rPr>
          <w:color w:val="000000"/>
          <w:sz w:val="22"/>
          <w:szCs w:val="22"/>
        </w:rPr>
        <w:t>м</w:t>
      </w:r>
      <w:r w:rsidR="004F5330" w:rsidRPr="004F5330">
        <w:rPr>
          <w:color w:val="000000"/>
          <w:sz w:val="22"/>
          <w:szCs w:val="22"/>
        </w:rPr>
        <w:t xml:space="preserve"> метод</w:t>
      </w:r>
      <w:r w:rsidR="00080937">
        <w:rPr>
          <w:color w:val="000000"/>
          <w:sz w:val="22"/>
          <w:szCs w:val="22"/>
        </w:rPr>
        <w:t>ом</w:t>
      </w:r>
      <w:r w:rsidRPr="00B51BB9">
        <w:rPr>
          <w:color w:val="000000"/>
          <w:sz w:val="22"/>
          <w:szCs w:val="22"/>
        </w:rPr>
        <w:t>.</w:t>
      </w:r>
    </w:p>
    <w:p w14:paraId="74DD5FF0" w14:textId="3BEEA874" w:rsidR="004F5330" w:rsidRDefault="004F5330" w:rsidP="00C12DB1">
      <w:pPr>
        <w:pStyle w:val="af0"/>
        <w:spacing w:before="0" w:beforeAutospacing="0" w:after="0" w:afterAutospacing="0"/>
        <w:ind w:firstLine="709"/>
        <w:jc w:val="both"/>
        <w:rPr>
          <w:color w:val="000000"/>
          <w:sz w:val="22"/>
          <w:szCs w:val="22"/>
        </w:rPr>
      </w:pPr>
      <w:r w:rsidRPr="004F5330">
        <w:rPr>
          <w:color w:val="000000"/>
          <w:sz w:val="22"/>
          <w:szCs w:val="22"/>
        </w:rPr>
        <w:lastRenderedPageBreak/>
        <w:t>Цена Договора указана с учетом всех расходов Подрядчика,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 других обязательных платежей, подлежащие уплате в связи с выполнением Договора.</w:t>
      </w:r>
    </w:p>
    <w:p w14:paraId="42F9902B" w14:textId="77777777" w:rsidR="00B20492" w:rsidRPr="00A56E00" w:rsidRDefault="00CA6DD5" w:rsidP="00B20492">
      <w:pPr>
        <w:pStyle w:val="25"/>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7B1C9D68" w14:textId="77777777" w:rsidR="00B20492" w:rsidRPr="00A56E00" w:rsidRDefault="00B20492" w:rsidP="00B20492">
      <w:pPr>
        <w:pStyle w:val="25"/>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13CF8C2E"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1C417BAF" w14:textId="77777777" w:rsidR="00B20492" w:rsidRPr="00CA6DD5" w:rsidRDefault="000738E3"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14:paraId="17329A2E" w14:textId="77777777" w:rsidR="00B20492" w:rsidRPr="00A56E00" w:rsidRDefault="00CA6DD5" w:rsidP="00B20492">
      <w:pPr>
        <w:pStyle w:val="25"/>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0B5193A2" w14:textId="77777777" w:rsidR="00B20492" w:rsidRPr="00A56E00" w:rsidRDefault="00B20492" w:rsidP="00B20492">
      <w:pPr>
        <w:pStyle w:val="25"/>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539954D0" w14:textId="77777777" w:rsidR="00B20492" w:rsidRPr="00A56E00" w:rsidRDefault="00CA6DD5" w:rsidP="00B20492">
      <w:pPr>
        <w:pStyle w:val="25"/>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3C579AC9" w14:textId="77777777" w:rsidR="00B20492" w:rsidRPr="00A56E00" w:rsidRDefault="00B20492" w:rsidP="00B20492">
      <w:pPr>
        <w:pStyle w:val="25"/>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07D9E817" w14:textId="77777777" w:rsidR="00B20492" w:rsidRPr="00A56E00" w:rsidRDefault="00CA6DD5" w:rsidP="00B20492">
      <w:pPr>
        <w:pStyle w:val="25"/>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4DA97061" w14:textId="77777777" w:rsidR="00B20492" w:rsidRDefault="00B20492" w:rsidP="00B20492">
      <w:pPr>
        <w:pStyle w:val="25"/>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784911A7" w14:textId="77777777" w:rsidR="00A85E6C"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Единые обязательные требования к участникам закупки</w:t>
      </w:r>
      <w:r w:rsidR="00C12DB1">
        <w:rPr>
          <w:b/>
          <w:sz w:val="22"/>
          <w:szCs w:val="22"/>
        </w:rPr>
        <w:t>:</w:t>
      </w:r>
    </w:p>
    <w:p w14:paraId="7E095981" w14:textId="77777777" w:rsidR="00080937" w:rsidRPr="00080937" w:rsidRDefault="00080937" w:rsidP="00080937">
      <w:pPr>
        <w:suppressAutoHyphens/>
        <w:ind w:firstLine="709"/>
        <w:jc w:val="both"/>
        <w:rPr>
          <w:sz w:val="22"/>
          <w:szCs w:val="22"/>
        </w:rPr>
      </w:pPr>
      <w:r w:rsidRPr="00080937">
        <w:rPr>
          <w:sz w:val="22"/>
          <w:szCs w:val="22"/>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7BBAB90" w14:textId="77777777" w:rsidR="00080937" w:rsidRPr="00080937" w:rsidRDefault="00080937" w:rsidP="00080937">
      <w:pPr>
        <w:suppressAutoHyphens/>
        <w:ind w:firstLine="709"/>
        <w:jc w:val="both"/>
        <w:rPr>
          <w:sz w:val="22"/>
          <w:szCs w:val="22"/>
        </w:rPr>
      </w:pPr>
      <w:r w:rsidRPr="00080937">
        <w:rPr>
          <w:sz w:val="22"/>
          <w:szCs w:val="22"/>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5B19D57" w14:textId="77777777" w:rsidR="00080937" w:rsidRPr="00080937" w:rsidRDefault="00080937" w:rsidP="00080937">
      <w:pPr>
        <w:suppressAutoHyphens/>
        <w:ind w:firstLine="709"/>
        <w:jc w:val="both"/>
        <w:rPr>
          <w:sz w:val="22"/>
          <w:szCs w:val="22"/>
        </w:rPr>
      </w:pPr>
      <w:r w:rsidRPr="00080937">
        <w:rPr>
          <w:sz w:val="22"/>
          <w:szCs w:val="22"/>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9EDC6E9" w14:textId="77777777" w:rsidR="00080937" w:rsidRPr="00080937" w:rsidRDefault="00080937" w:rsidP="00080937">
      <w:pPr>
        <w:suppressAutoHyphens/>
        <w:ind w:firstLine="709"/>
        <w:jc w:val="both"/>
        <w:rPr>
          <w:sz w:val="22"/>
          <w:szCs w:val="22"/>
        </w:rPr>
      </w:pPr>
      <w:r w:rsidRPr="00080937">
        <w:rPr>
          <w:sz w:val="22"/>
          <w:szCs w:val="22"/>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1F483E2" w14:textId="77777777" w:rsidR="00080937" w:rsidRPr="00080937" w:rsidRDefault="00080937" w:rsidP="00080937">
      <w:pPr>
        <w:suppressAutoHyphens/>
        <w:ind w:firstLine="709"/>
        <w:jc w:val="both"/>
        <w:rPr>
          <w:sz w:val="22"/>
          <w:szCs w:val="22"/>
        </w:rPr>
      </w:pPr>
      <w:r w:rsidRPr="00080937">
        <w:rPr>
          <w:sz w:val="22"/>
          <w:szCs w:val="22"/>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C742129" w14:textId="77777777" w:rsidR="00080937" w:rsidRPr="00080937" w:rsidRDefault="00080937" w:rsidP="00080937">
      <w:pPr>
        <w:suppressAutoHyphens/>
        <w:ind w:firstLine="709"/>
        <w:jc w:val="both"/>
        <w:rPr>
          <w:sz w:val="22"/>
          <w:szCs w:val="22"/>
        </w:rPr>
      </w:pPr>
      <w:r w:rsidRPr="00080937">
        <w:rPr>
          <w:sz w:val="22"/>
          <w:szCs w:val="22"/>
        </w:rPr>
        <w:lastRenderedPageBreak/>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E28F43F" w14:textId="77777777" w:rsidR="00080937" w:rsidRPr="00080937" w:rsidRDefault="00080937" w:rsidP="00080937">
      <w:pPr>
        <w:suppressAutoHyphens/>
        <w:ind w:firstLine="709"/>
        <w:jc w:val="both"/>
        <w:rPr>
          <w:sz w:val="22"/>
          <w:szCs w:val="22"/>
        </w:rPr>
      </w:pPr>
      <w:r w:rsidRPr="00080937">
        <w:rPr>
          <w:sz w:val="22"/>
          <w:szCs w:val="22"/>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90E576A" w14:textId="742ED0E7" w:rsidR="00A85E6C" w:rsidRDefault="00080937" w:rsidP="00080937">
      <w:pPr>
        <w:suppressAutoHyphens/>
        <w:ind w:firstLine="709"/>
        <w:jc w:val="both"/>
        <w:rPr>
          <w:sz w:val="22"/>
          <w:szCs w:val="22"/>
        </w:rPr>
      </w:pPr>
      <w:r w:rsidRPr="00080937">
        <w:rPr>
          <w:sz w:val="22"/>
          <w:szCs w:val="22"/>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0428489" w14:textId="5720E596" w:rsidR="00080937" w:rsidRDefault="00080937" w:rsidP="00080937">
      <w:pPr>
        <w:suppressAutoHyphens/>
        <w:ind w:firstLine="709"/>
        <w:jc w:val="both"/>
        <w:rPr>
          <w:sz w:val="22"/>
          <w:szCs w:val="22"/>
        </w:rPr>
      </w:pPr>
      <w:r>
        <w:rPr>
          <w:sz w:val="22"/>
          <w:szCs w:val="22"/>
        </w:rPr>
        <w:t>Установлено т</w:t>
      </w:r>
      <w:r w:rsidRPr="00080937">
        <w:rPr>
          <w:sz w:val="22"/>
          <w:szCs w:val="22"/>
        </w:rPr>
        <w:t>ребование об отсутствии сведений об участнике закупки в реестре недобросовестных поставщиков, предусмотренном ст. 5 Федерального закона 223-ФЗ, и (или) в реестре недобросовестных поставщиков, предусмотренном Федеральным законом от 5 апреля 2013 года N 44-ФЗ.</w:t>
      </w:r>
    </w:p>
    <w:p w14:paraId="763C55FF" w14:textId="77777777"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14:paraId="03BC0556" w14:textId="77777777" w:rsidR="00A85E6C" w:rsidRDefault="00A85E6C" w:rsidP="00A85E6C">
      <w:pPr>
        <w:suppressAutoHyphens/>
        <w:ind w:firstLine="709"/>
        <w:jc w:val="both"/>
        <w:rPr>
          <w:b/>
          <w:bCs/>
          <w:sz w:val="22"/>
          <w:szCs w:val="22"/>
        </w:rPr>
      </w:pPr>
      <w:r w:rsidRPr="000B0ACF">
        <w:rPr>
          <w:b/>
          <w:bCs/>
          <w:sz w:val="22"/>
          <w:szCs w:val="22"/>
        </w:rPr>
        <w:t>1</w:t>
      </w:r>
      <w:r w:rsidR="009B3187">
        <w:rPr>
          <w:b/>
          <w:bCs/>
          <w:sz w:val="22"/>
          <w:szCs w:val="22"/>
        </w:rPr>
        <w:t>1</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8F6BD4" w14:textId="77777777" w:rsidR="0001431D" w:rsidRDefault="000738E3" w:rsidP="0001431D">
      <w:pPr>
        <w:suppressAutoHyphens/>
        <w:ind w:firstLine="709"/>
        <w:jc w:val="both"/>
        <w:rPr>
          <w:bCs/>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895D4B0" w14:textId="011DF011" w:rsidR="00A85E6C" w:rsidRDefault="00A85E6C" w:rsidP="0001431D">
      <w:pPr>
        <w:suppressAutoHyphens/>
        <w:ind w:firstLine="709"/>
        <w:jc w:val="both"/>
        <w:rPr>
          <w:b/>
          <w:sz w:val="22"/>
          <w:szCs w:val="22"/>
        </w:rPr>
      </w:pPr>
      <w:r w:rsidRPr="000B07E2">
        <w:rPr>
          <w:b/>
          <w:sz w:val="22"/>
          <w:szCs w:val="22"/>
        </w:rPr>
        <w:t>1</w:t>
      </w:r>
      <w:r w:rsidR="009B3187">
        <w:rPr>
          <w:b/>
          <w:sz w:val="22"/>
          <w:szCs w:val="22"/>
        </w:rPr>
        <w:t>2</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670D48B7" w14:textId="77777777" w:rsidR="00A85E6C" w:rsidRPr="000B07E2" w:rsidRDefault="00A85E6C" w:rsidP="00A85E6C">
      <w:pPr>
        <w:pStyle w:val="25"/>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03AB7A16" w14:textId="77777777" w:rsidR="00A85E6C" w:rsidRDefault="00A85E6C" w:rsidP="00A85E6C">
      <w:pPr>
        <w:pStyle w:val="25"/>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9B3187">
        <w:rPr>
          <w:b/>
          <w:sz w:val="22"/>
          <w:szCs w:val="22"/>
        </w:rPr>
        <w:t>3</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64775D28" w14:textId="77777777" w:rsidR="00A85E6C" w:rsidRDefault="00A85E6C" w:rsidP="00A85E6C">
      <w:pPr>
        <w:pStyle w:val="25"/>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23DA617" w14:textId="77777777" w:rsidR="00A85E6C" w:rsidRPr="00A56E00" w:rsidRDefault="00A85E6C" w:rsidP="00B20492">
      <w:pPr>
        <w:pStyle w:val="25"/>
        <w:keepNext/>
        <w:keepLines/>
        <w:widowControl w:val="0"/>
        <w:numPr>
          <w:ilvl w:val="1"/>
          <w:numId w:val="0"/>
        </w:numPr>
        <w:suppressLineNumbers/>
        <w:tabs>
          <w:tab w:val="num" w:pos="1080"/>
        </w:tabs>
        <w:suppressAutoHyphens/>
        <w:ind w:firstLine="709"/>
        <w:rPr>
          <w:sz w:val="22"/>
          <w:szCs w:val="22"/>
        </w:rPr>
      </w:pPr>
    </w:p>
    <w:p w14:paraId="2219A30A" w14:textId="77777777" w:rsidR="00B20492" w:rsidRDefault="00B20492" w:rsidP="00B20492">
      <w:pPr>
        <w:pStyle w:val="23"/>
        <w:widowControl w:val="0"/>
        <w:tabs>
          <w:tab w:val="num" w:pos="1080"/>
        </w:tabs>
        <w:suppressAutoHyphens/>
        <w:adjustRightInd w:val="0"/>
        <w:spacing w:after="0" w:line="240" w:lineRule="auto"/>
        <w:ind w:left="0" w:firstLine="709"/>
        <w:jc w:val="both"/>
        <w:textAlignment w:val="baseline"/>
        <w:rPr>
          <w:b/>
          <w:sz w:val="24"/>
          <w:szCs w:val="24"/>
        </w:rPr>
      </w:pPr>
    </w:p>
    <w:p w14:paraId="4C907293" w14:textId="77777777" w:rsidR="00B20492" w:rsidRDefault="00B20492" w:rsidP="00B20492">
      <w:pPr>
        <w:suppressAutoHyphens/>
        <w:rPr>
          <w:i/>
          <w:sz w:val="20"/>
          <w:szCs w:val="20"/>
        </w:rPr>
        <w:sectPr w:rsidR="00B20492" w:rsidSect="00C55C8F">
          <w:headerReference w:type="default" r:id="rId9"/>
          <w:footerReference w:type="even" r:id="rId10"/>
          <w:footerReference w:type="default" r:id="rId11"/>
          <w:pgSz w:w="11907" w:h="16840" w:code="9"/>
          <w:pgMar w:top="709" w:right="708" w:bottom="1440" w:left="1134" w:header="720" w:footer="352" w:gutter="0"/>
          <w:cols w:space="720"/>
          <w:titlePg/>
          <w:docGrid w:linePitch="381"/>
        </w:sectPr>
      </w:pPr>
    </w:p>
    <w:p w14:paraId="5C88573A"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5874680"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61A8950F" w14:textId="77777777" w:rsidR="00CA6DD5" w:rsidRDefault="00CA6DD5" w:rsidP="00CA6DD5">
      <w:pPr>
        <w:suppressAutoHyphens/>
        <w:jc w:val="right"/>
        <w:rPr>
          <w:sz w:val="22"/>
          <w:szCs w:val="22"/>
          <w:lang w:eastAsia="en-US"/>
        </w:rPr>
      </w:pPr>
    </w:p>
    <w:p w14:paraId="1B6B4455" w14:textId="77777777" w:rsidR="00725B98" w:rsidRDefault="00725B98" w:rsidP="00B20492">
      <w:pPr>
        <w:suppressAutoHyphens/>
        <w:jc w:val="center"/>
        <w:rPr>
          <w:b/>
        </w:rPr>
      </w:pPr>
    </w:p>
    <w:p w14:paraId="7D292939" w14:textId="77777777" w:rsidR="00620185" w:rsidRDefault="009B3187" w:rsidP="00620185">
      <w:pPr>
        <w:tabs>
          <w:tab w:val="left" w:pos="426"/>
        </w:tabs>
        <w:jc w:val="center"/>
        <w:rPr>
          <w:b/>
          <w:sz w:val="22"/>
          <w:szCs w:val="22"/>
        </w:rPr>
      </w:pPr>
      <w:r w:rsidRPr="007F43E0">
        <w:rPr>
          <w:b/>
          <w:sz w:val="22"/>
          <w:szCs w:val="22"/>
        </w:rPr>
        <w:t>ТЕХНИЧЕСКОЕ ЗАДАНИЕ</w:t>
      </w:r>
    </w:p>
    <w:p w14:paraId="411E0D21" w14:textId="77777777" w:rsidR="00080937" w:rsidRDefault="00080937" w:rsidP="00620185">
      <w:pPr>
        <w:tabs>
          <w:tab w:val="left" w:pos="426"/>
        </w:tabs>
        <w:jc w:val="center"/>
        <w:rPr>
          <w:b/>
          <w:sz w:val="22"/>
          <w:szCs w:val="22"/>
        </w:rPr>
      </w:pPr>
    </w:p>
    <w:p w14:paraId="5F20700D" w14:textId="77777777" w:rsidR="00080937" w:rsidRPr="00080937" w:rsidRDefault="00080937" w:rsidP="00080937">
      <w:pPr>
        <w:suppressAutoHyphens/>
        <w:ind w:firstLine="851"/>
        <w:jc w:val="center"/>
        <w:rPr>
          <w:rFonts w:ascii="Calibri" w:eastAsia="Calibri" w:hAnsi="Calibri" w:cs="Calibri"/>
          <w:sz w:val="22"/>
          <w:szCs w:val="22"/>
          <w:lang w:eastAsia="zh-CN"/>
        </w:rPr>
      </w:pPr>
      <w:r w:rsidRPr="00080937">
        <w:rPr>
          <w:rFonts w:eastAsia="Calibri"/>
          <w:b/>
          <w:lang w:eastAsia="zh-CN"/>
        </w:rPr>
        <w:t>1.</w:t>
      </w:r>
      <w:r w:rsidRPr="00080937">
        <w:rPr>
          <w:b/>
          <w:lang w:eastAsia="zh-CN"/>
        </w:rPr>
        <w:t xml:space="preserve"> </w:t>
      </w:r>
      <w:r w:rsidRPr="00080937">
        <w:rPr>
          <w:rFonts w:eastAsia="Calibri"/>
          <w:b/>
          <w:lang w:eastAsia="zh-CN"/>
        </w:rPr>
        <w:t>Общие</w:t>
      </w:r>
      <w:r w:rsidRPr="00080937">
        <w:rPr>
          <w:b/>
          <w:lang w:eastAsia="zh-CN"/>
        </w:rPr>
        <w:t xml:space="preserve"> </w:t>
      </w:r>
      <w:r w:rsidRPr="00080937">
        <w:rPr>
          <w:rFonts w:eastAsia="Calibri"/>
          <w:b/>
          <w:lang w:eastAsia="zh-CN"/>
        </w:rPr>
        <w:t>требования</w:t>
      </w:r>
    </w:p>
    <w:p w14:paraId="7A778327"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1.1.</w:t>
      </w:r>
      <w:r w:rsidRPr="00080937">
        <w:rPr>
          <w:lang w:eastAsia="zh-CN"/>
        </w:rPr>
        <w:t xml:space="preserve"> </w:t>
      </w:r>
      <w:r w:rsidRPr="00080937">
        <w:rPr>
          <w:rFonts w:eastAsia="Calibri"/>
          <w:lang w:eastAsia="zh-CN"/>
        </w:rPr>
        <w:t>Работы</w:t>
      </w:r>
      <w:r w:rsidRPr="00080937">
        <w:rPr>
          <w:lang w:eastAsia="zh-CN"/>
        </w:rPr>
        <w:t xml:space="preserve"> </w:t>
      </w:r>
      <w:r w:rsidRPr="00080937">
        <w:rPr>
          <w:rFonts w:eastAsia="Calibri"/>
          <w:lang w:eastAsia="zh-CN"/>
        </w:rPr>
        <w:t>должны</w:t>
      </w:r>
      <w:r w:rsidRPr="00080937">
        <w:rPr>
          <w:lang w:eastAsia="zh-CN"/>
        </w:rPr>
        <w:t xml:space="preserve"> </w:t>
      </w:r>
      <w:r w:rsidRPr="00080937">
        <w:rPr>
          <w:rFonts w:eastAsia="Calibri"/>
          <w:lang w:eastAsia="zh-CN"/>
        </w:rPr>
        <w:t>выполняться</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соответствии</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проектной</w:t>
      </w:r>
      <w:r w:rsidRPr="00080937">
        <w:rPr>
          <w:lang w:eastAsia="zh-CN"/>
        </w:rPr>
        <w:t xml:space="preserve"> </w:t>
      </w:r>
      <w:r w:rsidRPr="00080937">
        <w:rPr>
          <w:rFonts w:eastAsia="Calibri"/>
          <w:lang w:eastAsia="zh-CN"/>
        </w:rPr>
        <w:t>документацией</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требованиями</w:t>
      </w:r>
      <w:r w:rsidRPr="00080937">
        <w:rPr>
          <w:lang w:eastAsia="zh-CN"/>
        </w:rPr>
        <w:t xml:space="preserve"> </w:t>
      </w:r>
      <w:r w:rsidRPr="00080937">
        <w:rPr>
          <w:rFonts w:eastAsia="Calibri"/>
          <w:lang w:eastAsia="zh-CN"/>
        </w:rPr>
        <w:t>следующей</w:t>
      </w:r>
      <w:r w:rsidRPr="00080937">
        <w:rPr>
          <w:lang w:eastAsia="zh-CN"/>
        </w:rPr>
        <w:t xml:space="preserve"> </w:t>
      </w:r>
      <w:r w:rsidRPr="00080937">
        <w:rPr>
          <w:rFonts w:eastAsia="Calibri"/>
          <w:lang w:eastAsia="zh-CN"/>
        </w:rPr>
        <w:t>нормативно-технической</w:t>
      </w:r>
      <w:r w:rsidRPr="00080937">
        <w:rPr>
          <w:lang w:eastAsia="zh-CN"/>
        </w:rPr>
        <w:t xml:space="preserve"> </w:t>
      </w:r>
      <w:r w:rsidRPr="00080937">
        <w:rPr>
          <w:rFonts w:eastAsia="Calibri"/>
          <w:lang w:eastAsia="zh-CN"/>
        </w:rPr>
        <w:t>документации:</w:t>
      </w:r>
    </w:p>
    <w:p w14:paraId="55EF669A"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w:t>
      </w:r>
      <w:r w:rsidRPr="00080937">
        <w:rPr>
          <w:lang w:eastAsia="zh-CN"/>
        </w:rPr>
        <w:t xml:space="preserve"> </w:t>
      </w:r>
      <w:r w:rsidRPr="00080937">
        <w:rPr>
          <w:rFonts w:eastAsia="Calibri"/>
          <w:lang w:eastAsia="zh-CN"/>
        </w:rPr>
        <w:t>строительными</w:t>
      </w:r>
      <w:r w:rsidRPr="00080937">
        <w:rPr>
          <w:lang w:eastAsia="zh-CN"/>
        </w:rPr>
        <w:t xml:space="preserve"> </w:t>
      </w:r>
      <w:r w:rsidRPr="00080937">
        <w:rPr>
          <w:rFonts w:eastAsia="Calibri"/>
          <w:lang w:eastAsia="zh-CN"/>
        </w:rPr>
        <w:t>нормами:</w:t>
      </w:r>
      <w:r w:rsidRPr="00080937">
        <w:rPr>
          <w:lang w:eastAsia="zh-CN"/>
        </w:rPr>
        <w:t xml:space="preserve"> </w:t>
      </w:r>
    </w:p>
    <w:p w14:paraId="5C401077" w14:textId="77777777" w:rsidR="00080937" w:rsidRPr="00080937" w:rsidRDefault="00080937" w:rsidP="00080937">
      <w:pPr>
        <w:suppressAutoHyphens/>
        <w:autoSpaceDE w:val="0"/>
        <w:ind w:firstLine="567"/>
        <w:jc w:val="both"/>
        <w:rPr>
          <w:rFonts w:ascii="Calibri" w:eastAsia="Calibri" w:hAnsi="Calibri" w:cs="Calibri"/>
          <w:sz w:val="22"/>
          <w:szCs w:val="22"/>
          <w:lang w:eastAsia="zh-CN"/>
        </w:rPr>
      </w:pPr>
      <w:r w:rsidRPr="00080937">
        <w:rPr>
          <w:rFonts w:eastAsia="Calibri"/>
          <w:shd w:val="clear" w:color="auto" w:fill="FFFFFF"/>
          <w:lang w:eastAsia="zh-CN"/>
        </w:rPr>
        <w:t>СП 45.13330.2017</w:t>
      </w:r>
      <w:r w:rsidRPr="00080937">
        <w:t xml:space="preserve"> </w:t>
      </w:r>
      <w:r w:rsidRPr="00080937">
        <w:rPr>
          <w:rFonts w:eastAsia="Calibri"/>
        </w:rPr>
        <w:t>Свод</w:t>
      </w:r>
      <w:r w:rsidRPr="00080937">
        <w:t xml:space="preserve"> </w:t>
      </w:r>
      <w:r w:rsidRPr="00080937">
        <w:rPr>
          <w:rFonts w:eastAsia="Calibri"/>
        </w:rPr>
        <w:t>правил.</w:t>
      </w:r>
      <w:r w:rsidRPr="00080937">
        <w:t xml:space="preserve"> </w:t>
      </w:r>
      <w:r w:rsidRPr="00080937">
        <w:rPr>
          <w:rFonts w:eastAsia="Calibri"/>
        </w:rPr>
        <w:t>Земляные</w:t>
      </w:r>
      <w:r w:rsidRPr="00080937">
        <w:t xml:space="preserve"> </w:t>
      </w:r>
      <w:r w:rsidRPr="00080937">
        <w:rPr>
          <w:rFonts w:eastAsia="Calibri"/>
        </w:rPr>
        <w:t>сооружения,</w:t>
      </w:r>
      <w:r w:rsidRPr="00080937">
        <w:t xml:space="preserve"> </w:t>
      </w:r>
      <w:r w:rsidRPr="00080937">
        <w:rPr>
          <w:rFonts w:eastAsia="Calibri"/>
        </w:rPr>
        <w:t>основания</w:t>
      </w:r>
      <w:r w:rsidRPr="00080937">
        <w:t xml:space="preserve"> </w:t>
      </w:r>
      <w:r w:rsidRPr="00080937">
        <w:rPr>
          <w:rFonts w:eastAsia="Calibri"/>
        </w:rPr>
        <w:t>и</w:t>
      </w:r>
      <w:r w:rsidRPr="00080937">
        <w:t xml:space="preserve"> </w:t>
      </w:r>
      <w:r w:rsidRPr="00080937">
        <w:rPr>
          <w:rFonts w:eastAsia="Calibri"/>
        </w:rPr>
        <w:t>фундаменты.</w:t>
      </w:r>
      <w:r w:rsidRPr="00080937">
        <w:t xml:space="preserve"> </w:t>
      </w:r>
      <w:r w:rsidRPr="00080937">
        <w:rPr>
          <w:rFonts w:eastAsia="Calibri"/>
        </w:rPr>
        <w:t>Актуализированная</w:t>
      </w:r>
      <w:r w:rsidRPr="00080937">
        <w:t xml:space="preserve"> </w:t>
      </w:r>
      <w:r w:rsidRPr="00080937">
        <w:rPr>
          <w:rFonts w:eastAsia="Calibri"/>
        </w:rPr>
        <w:t>редакция</w:t>
      </w:r>
      <w:r w:rsidRPr="00080937">
        <w:t xml:space="preserve"> </w:t>
      </w:r>
      <w:r w:rsidRPr="00080937">
        <w:rPr>
          <w:rFonts w:eastAsia="Calibri"/>
        </w:rPr>
        <w:t>СНиП</w:t>
      </w:r>
      <w:r w:rsidRPr="00080937">
        <w:t xml:space="preserve"> </w:t>
      </w:r>
      <w:r w:rsidRPr="00080937">
        <w:rPr>
          <w:rFonts w:eastAsia="Calibri"/>
        </w:rPr>
        <w:t>3.02.01-87</w:t>
      </w:r>
    </w:p>
    <w:p w14:paraId="20C47C00" w14:textId="77777777" w:rsidR="00080937" w:rsidRPr="00080937" w:rsidRDefault="00080937" w:rsidP="00080937">
      <w:pPr>
        <w:suppressAutoHyphens/>
        <w:autoSpaceDE w:val="0"/>
        <w:ind w:firstLine="567"/>
        <w:jc w:val="both"/>
        <w:rPr>
          <w:rFonts w:eastAsia="Calibri"/>
        </w:rPr>
      </w:pPr>
      <w:r w:rsidRPr="00080937">
        <w:rPr>
          <w:rFonts w:eastAsia="Calibri"/>
        </w:rPr>
        <w:t>СП</w:t>
      </w:r>
      <w:r w:rsidRPr="00080937">
        <w:t xml:space="preserve"> </w:t>
      </w:r>
      <w:r w:rsidRPr="00080937">
        <w:rPr>
          <w:rFonts w:eastAsia="Calibri"/>
        </w:rPr>
        <w:t>42.13330.2016.</w:t>
      </w:r>
      <w:r w:rsidRPr="00080937">
        <w:t xml:space="preserve"> </w:t>
      </w:r>
      <w:r w:rsidRPr="00080937">
        <w:rPr>
          <w:rFonts w:eastAsia="Calibri"/>
        </w:rPr>
        <w:t>Свод</w:t>
      </w:r>
      <w:r w:rsidRPr="00080937">
        <w:t xml:space="preserve"> </w:t>
      </w:r>
      <w:r w:rsidRPr="00080937">
        <w:rPr>
          <w:rFonts w:eastAsia="Calibri"/>
        </w:rPr>
        <w:t>правил.</w:t>
      </w:r>
      <w:r w:rsidRPr="00080937">
        <w:t xml:space="preserve"> </w:t>
      </w:r>
      <w:r w:rsidRPr="00080937">
        <w:rPr>
          <w:rFonts w:eastAsia="Calibri"/>
        </w:rPr>
        <w:t>Градостроительство.</w:t>
      </w:r>
      <w:r w:rsidRPr="00080937">
        <w:t xml:space="preserve"> </w:t>
      </w:r>
      <w:r w:rsidRPr="00080937">
        <w:rPr>
          <w:rFonts w:eastAsia="Calibri"/>
        </w:rPr>
        <w:t>Планировка</w:t>
      </w:r>
      <w:r w:rsidRPr="00080937">
        <w:t xml:space="preserve"> </w:t>
      </w:r>
      <w:r w:rsidRPr="00080937">
        <w:rPr>
          <w:rFonts w:eastAsia="Calibri"/>
        </w:rPr>
        <w:t>и</w:t>
      </w:r>
      <w:r w:rsidRPr="00080937">
        <w:t xml:space="preserve"> </w:t>
      </w:r>
      <w:r w:rsidRPr="00080937">
        <w:rPr>
          <w:rFonts w:eastAsia="Calibri"/>
        </w:rPr>
        <w:t>застройка</w:t>
      </w:r>
      <w:r w:rsidRPr="00080937">
        <w:t xml:space="preserve"> </w:t>
      </w:r>
      <w:r w:rsidRPr="00080937">
        <w:rPr>
          <w:rFonts w:eastAsia="Calibri"/>
        </w:rPr>
        <w:t>городских</w:t>
      </w:r>
      <w:r w:rsidRPr="00080937">
        <w:t xml:space="preserve"> </w:t>
      </w:r>
      <w:r w:rsidRPr="00080937">
        <w:rPr>
          <w:rFonts w:eastAsia="Calibri"/>
        </w:rPr>
        <w:t>и</w:t>
      </w:r>
      <w:r w:rsidRPr="00080937">
        <w:t xml:space="preserve"> </w:t>
      </w:r>
      <w:r w:rsidRPr="00080937">
        <w:rPr>
          <w:rFonts w:eastAsia="Calibri"/>
        </w:rPr>
        <w:t>сельских</w:t>
      </w:r>
      <w:r w:rsidRPr="00080937">
        <w:t xml:space="preserve"> </w:t>
      </w:r>
      <w:r w:rsidRPr="00080937">
        <w:rPr>
          <w:rFonts w:eastAsia="Calibri"/>
        </w:rPr>
        <w:t>поселений.</w:t>
      </w:r>
      <w:r w:rsidRPr="00080937">
        <w:t xml:space="preserve"> </w:t>
      </w:r>
      <w:r w:rsidRPr="00080937">
        <w:rPr>
          <w:rFonts w:eastAsia="Calibri"/>
        </w:rPr>
        <w:t>Актуализированная</w:t>
      </w:r>
      <w:r w:rsidRPr="00080937">
        <w:t xml:space="preserve"> </w:t>
      </w:r>
      <w:r w:rsidRPr="00080937">
        <w:rPr>
          <w:rFonts w:eastAsia="Calibri"/>
        </w:rPr>
        <w:t>редакция</w:t>
      </w:r>
      <w:r w:rsidRPr="00080937">
        <w:t xml:space="preserve"> </w:t>
      </w:r>
      <w:r w:rsidRPr="00080937">
        <w:rPr>
          <w:rFonts w:eastAsia="Calibri"/>
        </w:rPr>
        <w:t>СНиП</w:t>
      </w:r>
      <w:r w:rsidRPr="00080937">
        <w:t xml:space="preserve"> </w:t>
      </w:r>
      <w:r w:rsidRPr="00080937">
        <w:rPr>
          <w:rFonts w:eastAsia="Calibri"/>
        </w:rPr>
        <w:t>2.07.01-89</w:t>
      </w:r>
    </w:p>
    <w:p w14:paraId="2CD5CC84" w14:textId="77777777" w:rsidR="00080937" w:rsidRPr="00080937" w:rsidRDefault="00080937" w:rsidP="00080937">
      <w:pPr>
        <w:suppressAutoHyphens/>
        <w:autoSpaceDE w:val="0"/>
        <w:ind w:firstLine="567"/>
        <w:jc w:val="both"/>
        <w:rPr>
          <w:rFonts w:eastAsia="Calibri"/>
        </w:rPr>
      </w:pPr>
      <w:r w:rsidRPr="00080937">
        <w:rPr>
          <w:rFonts w:eastAsia="Calibri"/>
        </w:rPr>
        <w:t>СП 32.13330.2018 Свод правил. Канализация. Наружные сети и сооружения. Актуализированная</w:t>
      </w:r>
      <w:r w:rsidRPr="00080937">
        <w:t xml:space="preserve"> </w:t>
      </w:r>
      <w:r w:rsidRPr="00080937">
        <w:rPr>
          <w:rFonts w:eastAsia="Calibri"/>
        </w:rPr>
        <w:t>редакция</w:t>
      </w:r>
      <w:r w:rsidRPr="00080937">
        <w:t xml:space="preserve"> </w:t>
      </w:r>
      <w:r w:rsidRPr="00080937">
        <w:rPr>
          <w:rFonts w:eastAsia="Calibri"/>
        </w:rPr>
        <w:t>СНиП</w:t>
      </w:r>
      <w:r w:rsidRPr="00080937">
        <w:t xml:space="preserve"> </w:t>
      </w:r>
      <w:r w:rsidRPr="00080937">
        <w:rPr>
          <w:rFonts w:eastAsia="Calibri"/>
        </w:rPr>
        <w:t>2.04.03-85.</w:t>
      </w:r>
    </w:p>
    <w:p w14:paraId="2113A67E" w14:textId="77777777" w:rsidR="00080937" w:rsidRPr="00080937" w:rsidRDefault="00080937" w:rsidP="00080937">
      <w:pPr>
        <w:suppressAutoHyphens/>
        <w:ind w:firstLine="567"/>
        <w:jc w:val="both"/>
        <w:rPr>
          <w:rFonts w:eastAsia="Calibri"/>
          <w:bCs/>
          <w:lang w:eastAsia="zh-CN"/>
        </w:rPr>
      </w:pPr>
      <w:r w:rsidRPr="00080937">
        <w:rPr>
          <w:rFonts w:eastAsia="Calibri"/>
          <w:shd w:val="clear" w:color="auto" w:fill="FFFFFF"/>
          <w:lang w:eastAsia="zh-CN"/>
        </w:rPr>
        <w:t>СП 48.13330.2019</w:t>
      </w:r>
      <w:r w:rsidRPr="00080937">
        <w:rPr>
          <w:rFonts w:ascii="Arial" w:eastAsia="Calibri" w:hAnsi="Arial" w:cs="Arial"/>
          <w:sz w:val="22"/>
          <w:szCs w:val="22"/>
          <w:shd w:val="clear" w:color="auto" w:fill="FFFFFF"/>
          <w:lang w:eastAsia="zh-CN"/>
        </w:rPr>
        <w:t xml:space="preserve"> </w:t>
      </w:r>
      <w:r w:rsidRPr="00080937">
        <w:rPr>
          <w:rFonts w:eastAsia="Calibri"/>
          <w:bCs/>
          <w:lang w:eastAsia="zh-CN"/>
        </w:rPr>
        <w:t>Свод правил.</w:t>
      </w:r>
      <w:r w:rsidRPr="00080937">
        <w:rPr>
          <w:bCs/>
          <w:lang w:eastAsia="zh-CN"/>
        </w:rPr>
        <w:t xml:space="preserve"> </w:t>
      </w:r>
      <w:r w:rsidRPr="00080937">
        <w:rPr>
          <w:rFonts w:eastAsia="Calibri"/>
          <w:bCs/>
          <w:lang w:eastAsia="zh-CN"/>
        </w:rPr>
        <w:t>«Организация</w:t>
      </w:r>
      <w:r w:rsidRPr="00080937">
        <w:rPr>
          <w:bCs/>
          <w:lang w:eastAsia="zh-CN"/>
        </w:rPr>
        <w:t xml:space="preserve"> </w:t>
      </w:r>
      <w:r w:rsidRPr="00080937">
        <w:rPr>
          <w:rFonts w:eastAsia="Calibri"/>
          <w:bCs/>
          <w:lang w:eastAsia="zh-CN"/>
        </w:rPr>
        <w:t>строительства».</w:t>
      </w:r>
      <w:r w:rsidRPr="00080937">
        <w:rPr>
          <w:rFonts w:eastAsia="Calibri"/>
        </w:rPr>
        <w:t xml:space="preserve"> Актуализированная</w:t>
      </w:r>
      <w:r w:rsidRPr="00080937">
        <w:t xml:space="preserve"> </w:t>
      </w:r>
      <w:r w:rsidRPr="00080937">
        <w:rPr>
          <w:rFonts w:eastAsia="Calibri"/>
        </w:rPr>
        <w:t>редакция</w:t>
      </w:r>
      <w:r w:rsidRPr="00080937">
        <w:rPr>
          <w:bCs/>
          <w:lang w:eastAsia="zh-CN"/>
        </w:rPr>
        <w:t xml:space="preserve"> </w:t>
      </w:r>
      <w:r w:rsidRPr="00080937">
        <w:rPr>
          <w:rFonts w:eastAsia="Calibri"/>
          <w:bCs/>
          <w:lang w:eastAsia="zh-CN"/>
        </w:rPr>
        <w:t>СНиП</w:t>
      </w:r>
      <w:r w:rsidRPr="00080937">
        <w:rPr>
          <w:bCs/>
          <w:lang w:eastAsia="zh-CN"/>
        </w:rPr>
        <w:t xml:space="preserve"> </w:t>
      </w:r>
      <w:r w:rsidRPr="00080937">
        <w:rPr>
          <w:rFonts w:eastAsia="Calibri"/>
          <w:bCs/>
          <w:lang w:eastAsia="zh-CN"/>
        </w:rPr>
        <w:t>12-01-2004</w:t>
      </w:r>
    </w:p>
    <w:p w14:paraId="09E6EEA4"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bCs/>
          <w:lang w:eastAsia="zh-CN"/>
        </w:rPr>
        <w:t>СП 49.13330.2010 Свод правил. «Безопасность</w:t>
      </w:r>
      <w:r w:rsidRPr="00080937">
        <w:rPr>
          <w:bCs/>
          <w:lang w:eastAsia="zh-CN"/>
        </w:rPr>
        <w:t xml:space="preserve"> </w:t>
      </w:r>
      <w:r w:rsidRPr="00080937">
        <w:rPr>
          <w:rFonts w:eastAsia="Calibri"/>
          <w:bCs/>
          <w:lang w:eastAsia="zh-CN"/>
        </w:rPr>
        <w:t>труда</w:t>
      </w:r>
      <w:r w:rsidRPr="00080937">
        <w:rPr>
          <w:bCs/>
          <w:lang w:eastAsia="zh-CN"/>
        </w:rPr>
        <w:t xml:space="preserve"> </w:t>
      </w:r>
      <w:r w:rsidRPr="00080937">
        <w:rPr>
          <w:rFonts w:eastAsia="Calibri"/>
          <w:bCs/>
          <w:lang w:eastAsia="zh-CN"/>
        </w:rPr>
        <w:t>в</w:t>
      </w:r>
      <w:r w:rsidRPr="00080937">
        <w:rPr>
          <w:bCs/>
          <w:lang w:eastAsia="zh-CN"/>
        </w:rPr>
        <w:t xml:space="preserve"> </w:t>
      </w:r>
      <w:r w:rsidRPr="00080937">
        <w:rPr>
          <w:rFonts w:eastAsia="Calibri"/>
          <w:bCs/>
          <w:lang w:eastAsia="zh-CN"/>
        </w:rPr>
        <w:t xml:space="preserve">строительстве». </w:t>
      </w:r>
      <w:r w:rsidRPr="00080937">
        <w:rPr>
          <w:rFonts w:eastAsia="Calibri"/>
        </w:rPr>
        <w:t>Актуализированная</w:t>
      </w:r>
      <w:r w:rsidRPr="00080937">
        <w:t xml:space="preserve"> </w:t>
      </w:r>
      <w:r w:rsidRPr="00080937">
        <w:rPr>
          <w:rFonts w:eastAsia="Calibri"/>
        </w:rPr>
        <w:t>редакция</w:t>
      </w:r>
      <w:r w:rsidRPr="00080937">
        <w:rPr>
          <w:rFonts w:eastAsia="Calibri"/>
          <w:bCs/>
          <w:lang w:eastAsia="zh-CN"/>
        </w:rPr>
        <w:t xml:space="preserve"> СНиП</w:t>
      </w:r>
      <w:r w:rsidRPr="00080937">
        <w:rPr>
          <w:bCs/>
          <w:lang w:eastAsia="zh-CN"/>
        </w:rPr>
        <w:t xml:space="preserve"> </w:t>
      </w:r>
      <w:r w:rsidRPr="00080937">
        <w:rPr>
          <w:rFonts w:eastAsia="Calibri"/>
          <w:bCs/>
          <w:lang w:eastAsia="zh-CN"/>
        </w:rPr>
        <w:t>12-03-2001 и</w:t>
      </w:r>
      <w:r w:rsidRPr="00080937">
        <w:rPr>
          <w:bCs/>
          <w:lang w:eastAsia="zh-CN"/>
        </w:rPr>
        <w:t xml:space="preserve"> </w:t>
      </w:r>
      <w:r w:rsidRPr="00080937">
        <w:rPr>
          <w:rFonts w:eastAsia="Calibri"/>
          <w:bCs/>
          <w:lang w:eastAsia="zh-CN"/>
        </w:rPr>
        <w:t>СНиП 12-04-2002</w:t>
      </w:r>
      <w:r w:rsidRPr="00080937">
        <w:rPr>
          <w:bCs/>
          <w:lang w:eastAsia="zh-CN"/>
        </w:rPr>
        <w:t xml:space="preserve"> </w:t>
      </w:r>
      <w:r w:rsidRPr="00080937">
        <w:rPr>
          <w:rFonts w:eastAsia="Calibri"/>
          <w:bCs/>
          <w:lang w:eastAsia="zh-CN"/>
        </w:rPr>
        <w:t>«Безопасность</w:t>
      </w:r>
      <w:r w:rsidRPr="00080937">
        <w:rPr>
          <w:bCs/>
          <w:lang w:eastAsia="zh-CN"/>
        </w:rPr>
        <w:t xml:space="preserve"> </w:t>
      </w:r>
      <w:r w:rsidRPr="00080937">
        <w:rPr>
          <w:rFonts w:eastAsia="Calibri"/>
          <w:bCs/>
          <w:lang w:eastAsia="zh-CN"/>
        </w:rPr>
        <w:t>труда</w:t>
      </w:r>
      <w:r w:rsidRPr="00080937">
        <w:rPr>
          <w:bCs/>
          <w:lang w:eastAsia="zh-CN"/>
        </w:rPr>
        <w:t xml:space="preserve"> </w:t>
      </w:r>
      <w:r w:rsidRPr="00080937">
        <w:rPr>
          <w:rFonts w:eastAsia="Calibri"/>
          <w:bCs/>
          <w:lang w:eastAsia="zh-CN"/>
        </w:rPr>
        <w:t>в</w:t>
      </w:r>
      <w:r w:rsidRPr="00080937">
        <w:rPr>
          <w:bCs/>
          <w:lang w:eastAsia="zh-CN"/>
        </w:rPr>
        <w:t xml:space="preserve"> </w:t>
      </w:r>
      <w:r w:rsidRPr="00080937">
        <w:rPr>
          <w:rFonts w:eastAsia="Calibri"/>
          <w:bCs/>
          <w:lang w:eastAsia="zh-CN"/>
        </w:rPr>
        <w:t>строительстве»,</w:t>
      </w:r>
      <w:r w:rsidRPr="00080937">
        <w:rPr>
          <w:bCs/>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другие.</w:t>
      </w:r>
      <w:r w:rsidRPr="00080937">
        <w:rPr>
          <w:bCs/>
          <w:lang w:eastAsia="zh-CN"/>
        </w:rPr>
        <w:t xml:space="preserve"> </w:t>
      </w:r>
    </w:p>
    <w:p w14:paraId="7B5DCC43"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w:t>
      </w:r>
      <w:r w:rsidRPr="00080937">
        <w:rPr>
          <w:lang w:eastAsia="zh-CN"/>
        </w:rPr>
        <w:t xml:space="preserve"> </w:t>
      </w:r>
      <w:r w:rsidRPr="00080937">
        <w:rPr>
          <w:rFonts w:eastAsia="Calibri"/>
          <w:lang w:eastAsia="zh-CN"/>
        </w:rPr>
        <w:t>ГОСТами,</w:t>
      </w:r>
      <w:r w:rsidRPr="00080937">
        <w:rPr>
          <w:lang w:eastAsia="zh-CN"/>
        </w:rPr>
        <w:t xml:space="preserve"> </w:t>
      </w:r>
      <w:r w:rsidRPr="00080937">
        <w:rPr>
          <w:rFonts w:eastAsia="Calibri"/>
          <w:lang w:eastAsia="zh-CN"/>
        </w:rPr>
        <w:t>отраслевыми</w:t>
      </w:r>
      <w:r w:rsidRPr="00080937">
        <w:rPr>
          <w:lang w:eastAsia="zh-CN"/>
        </w:rPr>
        <w:t xml:space="preserve"> </w:t>
      </w:r>
      <w:r w:rsidRPr="00080937">
        <w:rPr>
          <w:rFonts w:eastAsia="Calibri"/>
          <w:lang w:eastAsia="zh-CN"/>
        </w:rPr>
        <w:t>стандартами;</w:t>
      </w:r>
    </w:p>
    <w:p w14:paraId="58721981"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w:t>
      </w:r>
      <w:r w:rsidRPr="00080937">
        <w:rPr>
          <w:lang w:eastAsia="zh-CN"/>
        </w:rPr>
        <w:t xml:space="preserve"> </w:t>
      </w:r>
      <w:r w:rsidRPr="00080937">
        <w:rPr>
          <w:rFonts w:eastAsia="Calibri"/>
          <w:lang w:eastAsia="zh-CN"/>
        </w:rPr>
        <w:t>правилами</w:t>
      </w:r>
      <w:r w:rsidRPr="00080937">
        <w:rPr>
          <w:lang w:eastAsia="zh-CN"/>
        </w:rPr>
        <w:t xml:space="preserve"> </w:t>
      </w:r>
      <w:r w:rsidRPr="00080937">
        <w:rPr>
          <w:rFonts w:eastAsia="Calibri"/>
          <w:lang w:eastAsia="zh-CN"/>
        </w:rPr>
        <w:t>организации</w:t>
      </w:r>
      <w:r w:rsidRPr="00080937">
        <w:rPr>
          <w:lang w:eastAsia="zh-CN"/>
        </w:rPr>
        <w:t xml:space="preserve"> </w:t>
      </w:r>
      <w:r w:rsidRPr="00080937">
        <w:rPr>
          <w:rFonts w:eastAsia="Calibri"/>
          <w:lang w:eastAsia="zh-CN"/>
        </w:rPr>
        <w:t>технического</w:t>
      </w:r>
      <w:r w:rsidRPr="00080937">
        <w:rPr>
          <w:lang w:eastAsia="zh-CN"/>
        </w:rPr>
        <w:t xml:space="preserve"> </w:t>
      </w:r>
      <w:r w:rsidRPr="00080937">
        <w:rPr>
          <w:rFonts w:eastAsia="Calibri"/>
          <w:lang w:eastAsia="zh-CN"/>
        </w:rPr>
        <w:t>обслуживания</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ремонта</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зданий</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сооружений</w:t>
      </w:r>
      <w:r w:rsidRPr="00080937">
        <w:rPr>
          <w:lang w:eastAsia="zh-CN"/>
        </w:rPr>
        <w:t xml:space="preserve"> </w:t>
      </w:r>
      <w:r w:rsidRPr="00080937">
        <w:rPr>
          <w:rFonts w:eastAsia="Calibri"/>
          <w:lang w:eastAsia="zh-CN"/>
        </w:rPr>
        <w:t>электростанций</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сетей</w:t>
      </w:r>
      <w:r w:rsidRPr="00080937">
        <w:rPr>
          <w:lang w:eastAsia="zh-CN"/>
        </w:rPr>
        <w:t xml:space="preserve"> </w:t>
      </w:r>
      <w:r w:rsidRPr="00080937">
        <w:rPr>
          <w:rFonts w:eastAsia="Calibri"/>
          <w:lang w:eastAsia="zh-CN"/>
        </w:rPr>
        <w:t>СО</w:t>
      </w:r>
      <w:r w:rsidRPr="00080937">
        <w:rPr>
          <w:lang w:eastAsia="zh-CN"/>
        </w:rPr>
        <w:t xml:space="preserve"> </w:t>
      </w:r>
      <w:r w:rsidRPr="00080937">
        <w:rPr>
          <w:rFonts w:eastAsia="Calibri"/>
          <w:lang w:eastAsia="zh-CN"/>
        </w:rPr>
        <w:t>34.04.181-2003.</w:t>
      </w:r>
    </w:p>
    <w:p w14:paraId="2C494ABF"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1.2.</w:t>
      </w:r>
      <w:r w:rsidRPr="00080937">
        <w:rPr>
          <w:lang w:eastAsia="zh-CN"/>
        </w:rPr>
        <w:t xml:space="preserve"> </w:t>
      </w:r>
      <w:r w:rsidRPr="00080937">
        <w:rPr>
          <w:rFonts w:eastAsia="Calibri"/>
          <w:lang w:eastAsia="zh-CN"/>
        </w:rPr>
        <w:t>Расчет</w:t>
      </w:r>
      <w:r w:rsidRPr="00080937">
        <w:rPr>
          <w:lang w:eastAsia="zh-CN"/>
        </w:rPr>
        <w:t xml:space="preserve"> </w:t>
      </w:r>
      <w:r w:rsidRPr="00080937">
        <w:rPr>
          <w:rFonts w:eastAsia="Calibri"/>
          <w:lang w:eastAsia="zh-CN"/>
        </w:rPr>
        <w:t>стоимости</w:t>
      </w:r>
      <w:r w:rsidRPr="00080937">
        <w:rPr>
          <w:lang w:eastAsia="zh-CN"/>
        </w:rPr>
        <w:t xml:space="preserve"> </w:t>
      </w:r>
      <w:r w:rsidRPr="00080937">
        <w:rPr>
          <w:rFonts w:eastAsia="Calibri"/>
          <w:lang w:eastAsia="zh-CN"/>
        </w:rPr>
        <w:t>СМР</w:t>
      </w:r>
      <w:r w:rsidRPr="00080937">
        <w:rPr>
          <w:lang w:eastAsia="zh-CN"/>
        </w:rPr>
        <w:t xml:space="preserve"> </w:t>
      </w:r>
      <w:r w:rsidRPr="00080937">
        <w:rPr>
          <w:rFonts w:eastAsia="Calibri"/>
          <w:lang w:eastAsia="zh-CN"/>
        </w:rPr>
        <w:t>должен</w:t>
      </w:r>
      <w:r w:rsidRPr="00080937">
        <w:rPr>
          <w:lang w:eastAsia="zh-CN"/>
        </w:rPr>
        <w:t xml:space="preserve"> </w:t>
      </w:r>
      <w:r w:rsidRPr="00080937">
        <w:rPr>
          <w:rFonts w:eastAsia="Calibri"/>
          <w:lang w:eastAsia="zh-CN"/>
        </w:rPr>
        <w:t>быть</w:t>
      </w:r>
      <w:r w:rsidRPr="00080937">
        <w:rPr>
          <w:lang w:eastAsia="zh-CN"/>
        </w:rPr>
        <w:t xml:space="preserve"> </w:t>
      </w:r>
      <w:r w:rsidRPr="00080937">
        <w:rPr>
          <w:rFonts w:eastAsia="Calibri"/>
          <w:lang w:eastAsia="zh-CN"/>
        </w:rPr>
        <w:t>выполнен</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основании</w:t>
      </w:r>
      <w:r w:rsidRPr="00080937">
        <w:rPr>
          <w:lang w:eastAsia="zh-CN"/>
        </w:rPr>
        <w:t xml:space="preserve"> </w:t>
      </w:r>
      <w:r w:rsidRPr="00080937">
        <w:rPr>
          <w:rFonts w:eastAsia="Calibri"/>
          <w:lang w:eastAsia="zh-CN"/>
        </w:rPr>
        <w:t>действующей</w:t>
      </w:r>
      <w:r w:rsidRPr="00080937">
        <w:rPr>
          <w:lang w:eastAsia="zh-CN"/>
        </w:rPr>
        <w:t xml:space="preserve"> </w:t>
      </w:r>
      <w:r w:rsidRPr="00080937">
        <w:rPr>
          <w:rFonts w:eastAsia="Calibri"/>
          <w:lang w:eastAsia="zh-CN"/>
        </w:rPr>
        <w:t>нормативно-технической</w:t>
      </w:r>
      <w:r w:rsidRPr="00080937">
        <w:rPr>
          <w:lang w:eastAsia="zh-CN"/>
        </w:rPr>
        <w:t xml:space="preserve"> </w:t>
      </w:r>
      <w:r w:rsidRPr="00080937">
        <w:rPr>
          <w:rFonts w:eastAsia="Calibri"/>
          <w:lang w:eastAsia="zh-CN"/>
        </w:rPr>
        <w:t>базы</w:t>
      </w:r>
      <w:r w:rsidRPr="00080937">
        <w:rPr>
          <w:lang w:eastAsia="zh-CN"/>
        </w:rPr>
        <w:t xml:space="preserve"> ФЕР-2001 в редакции 2020 года с доп. и изм. 9 (приказ Минстроя России № 962)</w:t>
      </w:r>
      <w:r w:rsidRPr="00080937">
        <w:rPr>
          <w:rFonts w:eastAsia="Calibri"/>
          <w:lang w:eastAsia="zh-CN"/>
        </w:rPr>
        <w:t>.</w:t>
      </w:r>
    </w:p>
    <w:p w14:paraId="12C555E9" w14:textId="77777777" w:rsidR="00080937" w:rsidRPr="00080937" w:rsidRDefault="00080937" w:rsidP="00080937">
      <w:pPr>
        <w:suppressAutoHyphens/>
        <w:ind w:firstLine="567"/>
        <w:jc w:val="both"/>
        <w:rPr>
          <w:b/>
          <w:sz w:val="32"/>
          <w:szCs w:val="20"/>
          <w:lang w:eastAsia="zh-CN"/>
        </w:rPr>
      </w:pPr>
      <w:r w:rsidRPr="00080937">
        <w:rPr>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377D7AED" w14:textId="77777777" w:rsidR="00080937" w:rsidRPr="00080937" w:rsidRDefault="00080937" w:rsidP="00080937">
      <w:pPr>
        <w:widowControl w:val="0"/>
        <w:suppressAutoHyphens/>
        <w:autoSpaceDE w:val="0"/>
        <w:ind w:firstLine="567"/>
        <w:jc w:val="both"/>
        <w:rPr>
          <w:rFonts w:ascii="Calibri" w:hAnsi="Calibri" w:cs="Calibri"/>
          <w:sz w:val="20"/>
          <w:szCs w:val="20"/>
          <w:lang w:eastAsia="zh-CN"/>
        </w:rPr>
      </w:pPr>
      <w:r w:rsidRPr="00080937">
        <w:rPr>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63E1A12D" w14:textId="77777777" w:rsidR="00080937" w:rsidRPr="00080937" w:rsidRDefault="00080937" w:rsidP="00080937">
      <w:pPr>
        <w:suppressAutoHyphens/>
        <w:ind w:firstLine="567"/>
        <w:jc w:val="center"/>
        <w:rPr>
          <w:rFonts w:eastAsia="Calibri"/>
          <w:b/>
          <w:lang w:eastAsia="zh-CN"/>
        </w:rPr>
      </w:pPr>
    </w:p>
    <w:p w14:paraId="61F11556" w14:textId="77777777" w:rsidR="00080937" w:rsidRPr="00080937" w:rsidRDefault="00080937" w:rsidP="00080937">
      <w:pPr>
        <w:suppressAutoHyphens/>
        <w:ind w:firstLine="567"/>
        <w:jc w:val="center"/>
        <w:rPr>
          <w:rFonts w:eastAsia="Calibri"/>
          <w:sz w:val="20"/>
          <w:szCs w:val="20"/>
          <w:lang w:eastAsia="zh-CN"/>
        </w:rPr>
      </w:pPr>
      <w:r w:rsidRPr="00080937">
        <w:rPr>
          <w:rFonts w:eastAsia="Calibri"/>
          <w:b/>
          <w:lang w:eastAsia="zh-CN"/>
        </w:rPr>
        <w:t>2.</w:t>
      </w:r>
      <w:r w:rsidRPr="00080937">
        <w:rPr>
          <w:b/>
          <w:lang w:eastAsia="zh-CN"/>
        </w:rPr>
        <w:t xml:space="preserve">  </w:t>
      </w:r>
      <w:r w:rsidRPr="00080937">
        <w:rPr>
          <w:rFonts w:eastAsia="Calibri"/>
          <w:b/>
          <w:lang w:eastAsia="zh-CN"/>
        </w:rPr>
        <w:t>Требование</w:t>
      </w:r>
      <w:r w:rsidRPr="00080937">
        <w:rPr>
          <w:b/>
          <w:lang w:eastAsia="zh-CN"/>
        </w:rPr>
        <w:t xml:space="preserve"> </w:t>
      </w:r>
      <w:r w:rsidRPr="00080937">
        <w:rPr>
          <w:rFonts w:eastAsia="Calibri"/>
          <w:b/>
          <w:lang w:eastAsia="zh-CN"/>
        </w:rPr>
        <w:t>к</w:t>
      </w:r>
      <w:r w:rsidRPr="00080937">
        <w:rPr>
          <w:b/>
          <w:lang w:eastAsia="zh-CN"/>
        </w:rPr>
        <w:t xml:space="preserve"> </w:t>
      </w:r>
      <w:r w:rsidRPr="00080937">
        <w:rPr>
          <w:rFonts w:eastAsia="Calibri"/>
          <w:b/>
          <w:lang w:eastAsia="zh-CN"/>
        </w:rPr>
        <w:t>подрядчику</w:t>
      </w:r>
    </w:p>
    <w:p w14:paraId="78CC63D9" w14:textId="77777777" w:rsidR="00080937" w:rsidRPr="00080937" w:rsidRDefault="00080937" w:rsidP="00080937">
      <w:pPr>
        <w:suppressAutoHyphens/>
        <w:ind w:firstLine="567"/>
        <w:jc w:val="both"/>
        <w:rPr>
          <w:rFonts w:eastAsia="Calibri"/>
          <w:lang w:eastAsia="zh-CN"/>
        </w:rPr>
      </w:pPr>
      <w:r w:rsidRPr="00080937">
        <w:rPr>
          <w:rFonts w:eastAsia="Calibri"/>
          <w:lang w:eastAsia="zh-CN"/>
        </w:rPr>
        <w:t>2.1.</w:t>
      </w:r>
      <w:r w:rsidRPr="00080937">
        <w:rPr>
          <w:lang w:eastAsia="zh-CN"/>
        </w:rPr>
        <w:t xml:space="preserve"> </w:t>
      </w:r>
      <w:r w:rsidRPr="00080937">
        <w:rPr>
          <w:rFonts w:eastAsia="Calibri"/>
          <w:lang w:eastAsia="zh-CN"/>
        </w:rPr>
        <w:t>Подрядная организация, производящая работы должна иметь разрешение (свидетельство СРО) на выполнение данного вида работ.</w:t>
      </w:r>
    </w:p>
    <w:p w14:paraId="541F7357" w14:textId="77777777" w:rsidR="00080937" w:rsidRPr="00080937" w:rsidRDefault="00080937" w:rsidP="00080937">
      <w:pPr>
        <w:suppressAutoHyphens/>
        <w:ind w:firstLine="567"/>
        <w:jc w:val="both"/>
        <w:rPr>
          <w:rFonts w:eastAsia="Calibri"/>
          <w:sz w:val="20"/>
          <w:szCs w:val="20"/>
          <w:lang w:eastAsia="zh-CN"/>
        </w:rPr>
      </w:pPr>
      <w:r w:rsidRPr="00080937">
        <w:rPr>
          <w:rFonts w:eastAsia="Calibri"/>
          <w:lang w:eastAsia="zh-CN"/>
        </w:rPr>
        <w:t>2.2. Подрядчик</w:t>
      </w:r>
      <w:r w:rsidRPr="00080937">
        <w:rPr>
          <w:lang w:eastAsia="zh-CN"/>
        </w:rPr>
        <w:t xml:space="preserve"> </w:t>
      </w:r>
      <w:r w:rsidRPr="00080937">
        <w:rPr>
          <w:rFonts w:eastAsia="Calibri"/>
          <w:lang w:eastAsia="zh-CN"/>
        </w:rPr>
        <w:t>выполняет</w:t>
      </w:r>
      <w:r w:rsidRPr="00080937">
        <w:rPr>
          <w:lang w:eastAsia="zh-CN"/>
        </w:rPr>
        <w:t xml:space="preserve"> </w:t>
      </w:r>
      <w:r w:rsidRPr="00080937">
        <w:rPr>
          <w:rFonts w:eastAsia="Calibri"/>
          <w:lang w:eastAsia="zh-CN"/>
        </w:rPr>
        <w:t>все</w:t>
      </w:r>
      <w:r w:rsidRPr="00080937">
        <w:rPr>
          <w:lang w:eastAsia="zh-CN"/>
        </w:rPr>
        <w:t xml:space="preserve"> </w:t>
      </w:r>
      <w:r w:rsidRPr="00080937">
        <w:rPr>
          <w:rFonts w:eastAsia="Calibri"/>
          <w:lang w:eastAsia="zh-CN"/>
        </w:rPr>
        <w:t>работы</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использованием</w:t>
      </w:r>
      <w:r w:rsidRPr="00080937">
        <w:rPr>
          <w:lang w:eastAsia="zh-CN"/>
        </w:rPr>
        <w:t xml:space="preserve"> </w:t>
      </w:r>
      <w:r w:rsidRPr="00080937">
        <w:rPr>
          <w:rFonts w:eastAsia="Calibri"/>
          <w:lang w:eastAsia="zh-CN"/>
        </w:rPr>
        <w:t>собственной техники,</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изделий</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материалов (трубы полиэтиленовые напорные  ПЭ100, стандартное размерное отношение SDR17, номинальный наружный диаметр 315 мм, толщина стенки 18,7мм.; трубы полиэтиленовые напорные  ПЭ100, стандартное размерное отношение SDR17, номинальный наружный диаметр 160 мм, толщина стенки 9,5мм. ) выполнение</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договору</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субподрядчиками</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допускается.</w:t>
      </w:r>
    </w:p>
    <w:p w14:paraId="5598C604"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2.3.</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работе</w:t>
      </w:r>
      <w:r w:rsidRPr="00080937">
        <w:rPr>
          <w:lang w:eastAsia="zh-CN"/>
        </w:rPr>
        <w:t xml:space="preserve"> </w:t>
      </w:r>
      <w:r w:rsidRPr="00080937">
        <w:rPr>
          <w:rFonts w:eastAsia="Calibri"/>
          <w:lang w:eastAsia="zh-CN"/>
        </w:rPr>
        <w:t>допускаются</w:t>
      </w:r>
      <w:r w:rsidRPr="00080937">
        <w:rPr>
          <w:lang w:eastAsia="zh-CN"/>
        </w:rPr>
        <w:t xml:space="preserve"> </w:t>
      </w:r>
      <w:r w:rsidRPr="00080937">
        <w:rPr>
          <w:rFonts w:eastAsia="Calibri"/>
          <w:lang w:eastAsia="zh-CN"/>
        </w:rPr>
        <w:t>лица</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моложе</w:t>
      </w:r>
      <w:r w:rsidRPr="00080937">
        <w:rPr>
          <w:lang w:eastAsia="zh-CN"/>
        </w:rPr>
        <w:t xml:space="preserve"> </w:t>
      </w:r>
      <w:r w:rsidRPr="00080937">
        <w:rPr>
          <w:rFonts w:eastAsia="Calibri"/>
          <w:lang w:eastAsia="zh-CN"/>
        </w:rPr>
        <w:t>18</w:t>
      </w:r>
      <w:r w:rsidRPr="00080937">
        <w:rPr>
          <w:lang w:eastAsia="zh-CN"/>
        </w:rPr>
        <w:t xml:space="preserve"> </w:t>
      </w:r>
      <w:r w:rsidRPr="00080937">
        <w:rPr>
          <w:rFonts w:eastAsia="Calibri"/>
          <w:lang w:eastAsia="zh-CN"/>
        </w:rPr>
        <w:t>лет,</w:t>
      </w:r>
      <w:r w:rsidRPr="00080937">
        <w:rPr>
          <w:lang w:eastAsia="zh-CN"/>
        </w:rPr>
        <w:t xml:space="preserve"> </w:t>
      </w:r>
      <w:r w:rsidRPr="00080937">
        <w:rPr>
          <w:rFonts w:eastAsia="Calibri"/>
          <w:lang w:eastAsia="zh-CN"/>
        </w:rPr>
        <w:t>обеспеченные</w:t>
      </w:r>
      <w:r w:rsidRPr="00080937">
        <w:rPr>
          <w:lang w:eastAsia="zh-CN"/>
        </w:rPr>
        <w:t xml:space="preserve"> </w:t>
      </w:r>
      <w:r w:rsidRPr="00080937">
        <w:rPr>
          <w:rFonts w:eastAsia="Calibri"/>
          <w:lang w:eastAsia="zh-CN"/>
        </w:rPr>
        <w:t>спецодеждой,</w:t>
      </w:r>
      <w:r w:rsidRPr="00080937">
        <w:rPr>
          <w:lang w:eastAsia="zh-CN"/>
        </w:rPr>
        <w:t xml:space="preserve"> </w:t>
      </w:r>
      <w:r w:rsidRPr="00080937">
        <w:rPr>
          <w:rFonts w:eastAsia="Calibri"/>
          <w:lang w:eastAsia="zh-CN"/>
        </w:rPr>
        <w:t>прошедшие</w:t>
      </w:r>
      <w:r w:rsidRPr="00080937">
        <w:rPr>
          <w:lang w:eastAsia="zh-CN"/>
        </w:rPr>
        <w:t xml:space="preserve"> </w:t>
      </w:r>
      <w:r w:rsidRPr="00080937">
        <w:rPr>
          <w:rFonts w:eastAsia="Calibri"/>
          <w:lang w:eastAsia="zh-CN"/>
        </w:rPr>
        <w:t>медицинский</w:t>
      </w:r>
      <w:r w:rsidRPr="00080937">
        <w:rPr>
          <w:lang w:eastAsia="zh-CN"/>
        </w:rPr>
        <w:t xml:space="preserve"> </w:t>
      </w:r>
      <w:r w:rsidRPr="00080937">
        <w:rPr>
          <w:rFonts w:eastAsia="Calibri"/>
          <w:lang w:eastAsia="zh-CN"/>
        </w:rPr>
        <w:t>осмотр</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имеющие</w:t>
      </w:r>
      <w:r w:rsidRPr="00080937">
        <w:rPr>
          <w:lang w:eastAsia="zh-CN"/>
        </w:rPr>
        <w:t xml:space="preserve"> </w:t>
      </w:r>
      <w:r w:rsidRPr="00080937">
        <w:rPr>
          <w:rFonts w:eastAsia="Calibri"/>
          <w:lang w:eastAsia="zh-CN"/>
        </w:rPr>
        <w:t>противопоказаний</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выполнению</w:t>
      </w:r>
      <w:r w:rsidRPr="00080937">
        <w:rPr>
          <w:lang w:eastAsia="zh-CN"/>
        </w:rPr>
        <w:t xml:space="preserve"> </w:t>
      </w:r>
      <w:r w:rsidRPr="00080937">
        <w:rPr>
          <w:rFonts w:eastAsia="Calibri"/>
          <w:lang w:eastAsia="zh-CN"/>
        </w:rPr>
        <w:t>вышеуказанных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высоте,</w:t>
      </w:r>
      <w:r w:rsidRPr="00080937">
        <w:rPr>
          <w:lang w:eastAsia="zh-CN"/>
        </w:rPr>
        <w:t xml:space="preserve"> </w:t>
      </w:r>
      <w:r w:rsidRPr="00080937">
        <w:rPr>
          <w:rFonts w:eastAsia="Calibri"/>
          <w:lang w:eastAsia="zh-CN"/>
        </w:rPr>
        <w:t>прошедшие</w:t>
      </w:r>
      <w:r w:rsidRPr="00080937">
        <w:rPr>
          <w:lang w:eastAsia="zh-CN"/>
        </w:rPr>
        <w:t xml:space="preserve"> </w:t>
      </w:r>
      <w:r w:rsidRPr="00080937">
        <w:rPr>
          <w:rFonts w:eastAsia="Calibri"/>
          <w:lang w:eastAsia="zh-CN"/>
        </w:rPr>
        <w:t>обучение,</w:t>
      </w:r>
      <w:r w:rsidRPr="00080937">
        <w:rPr>
          <w:lang w:eastAsia="zh-CN"/>
        </w:rPr>
        <w:t xml:space="preserve"> </w:t>
      </w:r>
      <w:r w:rsidRPr="00080937">
        <w:rPr>
          <w:rFonts w:eastAsia="Calibri"/>
          <w:lang w:eastAsia="zh-CN"/>
        </w:rPr>
        <w:t>аттестованные,</w:t>
      </w:r>
      <w:r w:rsidRPr="00080937">
        <w:rPr>
          <w:lang w:eastAsia="zh-CN"/>
        </w:rPr>
        <w:t xml:space="preserve"> </w:t>
      </w:r>
      <w:r w:rsidRPr="00080937">
        <w:rPr>
          <w:rFonts w:eastAsia="Calibri"/>
          <w:lang w:eastAsia="zh-CN"/>
        </w:rPr>
        <w:t>имеющие</w:t>
      </w:r>
      <w:r w:rsidRPr="00080937">
        <w:rPr>
          <w:lang w:eastAsia="zh-CN"/>
        </w:rPr>
        <w:t xml:space="preserve"> </w:t>
      </w:r>
      <w:r w:rsidRPr="00080937">
        <w:rPr>
          <w:rFonts w:eastAsia="Calibri"/>
          <w:lang w:eastAsia="zh-CN"/>
        </w:rPr>
        <w:t>допуск</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выполнение</w:t>
      </w:r>
      <w:r w:rsidRPr="00080937">
        <w:rPr>
          <w:lang w:eastAsia="zh-CN"/>
        </w:rPr>
        <w:t xml:space="preserve"> </w:t>
      </w:r>
      <w:r w:rsidRPr="00080937">
        <w:rPr>
          <w:rFonts w:eastAsia="Calibri"/>
          <w:lang w:eastAsia="zh-CN"/>
        </w:rPr>
        <w:t>специальных</w:t>
      </w:r>
      <w:r w:rsidRPr="00080937">
        <w:rPr>
          <w:lang w:eastAsia="zh-CN"/>
        </w:rPr>
        <w:t xml:space="preserve"> </w:t>
      </w:r>
      <w:r w:rsidRPr="00080937">
        <w:rPr>
          <w:rFonts w:eastAsia="Calibri"/>
          <w:lang w:eastAsia="zh-CN"/>
        </w:rPr>
        <w:t>работ.</w:t>
      </w:r>
      <w:r w:rsidRPr="00080937">
        <w:rPr>
          <w:lang w:eastAsia="zh-CN"/>
        </w:rPr>
        <w:t xml:space="preserve"> </w:t>
      </w:r>
    </w:p>
    <w:p w14:paraId="60F1797E"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2.4.</w:t>
      </w:r>
      <w:r w:rsidRPr="00080937">
        <w:rPr>
          <w:lang w:eastAsia="zh-CN"/>
        </w:rPr>
        <w:t xml:space="preserve"> </w:t>
      </w:r>
      <w:r w:rsidRPr="00080937">
        <w:rPr>
          <w:rFonts w:eastAsia="Calibri"/>
          <w:lang w:eastAsia="zh-CN"/>
        </w:rPr>
        <w:t>Обеспечить</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ходе</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выполнение</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строительной</w:t>
      </w:r>
      <w:r w:rsidRPr="00080937">
        <w:rPr>
          <w:lang w:eastAsia="zh-CN"/>
        </w:rPr>
        <w:t xml:space="preserve"> </w:t>
      </w:r>
      <w:r w:rsidRPr="00080937">
        <w:rPr>
          <w:rFonts w:eastAsia="Calibri"/>
          <w:lang w:eastAsia="zh-CN"/>
        </w:rPr>
        <w:t>площадке</w:t>
      </w:r>
      <w:r w:rsidRPr="00080937">
        <w:rPr>
          <w:lang w:eastAsia="zh-CN"/>
        </w:rPr>
        <w:t xml:space="preserve"> </w:t>
      </w:r>
      <w:r w:rsidRPr="00080937">
        <w:rPr>
          <w:rFonts w:eastAsia="Calibri"/>
          <w:lang w:eastAsia="zh-CN"/>
        </w:rPr>
        <w:t>необходимых</w:t>
      </w:r>
      <w:r w:rsidRPr="00080937">
        <w:rPr>
          <w:lang w:eastAsia="zh-CN"/>
        </w:rPr>
        <w:t xml:space="preserve"> </w:t>
      </w:r>
      <w:r w:rsidRPr="00080937">
        <w:rPr>
          <w:rFonts w:eastAsia="Calibri"/>
          <w:lang w:eastAsia="zh-CN"/>
        </w:rPr>
        <w:t>мероприятий</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технике</w:t>
      </w:r>
      <w:r w:rsidRPr="00080937">
        <w:rPr>
          <w:lang w:eastAsia="zh-CN"/>
        </w:rPr>
        <w:t xml:space="preserve"> </w:t>
      </w:r>
      <w:r w:rsidRPr="00080937">
        <w:rPr>
          <w:rFonts w:eastAsia="Calibri"/>
          <w:lang w:eastAsia="zh-CN"/>
        </w:rPr>
        <w:t>безопасности,</w:t>
      </w:r>
      <w:r w:rsidRPr="00080937">
        <w:rPr>
          <w:lang w:eastAsia="zh-CN"/>
        </w:rPr>
        <w:t xml:space="preserve"> </w:t>
      </w:r>
      <w:r w:rsidRPr="00080937">
        <w:rPr>
          <w:rFonts w:eastAsia="Calibri"/>
          <w:lang w:eastAsia="zh-CN"/>
        </w:rPr>
        <w:t>охране</w:t>
      </w:r>
      <w:r w:rsidRPr="00080937">
        <w:rPr>
          <w:lang w:eastAsia="zh-CN"/>
        </w:rPr>
        <w:t xml:space="preserve"> </w:t>
      </w:r>
      <w:r w:rsidRPr="00080937">
        <w:rPr>
          <w:rFonts w:eastAsia="Calibri"/>
          <w:lang w:eastAsia="zh-CN"/>
        </w:rPr>
        <w:t>окружающей</w:t>
      </w:r>
      <w:r w:rsidRPr="00080937">
        <w:rPr>
          <w:lang w:eastAsia="zh-CN"/>
        </w:rPr>
        <w:t xml:space="preserve"> </w:t>
      </w:r>
      <w:r w:rsidRPr="00080937">
        <w:rPr>
          <w:rFonts w:eastAsia="Calibri"/>
          <w:lang w:eastAsia="zh-CN"/>
        </w:rPr>
        <w:t>среды,</w:t>
      </w:r>
      <w:r w:rsidRPr="00080937">
        <w:rPr>
          <w:lang w:eastAsia="zh-CN"/>
        </w:rPr>
        <w:t xml:space="preserve"> </w:t>
      </w:r>
      <w:r w:rsidRPr="00080937">
        <w:rPr>
          <w:rFonts w:eastAsia="Calibri"/>
          <w:lang w:eastAsia="zh-CN"/>
        </w:rPr>
        <w:t>соблюдать</w:t>
      </w:r>
      <w:r w:rsidRPr="00080937">
        <w:rPr>
          <w:lang w:eastAsia="zh-CN"/>
        </w:rPr>
        <w:t xml:space="preserve"> </w:t>
      </w:r>
      <w:r w:rsidRPr="00080937">
        <w:rPr>
          <w:rFonts w:eastAsia="Calibri"/>
          <w:lang w:eastAsia="zh-CN"/>
        </w:rPr>
        <w:t>правила</w:t>
      </w:r>
      <w:r w:rsidRPr="00080937">
        <w:rPr>
          <w:lang w:eastAsia="zh-CN"/>
        </w:rPr>
        <w:t xml:space="preserve"> </w:t>
      </w:r>
      <w:r w:rsidRPr="00080937">
        <w:rPr>
          <w:rFonts w:eastAsia="Calibri"/>
          <w:lang w:eastAsia="zh-CN"/>
        </w:rPr>
        <w:t>пожарной</w:t>
      </w:r>
      <w:r w:rsidRPr="00080937">
        <w:rPr>
          <w:lang w:eastAsia="zh-CN"/>
        </w:rPr>
        <w:t xml:space="preserve"> </w:t>
      </w:r>
      <w:r w:rsidRPr="00080937">
        <w:rPr>
          <w:rFonts w:eastAsia="Calibri"/>
          <w:lang w:eastAsia="zh-CN"/>
        </w:rPr>
        <w:t>безопасности.</w:t>
      </w:r>
    </w:p>
    <w:p w14:paraId="2ACEC226"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lastRenderedPageBreak/>
        <w:t>2.5.</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случае</w:t>
      </w:r>
      <w:r w:rsidRPr="00080937">
        <w:rPr>
          <w:lang w:eastAsia="zh-CN"/>
        </w:rPr>
        <w:t xml:space="preserve"> </w:t>
      </w:r>
      <w:r w:rsidRPr="00080937">
        <w:rPr>
          <w:rFonts w:eastAsia="Calibri"/>
          <w:lang w:eastAsia="zh-CN"/>
        </w:rPr>
        <w:t>несогласованных</w:t>
      </w:r>
      <w:r w:rsidRPr="00080937">
        <w:rPr>
          <w:lang w:eastAsia="zh-CN"/>
        </w:rPr>
        <w:t xml:space="preserve"> </w:t>
      </w:r>
      <w:r w:rsidRPr="00080937">
        <w:rPr>
          <w:rFonts w:eastAsia="Calibri"/>
          <w:lang w:eastAsia="zh-CN"/>
        </w:rPr>
        <w:t>действий</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устраняет</w:t>
      </w:r>
      <w:r w:rsidRPr="00080937">
        <w:rPr>
          <w:lang w:eastAsia="zh-CN"/>
        </w:rPr>
        <w:t xml:space="preserve"> </w:t>
      </w:r>
      <w:r w:rsidRPr="00080937">
        <w:rPr>
          <w:rFonts w:eastAsia="Calibri"/>
          <w:lang w:eastAsia="zh-CN"/>
        </w:rPr>
        <w:t>последствия</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свой</w:t>
      </w:r>
      <w:r w:rsidRPr="00080937">
        <w:rPr>
          <w:lang w:eastAsia="zh-CN"/>
        </w:rPr>
        <w:t xml:space="preserve"> </w:t>
      </w:r>
      <w:r w:rsidRPr="00080937">
        <w:rPr>
          <w:rFonts w:eastAsia="Calibri"/>
          <w:lang w:eastAsia="zh-CN"/>
        </w:rPr>
        <w:t>счет</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сроки,</w:t>
      </w:r>
      <w:r w:rsidRPr="00080937">
        <w:rPr>
          <w:lang w:eastAsia="zh-CN"/>
        </w:rPr>
        <w:t xml:space="preserve"> </w:t>
      </w:r>
      <w:r w:rsidRPr="00080937">
        <w:rPr>
          <w:rFonts w:eastAsia="Calibri"/>
          <w:lang w:eastAsia="zh-CN"/>
        </w:rPr>
        <w:t>установленные</w:t>
      </w:r>
      <w:r w:rsidRPr="00080937">
        <w:rPr>
          <w:lang w:eastAsia="zh-CN"/>
        </w:rPr>
        <w:t xml:space="preserve"> </w:t>
      </w:r>
      <w:r w:rsidRPr="00080937">
        <w:rPr>
          <w:rFonts w:eastAsia="Calibri"/>
          <w:lang w:eastAsia="zh-CN"/>
        </w:rPr>
        <w:t>Заказчиком.</w:t>
      </w:r>
      <w:r w:rsidRPr="00080937">
        <w:rPr>
          <w:lang w:eastAsia="zh-CN"/>
        </w:rPr>
        <w:t xml:space="preserve"> </w:t>
      </w:r>
      <w:r w:rsidRPr="00080937">
        <w:rPr>
          <w:rFonts w:eastAsia="Calibri"/>
          <w:lang w:eastAsia="zh-CN"/>
        </w:rPr>
        <w:t>Все</w:t>
      </w:r>
      <w:r w:rsidRPr="00080937">
        <w:rPr>
          <w:lang w:eastAsia="zh-CN"/>
        </w:rPr>
        <w:t xml:space="preserve"> </w:t>
      </w:r>
      <w:r w:rsidRPr="00080937">
        <w:rPr>
          <w:rFonts w:eastAsia="Calibri"/>
          <w:lang w:eastAsia="zh-CN"/>
        </w:rPr>
        <w:t>согласования</w:t>
      </w:r>
      <w:r w:rsidRPr="00080937">
        <w:rPr>
          <w:lang w:eastAsia="zh-CN"/>
        </w:rPr>
        <w:t xml:space="preserve"> </w:t>
      </w:r>
      <w:r w:rsidRPr="00080937">
        <w:rPr>
          <w:rFonts w:eastAsia="Calibri"/>
          <w:lang w:eastAsia="zh-CN"/>
        </w:rPr>
        <w:t>производить</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письменном</w:t>
      </w:r>
      <w:r w:rsidRPr="00080937">
        <w:rPr>
          <w:lang w:eastAsia="zh-CN"/>
        </w:rPr>
        <w:t xml:space="preserve"> </w:t>
      </w:r>
      <w:r w:rsidRPr="00080937">
        <w:rPr>
          <w:rFonts w:eastAsia="Calibri"/>
          <w:lang w:eastAsia="zh-CN"/>
        </w:rPr>
        <w:t>виде.</w:t>
      </w:r>
      <w:r w:rsidRPr="00080937">
        <w:rPr>
          <w:lang w:eastAsia="zh-CN"/>
        </w:rPr>
        <w:t xml:space="preserve"> </w:t>
      </w:r>
      <w:r w:rsidRPr="00080937">
        <w:rPr>
          <w:rFonts w:eastAsia="Calibri"/>
          <w:lang w:eastAsia="zh-CN"/>
        </w:rPr>
        <w:t>Оформлять</w:t>
      </w:r>
      <w:r w:rsidRPr="00080937">
        <w:rPr>
          <w:lang w:eastAsia="zh-CN"/>
        </w:rPr>
        <w:t xml:space="preserve"> </w:t>
      </w:r>
      <w:r w:rsidRPr="00080937">
        <w:rPr>
          <w:rFonts w:eastAsia="Calibri"/>
          <w:lang w:eastAsia="zh-CN"/>
        </w:rPr>
        <w:t>согласования</w:t>
      </w:r>
      <w:r w:rsidRPr="00080937">
        <w:rPr>
          <w:lang w:eastAsia="zh-CN"/>
        </w:rPr>
        <w:t xml:space="preserve"> </w:t>
      </w:r>
      <w:r w:rsidRPr="00080937">
        <w:rPr>
          <w:rFonts w:eastAsia="Calibri"/>
          <w:lang w:eastAsia="zh-CN"/>
        </w:rPr>
        <w:t>необходимо</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двух</w:t>
      </w:r>
      <w:r w:rsidRPr="00080937">
        <w:rPr>
          <w:lang w:eastAsia="zh-CN"/>
        </w:rPr>
        <w:t xml:space="preserve"> </w:t>
      </w:r>
      <w:r w:rsidRPr="00080937">
        <w:rPr>
          <w:rFonts w:eastAsia="Calibri"/>
          <w:lang w:eastAsia="zh-CN"/>
        </w:rPr>
        <w:t>экземплярах.</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одному</w:t>
      </w:r>
      <w:r w:rsidRPr="00080937">
        <w:rPr>
          <w:lang w:eastAsia="zh-CN"/>
        </w:rPr>
        <w:t xml:space="preserve"> </w:t>
      </w:r>
      <w:r w:rsidRPr="00080937">
        <w:rPr>
          <w:rFonts w:eastAsia="Calibri"/>
          <w:lang w:eastAsia="zh-CN"/>
        </w:rPr>
        <w:t>для</w:t>
      </w:r>
      <w:r w:rsidRPr="00080937">
        <w:rPr>
          <w:lang w:eastAsia="zh-CN"/>
        </w:rPr>
        <w:t xml:space="preserve"> </w:t>
      </w:r>
      <w:r w:rsidRPr="00080937">
        <w:rPr>
          <w:rFonts w:eastAsia="Calibri"/>
          <w:lang w:eastAsia="zh-CN"/>
        </w:rPr>
        <w:t>Заказчика</w:t>
      </w:r>
      <w:r w:rsidRPr="00080937">
        <w:rPr>
          <w:lang w:eastAsia="zh-CN"/>
        </w:rPr>
        <w:t xml:space="preserve"> </w:t>
      </w:r>
      <w:r w:rsidRPr="00080937">
        <w:rPr>
          <w:rFonts w:eastAsia="Calibri"/>
          <w:lang w:eastAsia="zh-CN"/>
        </w:rPr>
        <w:t>(Службы</w:t>
      </w:r>
      <w:r w:rsidRPr="00080937">
        <w:rPr>
          <w:lang w:eastAsia="zh-CN"/>
        </w:rPr>
        <w:t xml:space="preserve"> </w:t>
      </w:r>
      <w:r w:rsidRPr="00080937">
        <w:rPr>
          <w:rFonts w:eastAsia="Calibri"/>
          <w:lang w:eastAsia="zh-CN"/>
        </w:rPr>
        <w:t>эксплуатации)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Подрядчика.</w:t>
      </w:r>
    </w:p>
    <w:p w14:paraId="58FAEA72"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2.6.</w:t>
      </w:r>
      <w:r w:rsidRPr="00080937">
        <w:rPr>
          <w:lang w:eastAsia="zh-CN"/>
        </w:rPr>
        <w:t xml:space="preserve"> </w:t>
      </w:r>
      <w:r w:rsidRPr="00080937">
        <w:rPr>
          <w:rFonts w:eastAsia="Calibri"/>
          <w:lang w:eastAsia="zh-CN"/>
        </w:rPr>
        <w:t>До</w:t>
      </w:r>
      <w:r w:rsidRPr="00080937">
        <w:rPr>
          <w:lang w:eastAsia="zh-CN"/>
        </w:rPr>
        <w:t xml:space="preserve"> </w:t>
      </w:r>
      <w:r w:rsidRPr="00080937">
        <w:rPr>
          <w:rFonts w:eastAsia="Calibri"/>
          <w:lang w:eastAsia="zh-CN"/>
        </w:rPr>
        <w:t>начала</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назначить</w:t>
      </w:r>
      <w:r w:rsidRPr="00080937">
        <w:rPr>
          <w:lang w:eastAsia="zh-CN"/>
        </w:rPr>
        <w:t xml:space="preserve"> </w:t>
      </w:r>
      <w:r w:rsidRPr="00080937">
        <w:rPr>
          <w:rFonts w:eastAsia="Calibri"/>
          <w:lang w:eastAsia="zh-CN"/>
        </w:rPr>
        <w:t>ответственного</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объекту</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пожарную</w:t>
      </w:r>
      <w:r w:rsidRPr="00080937">
        <w:rPr>
          <w:lang w:eastAsia="zh-CN"/>
        </w:rPr>
        <w:t xml:space="preserve"> </w:t>
      </w:r>
      <w:r w:rsidRPr="00080937">
        <w:rPr>
          <w:rFonts w:eastAsia="Calibri"/>
          <w:lang w:eastAsia="zh-CN"/>
        </w:rPr>
        <w:t>безопасность</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ТБ.</w:t>
      </w:r>
      <w:r w:rsidRPr="00080937">
        <w:rPr>
          <w:lang w:eastAsia="zh-CN"/>
        </w:rPr>
        <w:t xml:space="preserve"> </w:t>
      </w:r>
      <w:r w:rsidRPr="00080937">
        <w:rPr>
          <w:rFonts w:eastAsia="Calibri"/>
          <w:lang w:eastAsia="zh-CN"/>
        </w:rPr>
        <w:t>Предоставить</w:t>
      </w:r>
      <w:r w:rsidRPr="00080937">
        <w:rPr>
          <w:lang w:eastAsia="zh-CN"/>
        </w:rPr>
        <w:t xml:space="preserve"> </w:t>
      </w:r>
      <w:r w:rsidRPr="00080937">
        <w:rPr>
          <w:rFonts w:eastAsia="Calibri"/>
          <w:lang w:eastAsia="zh-CN"/>
        </w:rPr>
        <w:t>Заказчику</w:t>
      </w:r>
      <w:r w:rsidRPr="00080937">
        <w:rPr>
          <w:lang w:eastAsia="zh-CN"/>
        </w:rPr>
        <w:t xml:space="preserve"> </w:t>
      </w:r>
      <w:r w:rsidRPr="00080937">
        <w:rPr>
          <w:rFonts w:eastAsia="Calibri"/>
          <w:lang w:eastAsia="zh-CN"/>
        </w:rPr>
        <w:t>копии</w:t>
      </w:r>
      <w:r w:rsidRPr="00080937">
        <w:rPr>
          <w:lang w:eastAsia="zh-CN"/>
        </w:rPr>
        <w:t xml:space="preserve"> </w:t>
      </w:r>
      <w:r w:rsidRPr="00080937">
        <w:rPr>
          <w:rFonts w:eastAsia="Calibri"/>
          <w:lang w:eastAsia="zh-CN"/>
        </w:rPr>
        <w:t>приказов</w:t>
      </w:r>
      <w:r w:rsidRPr="00080937">
        <w:rPr>
          <w:lang w:eastAsia="zh-CN"/>
        </w:rPr>
        <w:t xml:space="preserve"> </w:t>
      </w:r>
      <w:r w:rsidRPr="00080937">
        <w:rPr>
          <w:rFonts w:eastAsia="Calibri"/>
          <w:lang w:eastAsia="zh-CN"/>
        </w:rPr>
        <w:t>о</w:t>
      </w:r>
      <w:r w:rsidRPr="00080937">
        <w:rPr>
          <w:lang w:eastAsia="zh-CN"/>
        </w:rPr>
        <w:t xml:space="preserve"> </w:t>
      </w:r>
      <w:r w:rsidRPr="00080937">
        <w:rPr>
          <w:rFonts w:eastAsia="Calibri"/>
          <w:lang w:eastAsia="zh-CN"/>
        </w:rPr>
        <w:t>назначении</w:t>
      </w:r>
      <w:r w:rsidRPr="00080937">
        <w:rPr>
          <w:lang w:eastAsia="zh-CN"/>
        </w:rPr>
        <w:t xml:space="preserve"> </w:t>
      </w:r>
      <w:r w:rsidRPr="00080937">
        <w:rPr>
          <w:rFonts w:eastAsia="Calibri"/>
          <w:lang w:eastAsia="zh-CN"/>
        </w:rPr>
        <w:t>ответственного</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объекту.</w:t>
      </w:r>
      <w:r w:rsidRPr="00080937">
        <w:rPr>
          <w:lang w:eastAsia="zh-CN"/>
        </w:rPr>
        <w:t xml:space="preserve"> </w:t>
      </w:r>
    </w:p>
    <w:p w14:paraId="2D00EB8F"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2.7.</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будет</w:t>
      </w:r>
      <w:r w:rsidRPr="00080937">
        <w:rPr>
          <w:lang w:eastAsia="zh-CN"/>
        </w:rPr>
        <w:t xml:space="preserve"> </w:t>
      </w:r>
      <w:r w:rsidRPr="00080937">
        <w:rPr>
          <w:rFonts w:eastAsia="Calibri"/>
          <w:lang w:eastAsia="zh-CN"/>
        </w:rPr>
        <w:t>проводить</w:t>
      </w:r>
      <w:r w:rsidRPr="00080937">
        <w:rPr>
          <w:lang w:eastAsia="zh-CN"/>
        </w:rPr>
        <w:t xml:space="preserve"> </w:t>
      </w:r>
      <w:r w:rsidRPr="00080937">
        <w:rPr>
          <w:rFonts w:eastAsia="Calibri"/>
          <w:lang w:eastAsia="zh-CN"/>
        </w:rPr>
        <w:t>совместно</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Заказчиком</w:t>
      </w:r>
      <w:r w:rsidRPr="00080937">
        <w:rPr>
          <w:lang w:eastAsia="zh-CN"/>
        </w:rPr>
        <w:t xml:space="preserve"> </w:t>
      </w:r>
      <w:r w:rsidRPr="00080937">
        <w:rPr>
          <w:rFonts w:eastAsia="Calibri"/>
          <w:lang w:eastAsia="zh-CN"/>
        </w:rPr>
        <w:t>периодические</w:t>
      </w:r>
      <w:r w:rsidRPr="00080937">
        <w:rPr>
          <w:lang w:eastAsia="zh-CN"/>
        </w:rPr>
        <w:t xml:space="preserve"> </w:t>
      </w:r>
      <w:r w:rsidRPr="00080937">
        <w:rPr>
          <w:rFonts w:eastAsia="Calibri"/>
          <w:lang w:eastAsia="zh-CN"/>
        </w:rPr>
        <w:t>испытания,</w:t>
      </w:r>
      <w:r w:rsidRPr="00080937">
        <w:rPr>
          <w:lang w:eastAsia="zh-CN"/>
        </w:rPr>
        <w:t xml:space="preserve"> </w:t>
      </w:r>
      <w:r w:rsidRPr="00080937">
        <w:rPr>
          <w:rFonts w:eastAsia="Calibri"/>
          <w:lang w:eastAsia="zh-CN"/>
        </w:rPr>
        <w:t>проверки</w:t>
      </w:r>
      <w:r w:rsidRPr="00080937">
        <w:rPr>
          <w:lang w:eastAsia="zh-CN"/>
        </w:rPr>
        <w:t xml:space="preserve"> </w:t>
      </w:r>
      <w:r w:rsidRPr="00080937">
        <w:rPr>
          <w:rFonts w:eastAsia="Calibri"/>
          <w:lang w:eastAsia="zh-CN"/>
        </w:rPr>
        <w:t>выполненных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качество</w:t>
      </w:r>
      <w:r w:rsidRPr="00080937">
        <w:rPr>
          <w:lang w:eastAsia="zh-CN"/>
        </w:rPr>
        <w:t xml:space="preserve"> </w:t>
      </w:r>
      <w:r w:rsidRPr="00080937">
        <w:rPr>
          <w:rFonts w:eastAsia="Calibri"/>
          <w:lang w:eastAsia="zh-CN"/>
        </w:rPr>
        <w:t>используемых</w:t>
      </w:r>
      <w:r w:rsidRPr="00080937">
        <w:rPr>
          <w:lang w:eastAsia="zh-CN"/>
        </w:rPr>
        <w:t xml:space="preserve"> </w:t>
      </w:r>
      <w:r w:rsidRPr="00080937">
        <w:rPr>
          <w:rFonts w:eastAsia="Calibri"/>
          <w:lang w:eastAsia="zh-CN"/>
        </w:rPr>
        <w:t>при</w:t>
      </w:r>
      <w:r w:rsidRPr="00080937">
        <w:rPr>
          <w:lang w:eastAsia="zh-CN"/>
        </w:rPr>
        <w:t xml:space="preserve"> </w:t>
      </w:r>
      <w:r w:rsidRPr="00080937">
        <w:rPr>
          <w:rFonts w:eastAsia="Calibri"/>
          <w:lang w:eastAsia="zh-CN"/>
        </w:rPr>
        <w:t>выполнении</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изделий,</w:t>
      </w:r>
      <w:r w:rsidRPr="00080937">
        <w:rPr>
          <w:lang w:eastAsia="zh-CN"/>
        </w:rPr>
        <w:t xml:space="preserve"> </w:t>
      </w:r>
      <w:r w:rsidRPr="00080937">
        <w:rPr>
          <w:rFonts w:eastAsia="Calibri"/>
          <w:lang w:eastAsia="zh-CN"/>
        </w:rPr>
        <w:t>материалов</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конструкций.</w:t>
      </w:r>
      <w:r w:rsidRPr="00080937">
        <w:rPr>
          <w:lang w:eastAsia="zh-CN"/>
        </w:rPr>
        <w:t xml:space="preserve"> </w:t>
      </w:r>
      <w:r w:rsidRPr="00080937">
        <w:rPr>
          <w:rFonts w:eastAsia="Calibri"/>
          <w:lang w:eastAsia="zh-CN"/>
        </w:rPr>
        <w:t>Заказчик</w:t>
      </w:r>
      <w:r w:rsidRPr="00080937">
        <w:rPr>
          <w:lang w:eastAsia="zh-CN"/>
        </w:rPr>
        <w:t xml:space="preserve"> </w:t>
      </w:r>
      <w:r w:rsidRPr="00080937">
        <w:rPr>
          <w:rFonts w:eastAsia="Calibri"/>
          <w:lang w:eastAsia="zh-CN"/>
        </w:rPr>
        <w:t>при</w:t>
      </w:r>
      <w:r w:rsidRPr="00080937">
        <w:rPr>
          <w:lang w:eastAsia="zh-CN"/>
        </w:rPr>
        <w:t xml:space="preserve"> </w:t>
      </w:r>
      <w:r w:rsidRPr="00080937">
        <w:rPr>
          <w:rFonts w:eastAsia="Calibri"/>
          <w:lang w:eastAsia="zh-CN"/>
        </w:rPr>
        <w:t>необходимости</w:t>
      </w:r>
      <w:r w:rsidRPr="00080937">
        <w:rPr>
          <w:lang w:eastAsia="zh-CN"/>
        </w:rPr>
        <w:t xml:space="preserve"> </w:t>
      </w:r>
      <w:r w:rsidRPr="00080937">
        <w:rPr>
          <w:rFonts w:eastAsia="Calibri"/>
          <w:lang w:eastAsia="zh-CN"/>
        </w:rPr>
        <w:t>будет</w:t>
      </w:r>
      <w:r w:rsidRPr="00080937">
        <w:rPr>
          <w:lang w:eastAsia="zh-CN"/>
        </w:rPr>
        <w:t xml:space="preserve"> </w:t>
      </w:r>
      <w:r w:rsidRPr="00080937">
        <w:rPr>
          <w:rFonts w:eastAsia="Calibri"/>
          <w:lang w:eastAsia="zh-CN"/>
        </w:rPr>
        <w:t>привлекать</w:t>
      </w:r>
      <w:r w:rsidRPr="00080937">
        <w:rPr>
          <w:lang w:eastAsia="zh-CN"/>
        </w:rPr>
        <w:t xml:space="preserve"> </w:t>
      </w:r>
      <w:r w:rsidRPr="00080937">
        <w:rPr>
          <w:rFonts w:eastAsia="Calibri"/>
          <w:lang w:eastAsia="zh-CN"/>
        </w:rPr>
        <w:t>для</w:t>
      </w:r>
      <w:r w:rsidRPr="00080937">
        <w:rPr>
          <w:lang w:eastAsia="zh-CN"/>
        </w:rPr>
        <w:t xml:space="preserve"> </w:t>
      </w:r>
      <w:r w:rsidRPr="00080937">
        <w:rPr>
          <w:rFonts w:eastAsia="Calibri"/>
          <w:lang w:eastAsia="zh-CN"/>
        </w:rPr>
        <w:t>проведения</w:t>
      </w:r>
      <w:r w:rsidRPr="00080937">
        <w:rPr>
          <w:lang w:eastAsia="zh-CN"/>
        </w:rPr>
        <w:t xml:space="preserve"> </w:t>
      </w:r>
      <w:r w:rsidRPr="00080937">
        <w:rPr>
          <w:rFonts w:eastAsia="Calibri"/>
          <w:lang w:eastAsia="zh-CN"/>
        </w:rPr>
        <w:t>испытаний,</w:t>
      </w:r>
      <w:r w:rsidRPr="00080937">
        <w:rPr>
          <w:lang w:eastAsia="zh-CN"/>
        </w:rPr>
        <w:t xml:space="preserve"> </w:t>
      </w:r>
      <w:r w:rsidRPr="00080937">
        <w:rPr>
          <w:rFonts w:eastAsia="Calibri"/>
          <w:lang w:eastAsia="zh-CN"/>
        </w:rPr>
        <w:t>проверок</w:t>
      </w:r>
      <w:r w:rsidRPr="00080937">
        <w:rPr>
          <w:lang w:eastAsia="zh-CN"/>
        </w:rPr>
        <w:t xml:space="preserve"> </w:t>
      </w:r>
      <w:r w:rsidRPr="00080937">
        <w:rPr>
          <w:rFonts w:eastAsia="Calibri"/>
          <w:lang w:eastAsia="zh-CN"/>
        </w:rPr>
        <w:t>сторонние</w:t>
      </w:r>
      <w:r w:rsidRPr="00080937">
        <w:rPr>
          <w:lang w:eastAsia="zh-CN"/>
        </w:rPr>
        <w:t xml:space="preserve"> </w:t>
      </w:r>
      <w:r w:rsidRPr="00080937">
        <w:rPr>
          <w:rFonts w:eastAsia="Calibri"/>
          <w:lang w:eastAsia="zh-CN"/>
        </w:rPr>
        <w:t>организации,</w:t>
      </w:r>
      <w:r w:rsidRPr="00080937">
        <w:rPr>
          <w:lang w:eastAsia="zh-CN"/>
        </w:rPr>
        <w:t xml:space="preserve"> </w:t>
      </w:r>
      <w:r w:rsidRPr="00080937">
        <w:rPr>
          <w:rFonts w:eastAsia="Calibri"/>
          <w:lang w:eastAsia="zh-CN"/>
        </w:rPr>
        <w:t>имеющие</w:t>
      </w:r>
      <w:r w:rsidRPr="00080937">
        <w:rPr>
          <w:lang w:eastAsia="zh-CN"/>
        </w:rPr>
        <w:t xml:space="preserve"> </w:t>
      </w:r>
      <w:r w:rsidRPr="00080937">
        <w:rPr>
          <w:rFonts w:eastAsia="Calibri"/>
          <w:lang w:eastAsia="zh-CN"/>
        </w:rPr>
        <w:t>соответствующие</w:t>
      </w:r>
      <w:r w:rsidRPr="00080937">
        <w:rPr>
          <w:lang w:eastAsia="zh-CN"/>
        </w:rPr>
        <w:t xml:space="preserve"> </w:t>
      </w:r>
      <w:r w:rsidRPr="00080937">
        <w:rPr>
          <w:rFonts w:eastAsia="Calibri"/>
          <w:lang w:eastAsia="zh-CN"/>
        </w:rPr>
        <w:t>лицензии</w:t>
      </w:r>
      <w:r w:rsidRPr="00080937">
        <w:rPr>
          <w:lang w:eastAsia="zh-CN"/>
        </w:rPr>
        <w:t xml:space="preserve"> </w:t>
      </w:r>
      <w:r w:rsidRPr="00080937">
        <w:rPr>
          <w:rFonts w:eastAsia="Calibri"/>
          <w:lang w:eastAsia="zh-CN"/>
        </w:rPr>
        <w:t>(или</w:t>
      </w:r>
      <w:r w:rsidRPr="00080937">
        <w:rPr>
          <w:lang w:eastAsia="zh-CN"/>
        </w:rPr>
        <w:t xml:space="preserve"> </w:t>
      </w:r>
      <w:r w:rsidRPr="00080937">
        <w:rPr>
          <w:rFonts w:eastAsia="Calibri"/>
          <w:lang w:eastAsia="zh-CN"/>
        </w:rPr>
        <w:t>иные</w:t>
      </w:r>
      <w:r w:rsidRPr="00080937">
        <w:rPr>
          <w:lang w:eastAsia="zh-CN"/>
        </w:rPr>
        <w:t xml:space="preserve"> </w:t>
      </w:r>
      <w:r w:rsidRPr="00080937">
        <w:rPr>
          <w:rFonts w:eastAsia="Calibri"/>
          <w:lang w:eastAsia="zh-CN"/>
        </w:rPr>
        <w:t>разрешительные</w:t>
      </w:r>
      <w:r w:rsidRPr="00080937">
        <w:rPr>
          <w:lang w:eastAsia="zh-CN"/>
        </w:rPr>
        <w:t xml:space="preserve"> </w:t>
      </w:r>
      <w:r w:rsidRPr="00080937">
        <w:rPr>
          <w:rFonts w:eastAsia="Calibri"/>
          <w:lang w:eastAsia="zh-CN"/>
        </w:rPr>
        <w:t>документы)</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сертификаты.</w:t>
      </w:r>
      <w:r w:rsidRPr="00080937">
        <w:rPr>
          <w:lang w:eastAsia="zh-CN"/>
        </w:rPr>
        <w:t xml:space="preserve"> </w:t>
      </w:r>
    </w:p>
    <w:p w14:paraId="1759A61E"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2.8.</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Подрядчике</w:t>
      </w:r>
      <w:r w:rsidRPr="00080937">
        <w:rPr>
          <w:lang w:eastAsia="zh-CN"/>
        </w:rPr>
        <w:t xml:space="preserve"> </w:t>
      </w:r>
      <w:r w:rsidRPr="00080937">
        <w:rPr>
          <w:rFonts w:eastAsia="Calibri"/>
          <w:lang w:eastAsia="zh-CN"/>
        </w:rPr>
        <w:t>лежит</w:t>
      </w:r>
      <w:r w:rsidRPr="00080937">
        <w:rPr>
          <w:lang w:eastAsia="zh-CN"/>
        </w:rPr>
        <w:t xml:space="preserve"> </w:t>
      </w:r>
      <w:r w:rsidRPr="00080937">
        <w:rPr>
          <w:rFonts w:eastAsia="Calibri"/>
          <w:lang w:eastAsia="zh-CN"/>
        </w:rPr>
        <w:t>ответственность</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обеспечение</w:t>
      </w:r>
      <w:r w:rsidRPr="00080937">
        <w:rPr>
          <w:lang w:eastAsia="zh-CN"/>
        </w:rPr>
        <w:t xml:space="preserve"> </w:t>
      </w:r>
      <w:r w:rsidRPr="00080937">
        <w:rPr>
          <w:rFonts w:eastAsia="Calibri"/>
          <w:lang w:eastAsia="zh-CN"/>
        </w:rPr>
        <w:t>сохранности</w:t>
      </w:r>
      <w:r w:rsidRPr="00080937">
        <w:rPr>
          <w:lang w:eastAsia="zh-CN"/>
        </w:rPr>
        <w:t xml:space="preserve"> </w:t>
      </w:r>
      <w:r w:rsidRPr="00080937">
        <w:rPr>
          <w:rFonts w:eastAsia="Calibri"/>
          <w:lang w:eastAsia="zh-CN"/>
        </w:rPr>
        <w:t>используемых</w:t>
      </w:r>
      <w:r w:rsidRPr="00080937">
        <w:rPr>
          <w:lang w:eastAsia="zh-CN"/>
        </w:rPr>
        <w:t xml:space="preserve"> </w:t>
      </w:r>
      <w:r w:rsidRPr="00080937">
        <w:rPr>
          <w:rFonts w:eastAsia="Calibri"/>
          <w:lang w:eastAsia="zh-CN"/>
        </w:rPr>
        <w:t>им</w:t>
      </w:r>
      <w:r w:rsidRPr="00080937">
        <w:rPr>
          <w:lang w:eastAsia="zh-CN"/>
        </w:rPr>
        <w:t xml:space="preserve"> </w:t>
      </w:r>
      <w:r w:rsidRPr="00080937">
        <w:rPr>
          <w:rFonts w:eastAsia="Calibri"/>
          <w:lang w:eastAsia="zh-CN"/>
        </w:rPr>
        <w:t>материалов,</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конструкций,</w:t>
      </w:r>
      <w:r w:rsidRPr="00080937">
        <w:rPr>
          <w:lang w:eastAsia="zh-CN"/>
        </w:rPr>
        <w:t xml:space="preserve"> </w:t>
      </w:r>
      <w:r w:rsidRPr="00080937">
        <w:rPr>
          <w:rFonts w:eastAsia="Calibri"/>
          <w:lang w:eastAsia="zh-CN"/>
        </w:rPr>
        <w:t>комплектующих</w:t>
      </w:r>
      <w:r w:rsidRPr="00080937">
        <w:rPr>
          <w:lang w:eastAsia="zh-CN"/>
        </w:rPr>
        <w:t xml:space="preserve"> </w:t>
      </w:r>
      <w:r w:rsidRPr="00080937">
        <w:rPr>
          <w:rFonts w:eastAsia="Calibri"/>
          <w:lang w:eastAsia="zh-CN"/>
        </w:rPr>
        <w:t>изделий,</w:t>
      </w:r>
      <w:r w:rsidRPr="00080937">
        <w:rPr>
          <w:lang w:eastAsia="zh-CN"/>
        </w:rPr>
        <w:t xml:space="preserve"> </w:t>
      </w:r>
      <w:r w:rsidRPr="00080937">
        <w:rPr>
          <w:rFonts w:eastAsia="Calibri"/>
          <w:lang w:eastAsia="zh-CN"/>
        </w:rPr>
        <w:t>материалов,</w:t>
      </w:r>
      <w:r w:rsidRPr="00080937">
        <w:rPr>
          <w:lang w:eastAsia="zh-CN"/>
        </w:rPr>
        <w:t xml:space="preserve"> </w:t>
      </w:r>
      <w:r w:rsidRPr="00080937">
        <w:rPr>
          <w:rFonts w:eastAsia="Calibri"/>
          <w:lang w:eastAsia="zh-CN"/>
        </w:rPr>
        <w:t>техники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риск</w:t>
      </w:r>
      <w:r w:rsidRPr="00080937">
        <w:rPr>
          <w:lang w:eastAsia="zh-CN"/>
        </w:rPr>
        <w:t xml:space="preserve"> </w:t>
      </w:r>
      <w:r w:rsidRPr="00080937">
        <w:rPr>
          <w:rFonts w:eastAsia="Calibri"/>
          <w:lang w:eastAsia="zh-CN"/>
        </w:rPr>
        <w:t>их</w:t>
      </w:r>
      <w:r w:rsidRPr="00080937">
        <w:rPr>
          <w:lang w:eastAsia="zh-CN"/>
        </w:rPr>
        <w:t xml:space="preserve"> </w:t>
      </w:r>
      <w:r w:rsidRPr="00080937">
        <w:rPr>
          <w:rFonts w:eastAsia="Calibri"/>
          <w:lang w:eastAsia="zh-CN"/>
        </w:rPr>
        <w:t>случайной</w:t>
      </w:r>
      <w:r w:rsidRPr="00080937">
        <w:rPr>
          <w:lang w:eastAsia="zh-CN"/>
        </w:rPr>
        <w:t xml:space="preserve"> </w:t>
      </w:r>
      <w:r w:rsidRPr="00080937">
        <w:rPr>
          <w:rFonts w:eastAsia="Calibri"/>
          <w:lang w:eastAsia="zh-CN"/>
        </w:rPr>
        <w:t>утраты</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случайного</w:t>
      </w:r>
      <w:r w:rsidRPr="00080937">
        <w:rPr>
          <w:lang w:eastAsia="zh-CN"/>
        </w:rPr>
        <w:t xml:space="preserve"> </w:t>
      </w:r>
      <w:r w:rsidRPr="00080937">
        <w:rPr>
          <w:rFonts w:eastAsia="Calibri"/>
          <w:lang w:eastAsia="zh-CN"/>
        </w:rPr>
        <w:t>повреждения</w:t>
      </w:r>
      <w:r w:rsidRPr="00080937">
        <w:rPr>
          <w:lang w:eastAsia="zh-CN"/>
        </w:rPr>
        <w:t xml:space="preserve"> </w:t>
      </w:r>
      <w:r w:rsidRPr="00080937">
        <w:rPr>
          <w:rFonts w:eastAsia="Calibri"/>
          <w:lang w:eastAsia="zh-CN"/>
        </w:rPr>
        <w:t>до</w:t>
      </w:r>
      <w:r w:rsidRPr="00080937">
        <w:rPr>
          <w:lang w:eastAsia="zh-CN"/>
        </w:rPr>
        <w:t xml:space="preserve"> </w:t>
      </w:r>
      <w:r w:rsidRPr="00080937">
        <w:rPr>
          <w:rFonts w:eastAsia="Calibri"/>
          <w:lang w:eastAsia="zh-CN"/>
        </w:rPr>
        <w:t>момента</w:t>
      </w:r>
      <w:r w:rsidRPr="00080937">
        <w:rPr>
          <w:lang w:eastAsia="zh-CN"/>
        </w:rPr>
        <w:t xml:space="preserve"> </w:t>
      </w:r>
      <w:r w:rsidRPr="00080937">
        <w:rPr>
          <w:rFonts w:eastAsia="Calibri"/>
          <w:lang w:eastAsia="zh-CN"/>
        </w:rPr>
        <w:t>подписания</w:t>
      </w:r>
      <w:r w:rsidRPr="00080937">
        <w:rPr>
          <w:lang w:eastAsia="zh-CN"/>
        </w:rPr>
        <w:t xml:space="preserve"> </w:t>
      </w:r>
      <w:r w:rsidRPr="00080937">
        <w:rPr>
          <w:rFonts w:eastAsia="Calibri"/>
          <w:lang w:eastAsia="zh-CN"/>
        </w:rPr>
        <w:t>Заказчиком</w:t>
      </w:r>
      <w:r w:rsidRPr="00080937">
        <w:rPr>
          <w:lang w:eastAsia="zh-CN"/>
        </w:rPr>
        <w:t xml:space="preserve"> </w:t>
      </w:r>
      <w:r w:rsidRPr="00080937">
        <w:rPr>
          <w:rFonts w:eastAsia="Calibri"/>
          <w:lang w:eastAsia="zh-CN"/>
        </w:rPr>
        <w:t>акта</w:t>
      </w:r>
      <w:r w:rsidRPr="00080937">
        <w:rPr>
          <w:lang w:eastAsia="zh-CN"/>
        </w:rPr>
        <w:t xml:space="preserve"> </w:t>
      </w:r>
      <w:r w:rsidRPr="00080937">
        <w:rPr>
          <w:rFonts w:eastAsia="Calibri"/>
          <w:lang w:eastAsia="zh-CN"/>
        </w:rPr>
        <w:t>приемки</w:t>
      </w:r>
      <w:r w:rsidRPr="00080937">
        <w:rPr>
          <w:lang w:eastAsia="zh-CN"/>
        </w:rPr>
        <w:t xml:space="preserve"> </w:t>
      </w:r>
      <w:r w:rsidRPr="00080937">
        <w:rPr>
          <w:rFonts w:eastAsia="Calibri"/>
          <w:lang w:eastAsia="zh-CN"/>
        </w:rPr>
        <w:t>всех</w:t>
      </w:r>
      <w:r w:rsidRPr="00080937">
        <w:rPr>
          <w:lang w:eastAsia="zh-CN"/>
        </w:rPr>
        <w:t xml:space="preserve"> </w:t>
      </w:r>
      <w:r w:rsidRPr="00080937">
        <w:rPr>
          <w:rFonts w:eastAsia="Calibri"/>
          <w:lang w:eastAsia="zh-CN"/>
        </w:rPr>
        <w:t>выполненных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договору.</w:t>
      </w:r>
    </w:p>
    <w:p w14:paraId="65468637"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2.9.</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обязуется</w:t>
      </w:r>
      <w:r w:rsidRPr="00080937">
        <w:rPr>
          <w:lang w:eastAsia="zh-CN"/>
        </w:rPr>
        <w:t xml:space="preserve"> </w:t>
      </w:r>
      <w:r w:rsidRPr="00080937">
        <w:rPr>
          <w:rFonts w:eastAsia="Calibri"/>
          <w:lang w:eastAsia="zh-CN"/>
        </w:rPr>
        <w:t>содержать</w:t>
      </w:r>
      <w:r w:rsidRPr="00080937">
        <w:rPr>
          <w:lang w:eastAsia="zh-CN"/>
        </w:rPr>
        <w:t xml:space="preserve"> </w:t>
      </w:r>
      <w:r w:rsidRPr="00080937">
        <w:rPr>
          <w:rFonts w:eastAsia="Calibri"/>
          <w:lang w:eastAsia="zh-CN"/>
        </w:rPr>
        <w:t>объект</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прилегающие</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нему</w:t>
      </w:r>
      <w:r w:rsidRPr="00080937">
        <w:rPr>
          <w:lang w:eastAsia="zh-CN"/>
        </w:rPr>
        <w:t xml:space="preserve"> </w:t>
      </w:r>
      <w:r w:rsidRPr="00080937">
        <w:rPr>
          <w:rFonts w:eastAsia="Calibri"/>
          <w:lang w:eastAsia="zh-CN"/>
        </w:rPr>
        <w:t>участки,</w:t>
      </w:r>
      <w:r w:rsidRPr="00080937">
        <w:rPr>
          <w:lang w:eastAsia="zh-CN"/>
        </w:rPr>
        <w:t xml:space="preserve"> </w:t>
      </w:r>
      <w:r w:rsidRPr="00080937">
        <w:rPr>
          <w:rFonts w:eastAsia="Calibri"/>
          <w:lang w:eastAsia="zh-CN"/>
        </w:rPr>
        <w:t>свободными</w:t>
      </w:r>
      <w:r w:rsidRPr="00080937">
        <w:rPr>
          <w:lang w:eastAsia="zh-CN"/>
        </w:rPr>
        <w:t xml:space="preserve"> </w:t>
      </w:r>
      <w:r w:rsidRPr="00080937">
        <w:rPr>
          <w:rFonts w:eastAsia="Calibri"/>
          <w:lang w:eastAsia="zh-CN"/>
        </w:rPr>
        <w:t>от</w:t>
      </w:r>
      <w:r w:rsidRPr="00080937">
        <w:rPr>
          <w:lang w:eastAsia="zh-CN"/>
        </w:rPr>
        <w:t xml:space="preserve"> </w:t>
      </w:r>
      <w:r w:rsidRPr="00080937">
        <w:rPr>
          <w:rFonts w:eastAsia="Calibri"/>
          <w:lang w:eastAsia="zh-CN"/>
        </w:rPr>
        <w:t>ремонтных</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строительных</w:t>
      </w:r>
      <w:r w:rsidRPr="00080937">
        <w:rPr>
          <w:lang w:eastAsia="zh-CN"/>
        </w:rPr>
        <w:t xml:space="preserve"> </w:t>
      </w:r>
      <w:r w:rsidRPr="00080937">
        <w:rPr>
          <w:rFonts w:eastAsia="Calibri"/>
          <w:lang w:eastAsia="zh-CN"/>
        </w:rPr>
        <w:t>отходов,</w:t>
      </w:r>
      <w:r w:rsidRPr="00080937">
        <w:rPr>
          <w:lang w:eastAsia="zh-CN"/>
        </w:rPr>
        <w:t xml:space="preserve"> </w:t>
      </w:r>
      <w:r w:rsidRPr="00080937">
        <w:rPr>
          <w:rFonts w:eastAsia="Calibri"/>
          <w:lang w:eastAsia="zh-CN"/>
        </w:rPr>
        <w:t>накапливаемых</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результате</w:t>
      </w:r>
      <w:r w:rsidRPr="00080937">
        <w:rPr>
          <w:lang w:eastAsia="zh-CN"/>
        </w:rPr>
        <w:t xml:space="preserve"> </w:t>
      </w:r>
      <w:r w:rsidRPr="00080937">
        <w:rPr>
          <w:rFonts w:eastAsia="Calibri"/>
          <w:lang w:eastAsia="zh-CN"/>
        </w:rPr>
        <w:t>выполнения</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обеспечить</w:t>
      </w:r>
      <w:r w:rsidRPr="00080937">
        <w:rPr>
          <w:lang w:eastAsia="zh-CN"/>
        </w:rPr>
        <w:t xml:space="preserve"> </w:t>
      </w:r>
      <w:r w:rsidRPr="00080937">
        <w:rPr>
          <w:rFonts w:eastAsia="Calibri"/>
          <w:lang w:eastAsia="zh-CN"/>
        </w:rPr>
        <w:t>их</w:t>
      </w:r>
      <w:r w:rsidRPr="00080937">
        <w:rPr>
          <w:lang w:eastAsia="zh-CN"/>
        </w:rPr>
        <w:t xml:space="preserve"> </w:t>
      </w:r>
      <w:r w:rsidRPr="00080937">
        <w:rPr>
          <w:rFonts w:eastAsia="Calibri"/>
          <w:lang w:eastAsia="zh-CN"/>
        </w:rPr>
        <w:t>своевременный</w:t>
      </w:r>
      <w:r w:rsidRPr="00080937">
        <w:rPr>
          <w:lang w:eastAsia="zh-CN"/>
        </w:rPr>
        <w:t xml:space="preserve"> </w:t>
      </w:r>
      <w:r w:rsidRPr="00080937">
        <w:rPr>
          <w:rFonts w:eastAsia="Calibri"/>
          <w:lang w:eastAsia="zh-CN"/>
        </w:rPr>
        <w:t>вывоз,</w:t>
      </w:r>
      <w:r w:rsidRPr="00080937">
        <w:rPr>
          <w:lang w:eastAsia="zh-CN"/>
        </w:rPr>
        <w:t xml:space="preserve"> </w:t>
      </w:r>
      <w:r w:rsidRPr="00080937">
        <w:rPr>
          <w:rFonts w:eastAsia="Calibri"/>
          <w:lang w:eastAsia="zh-CN"/>
        </w:rPr>
        <w:t>а</w:t>
      </w:r>
      <w:r w:rsidRPr="00080937">
        <w:rPr>
          <w:lang w:eastAsia="zh-CN"/>
        </w:rPr>
        <w:t xml:space="preserve"> </w:t>
      </w:r>
      <w:r w:rsidRPr="00080937">
        <w:rPr>
          <w:rFonts w:eastAsia="Calibri"/>
          <w:lang w:eastAsia="zh-CN"/>
        </w:rPr>
        <w:t>также</w:t>
      </w:r>
      <w:r w:rsidRPr="00080937">
        <w:rPr>
          <w:lang w:eastAsia="zh-CN"/>
        </w:rPr>
        <w:t xml:space="preserve"> </w:t>
      </w:r>
      <w:r w:rsidRPr="00080937">
        <w:rPr>
          <w:rFonts w:eastAsia="Calibri"/>
          <w:lang w:eastAsia="zh-CN"/>
        </w:rPr>
        <w:t>уборку</w:t>
      </w:r>
      <w:r w:rsidRPr="00080937">
        <w:rPr>
          <w:lang w:eastAsia="zh-CN"/>
        </w:rPr>
        <w:t xml:space="preserve"> </w:t>
      </w:r>
      <w:r w:rsidRPr="00080937">
        <w:rPr>
          <w:rFonts w:eastAsia="Calibri"/>
          <w:lang w:eastAsia="zh-CN"/>
        </w:rPr>
        <w:t>территории</w:t>
      </w:r>
      <w:r w:rsidRPr="00080937">
        <w:rPr>
          <w:lang w:eastAsia="zh-CN"/>
        </w:rPr>
        <w:t xml:space="preserve"> </w:t>
      </w:r>
      <w:r w:rsidRPr="00080937">
        <w:rPr>
          <w:rFonts w:eastAsia="Calibri"/>
          <w:lang w:eastAsia="zh-CN"/>
        </w:rPr>
        <w:t>объекта,</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которой</w:t>
      </w:r>
      <w:r w:rsidRPr="00080937">
        <w:rPr>
          <w:lang w:eastAsia="zh-CN"/>
        </w:rPr>
        <w:t xml:space="preserve"> </w:t>
      </w:r>
      <w:r w:rsidRPr="00080937">
        <w:rPr>
          <w:rFonts w:eastAsia="Calibri"/>
          <w:lang w:eastAsia="zh-CN"/>
        </w:rPr>
        <w:t>выполняются</w:t>
      </w:r>
      <w:r w:rsidRPr="00080937">
        <w:rPr>
          <w:lang w:eastAsia="zh-CN"/>
        </w:rPr>
        <w:t xml:space="preserve"> </w:t>
      </w:r>
      <w:r w:rsidRPr="00080937">
        <w:rPr>
          <w:rFonts w:eastAsia="Calibri"/>
          <w:lang w:eastAsia="zh-CN"/>
        </w:rPr>
        <w:t>работы.</w:t>
      </w:r>
    </w:p>
    <w:p w14:paraId="5D97EA75"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2.10.</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вывезет</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течение</w:t>
      </w:r>
      <w:r w:rsidRPr="00080937">
        <w:rPr>
          <w:lang w:eastAsia="zh-CN"/>
        </w:rPr>
        <w:t xml:space="preserve"> </w:t>
      </w:r>
      <w:r w:rsidRPr="00080937">
        <w:rPr>
          <w:rFonts w:eastAsia="Calibri"/>
          <w:lang w:eastAsia="zh-CN"/>
        </w:rPr>
        <w:t>трех</w:t>
      </w:r>
      <w:r w:rsidRPr="00080937">
        <w:rPr>
          <w:lang w:eastAsia="zh-CN"/>
        </w:rPr>
        <w:t xml:space="preserve"> </w:t>
      </w:r>
      <w:r w:rsidRPr="00080937">
        <w:rPr>
          <w:rFonts w:eastAsia="Calibri"/>
          <w:lang w:eastAsia="zh-CN"/>
        </w:rPr>
        <w:t>дней</w:t>
      </w:r>
      <w:r w:rsidRPr="00080937">
        <w:rPr>
          <w:lang w:eastAsia="zh-CN"/>
        </w:rPr>
        <w:t xml:space="preserve"> </w:t>
      </w:r>
      <w:r w:rsidRPr="00080937">
        <w:rPr>
          <w:rFonts w:eastAsia="Calibri"/>
          <w:lang w:eastAsia="zh-CN"/>
        </w:rPr>
        <w:t>со</w:t>
      </w:r>
      <w:r w:rsidRPr="00080937">
        <w:rPr>
          <w:lang w:eastAsia="zh-CN"/>
        </w:rPr>
        <w:t xml:space="preserve"> </w:t>
      </w:r>
      <w:r w:rsidRPr="00080937">
        <w:rPr>
          <w:rFonts w:eastAsia="Calibri"/>
          <w:lang w:eastAsia="zh-CN"/>
        </w:rPr>
        <w:t>дня</w:t>
      </w:r>
      <w:r w:rsidRPr="00080937">
        <w:rPr>
          <w:lang w:eastAsia="zh-CN"/>
        </w:rPr>
        <w:t xml:space="preserve"> </w:t>
      </w:r>
      <w:r w:rsidRPr="00080937">
        <w:rPr>
          <w:rFonts w:eastAsia="Calibri"/>
          <w:lang w:eastAsia="zh-CN"/>
        </w:rPr>
        <w:t>подписания</w:t>
      </w:r>
      <w:r w:rsidRPr="00080937">
        <w:rPr>
          <w:lang w:eastAsia="zh-CN"/>
        </w:rPr>
        <w:t xml:space="preserve"> </w:t>
      </w:r>
      <w:r w:rsidRPr="00080937">
        <w:rPr>
          <w:rFonts w:eastAsia="Calibri"/>
          <w:lang w:eastAsia="zh-CN"/>
        </w:rPr>
        <w:t>акта</w:t>
      </w:r>
      <w:r w:rsidRPr="00080937">
        <w:rPr>
          <w:lang w:eastAsia="zh-CN"/>
        </w:rPr>
        <w:t xml:space="preserve"> </w:t>
      </w:r>
      <w:r w:rsidRPr="00080937">
        <w:rPr>
          <w:rFonts w:eastAsia="Calibri"/>
          <w:lang w:eastAsia="zh-CN"/>
        </w:rPr>
        <w:t>приемки</w:t>
      </w:r>
      <w:r w:rsidRPr="00080937">
        <w:rPr>
          <w:lang w:eastAsia="zh-CN"/>
        </w:rPr>
        <w:t xml:space="preserve"> </w:t>
      </w:r>
      <w:r w:rsidRPr="00080937">
        <w:rPr>
          <w:rFonts w:eastAsia="Calibri"/>
          <w:lang w:eastAsia="zh-CN"/>
        </w:rPr>
        <w:t>всех</w:t>
      </w:r>
      <w:r w:rsidRPr="00080937">
        <w:rPr>
          <w:lang w:eastAsia="zh-CN"/>
        </w:rPr>
        <w:t xml:space="preserve"> </w:t>
      </w:r>
      <w:r w:rsidRPr="00080937">
        <w:rPr>
          <w:rFonts w:eastAsia="Calibri"/>
          <w:lang w:eastAsia="zh-CN"/>
        </w:rPr>
        <w:t>выполненных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договору,</w:t>
      </w:r>
      <w:r w:rsidRPr="00080937">
        <w:rPr>
          <w:lang w:eastAsia="zh-CN"/>
        </w:rPr>
        <w:t xml:space="preserve"> </w:t>
      </w:r>
      <w:r w:rsidRPr="00080937">
        <w:rPr>
          <w:rFonts w:eastAsia="Calibri"/>
          <w:lang w:eastAsia="zh-CN"/>
        </w:rPr>
        <w:t>принадлежащие</w:t>
      </w:r>
      <w:r w:rsidRPr="00080937">
        <w:rPr>
          <w:lang w:eastAsia="zh-CN"/>
        </w:rPr>
        <w:t xml:space="preserve"> </w:t>
      </w:r>
      <w:r w:rsidRPr="00080937">
        <w:rPr>
          <w:rFonts w:eastAsia="Calibri"/>
          <w:lang w:eastAsia="zh-CN"/>
        </w:rPr>
        <w:t>ему</w:t>
      </w:r>
      <w:r w:rsidRPr="00080937">
        <w:rPr>
          <w:lang w:eastAsia="zh-CN"/>
        </w:rPr>
        <w:t xml:space="preserve"> </w:t>
      </w:r>
      <w:r w:rsidRPr="00080937">
        <w:rPr>
          <w:rFonts w:eastAsia="Calibri"/>
          <w:lang w:eastAsia="zh-CN"/>
        </w:rPr>
        <w:t>машины</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оборудование,</w:t>
      </w:r>
      <w:r w:rsidRPr="00080937">
        <w:rPr>
          <w:lang w:eastAsia="zh-CN"/>
        </w:rPr>
        <w:t xml:space="preserve"> </w:t>
      </w:r>
      <w:r w:rsidRPr="00080937">
        <w:rPr>
          <w:rFonts w:eastAsia="Calibri"/>
          <w:lang w:eastAsia="zh-CN"/>
        </w:rPr>
        <w:t>транспортные</w:t>
      </w:r>
      <w:r w:rsidRPr="00080937">
        <w:rPr>
          <w:lang w:eastAsia="zh-CN"/>
        </w:rPr>
        <w:t xml:space="preserve"> </w:t>
      </w:r>
      <w:r w:rsidRPr="00080937">
        <w:rPr>
          <w:rFonts w:eastAsia="Calibri"/>
          <w:lang w:eastAsia="zh-CN"/>
        </w:rPr>
        <w:t>средства,</w:t>
      </w:r>
      <w:r w:rsidRPr="00080937">
        <w:rPr>
          <w:lang w:eastAsia="zh-CN"/>
        </w:rPr>
        <w:t xml:space="preserve"> </w:t>
      </w:r>
      <w:r w:rsidRPr="00080937">
        <w:rPr>
          <w:rFonts w:eastAsia="Calibri"/>
          <w:lang w:eastAsia="zh-CN"/>
        </w:rPr>
        <w:t>инструменты,</w:t>
      </w:r>
      <w:r w:rsidRPr="00080937">
        <w:rPr>
          <w:lang w:eastAsia="zh-CN"/>
        </w:rPr>
        <w:t xml:space="preserve"> </w:t>
      </w:r>
      <w:r w:rsidRPr="00080937">
        <w:rPr>
          <w:rFonts w:eastAsia="Calibri"/>
          <w:lang w:eastAsia="zh-CN"/>
        </w:rPr>
        <w:t>приборы,</w:t>
      </w:r>
      <w:r w:rsidRPr="00080937">
        <w:rPr>
          <w:lang w:eastAsia="zh-CN"/>
        </w:rPr>
        <w:t xml:space="preserve"> </w:t>
      </w:r>
      <w:r w:rsidRPr="00080937">
        <w:rPr>
          <w:rFonts w:eastAsia="Calibri"/>
          <w:lang w:eastAsia="zh-CN"/>
        </w:rPr>
        <w:t>инвентарь,</w:t>
      </w:r>
      <w:r w:rsidRPr="00080937">
        <w:rPr>
          <w:lang w:eastAsia="zh-CN"/>
        </w:rPr>
        <w:t xml:space="preserve"> </w:t>
      </w:r>
      <w:r w:rsidRPr="00080937">
        <w:rPr>
          <w:rFonts w:eastAsia="Calibri"/>
          <w:lang w:eastAsia="zh-CN"/>
        </w:rPr>
        <w:t>материалы,</w:t>
      </w:r>
      <w:r w:rsidRPr="00080937">
        <w:rPr>
          <w:lang w:eastAsia="zh-CN"/>
        </w:rPr>
        <w:t xml:space="preserve"> </w:t>
      </w:r>
      <w:r w:rsidRPr="00080937">
        <w:rPr>
          <w:rFonts w:eastAsia="Calibri"/>
          <w:lang w:eastAsia="zh-CN"/>
        </w:rPr>
        <w:t>изделия,</w:t>
      </w:r>
      <w:r w:rsidRPr="00080937">
        <w:rPr>
          <w:lang w:eastAsia="zh-CN"/>
        </w:rPr>
        <w:t xml:space="preserve"> </w:t>
      </w:r>
      <w:r w:rsidRPr="00080937">
        <w:rPr>
          <w:rFonts w:eastAsia="Calibri"/>
          <w:lang w:eastAsia="zh-CN"/>
        </w:rPr>
        <w:t>конструкции.</w:t>
      </w:r>
    </w:p>
    <w:p w14:paraId="280A7BB9"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2.11.</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осуществит</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процессе</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систематическую,</w:t>
      </w:r>
      <w:r w:rsidRPr="00080937">
        <w:rPr>
          <w:lang w:eastAsia="zh-CN"/>
        </w:rPr>
        <w:t xml:space="preserve"> </w:t>
      </w:r>
      <w:r w:rsidRPr="00080937">
        <w:rPr>
          <w:rFonts w:eastAsia="Calibri"/>
          <w:lang w:eastAsia="zh-CN"/>
        </w:rPr>
        <w:t>а</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завершении</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течение</w:t>
      </w:r>
      <w:r w:rsidRPr="00080937">
        <w:rPr>
          <w:lang w:eastAsia="zh-CN"/>
        </w:rPr>
        <w:t xml:space="preserve"> </w:t>
      </w:r>
      <w:r w:rsidRPr="00080937">
        <w:rPr>
          <w:rFonts w:eastAsia="Calibri"/>
          <w:lang w:eastAsia="zh-CN"/>
        </w:rPr>
        <w:t>трех</w:t>
      </w:r>
      <w:r w:rsidRPr="00080937">
        <w:rPr>
          <w:lang w:eastAsia="zh-CN"/>
        </w:rPr>
        <w:t xml:space="preserve"> </w:t>
      </w:r>
      <w:r w:rsidRPr="00080937">
        <w:rPr>
          <w:rFonts w:eastAsia="Calibri"/>
          <w:lang w:eastAsia="zh-CN"/>
        </w:rPr>
        <w:t>дней</w:t>
      </w:r>
      <w:r w:rsidRPr="00080937">
        <w:rPr>
          <w:lang w:eastAsia="zh-CN"/>
        </w:rPr>
        <w:t xml:space="preserve"> </w:t>
      </w:r>
      <w:r w:rsidRPr="00080937">
        <w:rPr>
          <w:rFonts w:eastAsia="Calibri"/>
          <w:lang w:eastAsia="zh-CN"/>
        </w:rPr>
        <w:t>со</w:t>
      </w:r>
      <w:r w:rsidRPr="00080937">
        <w:rPr>
          <w:lang w:eastAsia="zh-CN"/>
        </w:rPr>
        <w:t xml:space="preserve"> </w:t>
      </w:r>
      <w:r w:rsidRPr="00080937">
        <w:rPr>
          <w:rFonts w:eastAsia="Calibri"/>
          <w:lang w:eastAsia="zh-CN"/>
        </w:rPr>
        <w:t>дня</w:t>
      </w:r>
      <w:r w:rsidRPr="00080937">
        <w:rPr>
          <w:lang w:eastAsia="zh-CN"/>
        </w:rPr>
        <w:t xml:space="preserve"> </w:t>
      </w:r>
      <w:r w:rsidRPr="00080937">
        <w:rPr>
          <w:rFonts w:eastAsia="Calibri"/>
          <w:lang w:eastAsia="zh-CN"/>
        </w:rPr>
        <w:t>подписания</w:t>
      </w:r>
      <w:r w:rsidRPr="00080937">
        <w:rPr>
          <w:lang w:eastAsia="zh-CN"/>
        </w:rPr>
        <w:t xml:space="preserve"> </w:t>
      </w:r>
      <w:r w:rsidRPr="00080937">
        <w:rPr>
          <w:rFonts w:eastAsia="Calibri"/>
          <w:lang w:eastAsia="zh-CN"/>
        </w:rPr>
        <w:t>акта</w:t>
      </w:r>
      <w:r w:rsidRPr="00080937">
        <w:rPr>
          <w:lang w:eastAsia="zh-CN"/>
        </w:rPr>
        <w:t xml:space="preserve"> </w:t>
      </w:r>
      <w:r w:rsidRPr="00080937">
        <w:rPr>
          <w:rFonts w:eastAsia="Calibri"/>
          <w:lang w:eastAsia="zh-CN"/>
        </w:rPr>
        <w:t>приемки</w:t>
      </w:r>
      <w:r w:rsidRPr="00080937">
        <w:rPr>
          <w:lang w:eastAsia="zh-CN"/>
        </w:rPr>
        <w:t xml:space="preserve"> </w:t>
      </w:r>
      <w:r w:rsidRPr="00080937">
        <w:rPr>
          <w:rFonts w:eastAsia="Calibri"/>
          <w:lang w:eastAsia="zh-CN"/>
        </w:rPr>
        <w:t>всех</w:t>
      </w:r>
      <w:r w:rsidRPr="00080937">
        <w:rPr>
          <w:lang w:eastAsia="zh-CN"/>
        </w:rPr>
        <w:t xml:space="preserve"> </w:t>
      </w:r>
      <w:r w:rsidRPr="00080937">
        <w:rPr>
          <w:rFonts w:eastAsia="Calibri"/>
          <w:lang w:eastAsia="zh-CN"/>
        </w:rPr>
        <w:t>выполненных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Контракту)</w:t>
      </w:r>
      <w:r w:rsidRPr="00080937">
        <w:rPr>
          <w:lang w:eastAsia="zh-CN"/>
        </w:rPr>
        <w:t xml:space="preserve"> </w:t>
      </w:r>
      <w:r w:rsidRPr="00080937">
        <w:rPr>
          <w:rFonts w:eastAsia="Calibri"/>
          <w:lang w:eastAsia="zh-CN"/>
        </w:rPr>
        <w:t>окончательную</w:t>
      </w:r>
      <w:r w:rsidRPr="00080937">
        <w:rPr>
          <w:lang w:eastAsia="zh-CN"/>
        </w:rPr>
        <w:t xml:space="preserve"> </w:t>
      </w:r>
      <w:r w:rsidRPr="00080937">
        <w:rPr>
          <w:rFonts w:eastAsia="Calibri"/>
          <w:lang w:eastAsia="zh-CN"/>
        </w:rPr>
        <w:t>уборку</w:t>
      </w:r>
      <w:r w:rsidRPr="00080937">
        <w:rPr>
          <w:lang w:eastAsia="zh-CN"/>
        </w:rPr>
        <w:t xml:space="preserve"> </w:t>
      </w:r>
      <w:r w:rsidRPr="00080937">
        <w:rPr>
          <w:rFonts w:eastAsia="Calibri"/>
          <w:lang w:eastAsia="zh-CN"/>
        </w:rPr>
        <w:t>объекта</w:t>
      </w:r>
      <w:r w:rsidRPr="00080937">
        <w:rPr>
          <w:lang w:eastAsia="zh-CN"/>
        </w:rPr>
        <w:t xml:space="preserve"> </w:t>
      </w:r>
      <w:r w:rsidRPr="00080937">
        <w:rPr>
          <w:rFonts w:eastAsia="Calibri"/>
          <w:lang w:eastAsia="zh-CN"/>
        </w:rPr>
        <w:t>(места</w:t>
      </w:r>
      <w:r w:rsidRPr="00080937">
        <w:rPr>
          <w:lang w:eastAsia="zh-CN"/>
        </w:rPr>
        <w:t xml:space="preserve"> </w:t>
      </w:r>
      <w:r w:rsidRPr="00080937">
        <w:rPr>
          <w:rFonts w:eastAsia="Calibri"/>
          <w:lang w:eastAsia="zh-CN"/>
        </w:rPr>
        <w:t>выполнения</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от</w:t>
      </w:r>
      <w:r w:rsidRPr="00080937">
        <w:rPr>
          <w:lang w:eastAsia="zh-CN"/>
        </w:rPr>
        <w:t xml:space="preserve"> </w:t>
      </w:r>
      <w:r w:rsidRPr="00080937">
        <w:rPr>
          <w:rFonts w:eastAsia="Calibri"/>
          <w:lang w:eastAsia="zh-CN"/>
        </w:rPr>
        <w:t>отходов</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результатам</w:t>
      </w:r>
      <w:r w:rsidRPr="00080937">
        <w:rPr>
          <w:lang w:eastAsia="zh-CN"/>
        </w:rPr>
        <w:t xml:space="preserve"> </w:t>
      </w:r>
      <w:r w:rsidRPr="00080937">
        <w:rPr>
          <w:rFonts w:eastAsia="Calibri"/>
          <w:lang w:eastAsia="zh-CN"/>
        </w:rPr>
        <w:t>выполнения</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Погрузка</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вывоз</w:t>
      </w:r>
      <w:r w:rsidRPr="00080937">
        <w:rPr>
          <w:lang w:eastAsia="zh-CN"/>
        </w:rPr>
        <w:t xml:space="preserve"> </w:t>
      </w:r>
      <w:r w:rsidRPr="00080937">
        <w:rPr>
          <w:rFonts w:eastAsia="Calibri"/>
          <w:lang w:eastAsia="zh-CN"/>
        </w:rPr>
        <w:t>отходов</w:t>
      </w:r>
      <w:r w:rsidRPr="00080937">
        <w:rPr>
          <w:lang w:eastAsia="zh-CN"/>
        </w:rPr>
        <w:t xml:space="preserve"> </w:t>
      </w:r>
      <w:r w:rsidRPr="00080937">
        <w:rPr>
          <w:rFonts w:eastAsia="Calibri"/>
          <w:lang w:eastAsia="zh-CN"/>
        </w:rPr>
        <w:t>(строительного</w:t>
      </w:r>
      <w:r w:rsidRPr="00080937">
        <w:rPr>
          <w:lang w:eastAsia="zh-CN"/>
        </w:rPr>
        <w:t xml:space="preserve"> </w:t>
      </w:r>
      <w:r w:rsidRPr="00080937">
        <w:rPr>
          <w:rFonts w:eastAsia="Calibri"/>
          <w:lang w:eastAsia="zh-CN"/>
        </w:rPr>
        <w:t>мусора</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прочего)</w:t>
      </w:r>
      <w:r w:rsidRPr="00080937">
        <w:rPr>
          <w:lang w:eastAsia="zh-CN"/>
        </w:rPr>
        <w:t xml:space="preserve"> </w:t>
      </w:r>
      <w:r w:rsidRPr="00080937">
        <w:rPr>
          <w:rFonts w:eastAsia="Calibri"/>
          <w:lang w:eastAsia="zh-CN"/>
        </w:rPr>
        <w:t>осуществляется</w:t>
      </w:r>
      <w:r w:rsidRPr="00080937">
        <w:rPr>
          <w:lang w:eastAsia="zh-CN"/>
        </w:rPr>
        <w:t xml:space="preserve"> </w:t>
      </w:r>
      <w:r w:rsidRPr="00080937">
        <w:rPr>
          <w:rFonts w:eastAsia="Calibri"/>
          <w:lang w:eastAsia="zh-CN"/>
        </w:rPr>
        <w:t>силами</w:t>
      </w:r>
      <w:r w:rsidRPr="00080937">
        <w:rPr>
          <w:lang w:eastAsia="zh-CN"/>
        </w:rPr>
        <w:t xml:space="preserve"> </w:t>
      </w:r>
      <w:r w:rsidRPr="00080937">
        <w:rPr>
          <w:rFonts w:eastAsia="Calibri"/>
          <w:lang w:eastAsia="zh-CN"/>
        </w:rPr>
        <w:t>Подрядчика</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его</w:t>
      </w:r>
      <w:r w:rsidRPr="00080937">
        <w:rPr>
          <w:lang w:eastAsia="zh-CN"/>
        </w:rPr>
        <w:t xml:space="preserve"> </w:t>
      </w:r>
      <w:r w:rsidRPr="00080937">
        <w:rPr>
          <w:rFonts w:eastAsia="Calibri"/>
          <w:lang w:eastAsia="zh-CN"/>
        </w:rPr>
        <w:t>счет.</w:t>
      </w:r>
    </w:p>
    <w:p w14:paraId="35392D4B"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2.12.</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примет</w:t>
      </w:r>
      <w:r w:rsidRPr="00080937">
        <w:rPr>
          <w:lang w:eastAsia="zh-CN"/>
        </w:rPr>
        <w:t xml:space="preserve"> </w:t>
      </w:r>
      <w:r w:rsidRPr="00080937">
        <w:rPr>
          <w:rFonts w:eastAsia="Calibri"/>
          <w:lang w:eastAsia="zh-CN"/>
        </w:rPr>
        <w:t>участие</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сдаче</w:t>
      </w:r>
      <w:r w:rsidRPr="00080937">
        <w:rPr>
          <w:lang w:eastAsia="zh-CN"/>
        </w:rPr>
        <w:t xml:space="preserve"> </w:t>
      </w:r>
      <w:r w:rsidRPr="00080937">
        <w:rPr>
          <w:rFonts w:eastAsia="Calibri"/>
          <w:lang w:eastAsia="zh-CN"/>
        </w:rPr>
        <w:t>-</w:t>
      </w:r>
      <w:r w:rsidRPr="00080937">
        <w:rPr>
          <w:lang w:eastAsia="zh-CN"/>
        </w:rPr>
        <w:t xml:space="preserve"> </w:t>
      </w:r>
      <w:r w:rsidRPr="00080937">
        <w:rPr>
          <w:rFonts w:eastAsia="Calibri"/>
          <w:lang w:eastAsia="zh-CN"/>
        </w:rPr>
        <w:t>приемке</w:t>
      </w:r>
      <w:r w:rsidRPr="00080937">
        <w:rPr>
          <w:lang w:eastAsia="zh-CN"/>
        </w:rPr>
        <w:t xml:space="preserve"> </w:t>
      </w:r>
      <w:r w:rsidRPr="00080937">
        <w:rPr>
          <w:rFonts w:eastAsia="Calibri"/>
          <w:lang w:eastAsia="zh-CN"/>
        </w:rPr>
        <w:t>объекта</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эксплуатацию.</w:t>
      </w:r>
    </w:p>
    <w:p w14:paraId="6D8B5BDA" w14:textId="77777777" w:rsidR="00080937" w:rsidRPr="00080937" w:rsidRDefault="00080937" w:rsidP="00080937">
      <w:pPr>
        <w:widowControl w:val="0"/>
        <w:tabs>
          <w:tab w:val="left" w:pos="426"/>
        </w:tabs>
        <w:suppressAutoHyphens/>
        <w:ind w:firstLine="567"/>
        <w:jc w:val="both"/>
        <w:rPr>
          <w:rFonts w:eastAsia="Calibri"/>
          <w:lang w:eastAsia="zh-CN"/>
        </w:rPr>
      </w:pPr>
      <w:r w:rsidRPr="00080937">
        <w:rPr>
          <w:rFonts w:eastAsia="Calibri"/>
          <w:lang w:eastAsia="zh-CN"/>
        </w:rPr>
        <w:t>2.13.</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выполнит</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полном</w:t>
      </w:r>
      <w:r w:rsidRPr="00080937">
        <w:rPr>
          <w:lang w:eastAsia="zh-CN"/>
        </w:rPr>
        <w:t xml:space="preserve"> </w:t>
      </w:r>
      <w:r w:rsidRPr="00080937">
        <w:rPr>
          <w:rFonts w:eastAsia="Calibri"/>
          <w:lang w:eastAsia="zh-CN"/>
        </w:rPr>
        <w:t>объеме</w:t>
      </w:r>
      <w:r w:rsidRPr="00080937">
        <w:rPr>
          <w:lang w:eastAsia="zh-CN"/>
        </w:rPr>
        <w:t xml:space="preserve"> </w:t>
      </w:r>
      <w:r w:rsidRPr="00080937">
        <w:rPr>
          <w:rFonts w:eastAsia="Calibri"/>
          <w:lang w:eastAsia="zh-CN"/>
        </w:rPr>
        <w:t>все</w:t>
      </w:r>
      <w:r w:rsidRPr="00080937">
        <w:rPr>
          <w:lang w:eastAsia="zh-CN"/>
        </w:rPr>
        <w:t xml:space="preserve"> </w:t>
      </w:r>
      <w:r w:rsidRPr="00080937">
        <w:rPr>
          <w:rFonts w:eastAsia="Calibri"/>
          <w:lang w:eastAsia="zh-CN"/>
        </w:rPr>
        <w:t>свои</w:t>
      </w:r>
      <w:r w:rsidRPr="00080937">
        <w:rPr>
          <w:lang w:eastAsia="zh-CN"/>
        </w:rPr>
        <w:t xml:space="preserve"> </w:t>
      </w:r>
      <w:r w:rsidRPr="00080937">
        <w:rPr>
          <w:rFonts w:eastAsia="Calibri"/>
          <w:lang w:eastAsia="zh-CN"/>
        </w:rPr>
        <w:t>обязательства,</w:t>
      </w:r>
      <w:r w:rsidRPr="00080937">
        <w:rPr>
          <w:lang w:eastAsia="zh-CN"/>
        </w:rPr>
        <w:t xml:space="preserve"> </w:t>
      </w:r>
      <w:r w:rsidRPr="00080937">
        <w:rPr>
          <w:rFonts w:eastAsia="Calibri"/>
          <w:lang w:eastAsia="zh-CN"/>
        </w:rPr>
        <w:t>предусмотренные</w:t>
      </w:r>
      <w:r w:rsidRPr="00080937">
        <w:rPr>
          <w:lang w:eastAsia="zh-CN"/>
        </w:rPr>
        <w:t xml:space="preserve"> </w:t>
      </w:r>
      <w:r w:rsidRPr="00080937">
        <w:rPr>
          <w:rFonts w:eastAsia="Calibri"/>
          <w:lang w:eastAsia="zh-CN"/>
        </w:rPr>
        <w:t>договором.</w:t>
      </w:r>
    </w:p>
    <w:p w14:paraId="164FB096"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 xml:space="preserve">                                       </w:t>
      </w:r>
      <w:r w:rsidRPr="00080937">
        <w:rPr>
          <w:rFonts w:eastAsia="Calibri"/>
          <w:b/>
          <w:lang w:eastAsia="zh-CN"/>
        </w:rPr>
        <w:t>3.</w:t>
      </w:r>
      <w:r w:rsidRPr="00080937">
        <w:rPr>
          <w:b/>
          <w:lang w:eastAsia="zh-CN"/>
        </w:rPr>
        <w:t xml:space="preserve"> </w:t>
      </w:r>
      <w:r w:rsidRPr="00080937">
        <w:rPr>
          <w:rFonts w:eastAsia="Calibri"/>
          <w:b/>
          <w:lang w:eastAsia="zh-CN"/>
        </w:rPr>
        <w:t>Требования</w:t>
      </w:r>
      <w:r w:rsidRPr="00080937">
        <w:rPr>
          <w:b/>
          <w:lang w:eastAsia="zh-CN"/>
        </w:rPr>
        <w:t xml:space="preserve"> </w:t>
      </w:r>
      <w:r w:rsidRPr="00080937">
        <w:rPr>
          <w:rFonts w:eastAsia="Calibri"/>
          <w:b/>
          <w:lang w:eastAsia="zh-CN"/>
        </w:rPr>
        <w:t>к</w:t>
      </w:r>
      <w:r w:rsidRPr="00080937">
        <w:rPr>
          <w:b/>
          <w:lang w:eastAsia="zh-CN"/>
        </w:rPr>
        <w:t xml:space="preserve"> </w:t>
      </w:r>
      <w:r w:rsidRPr="00080937">
        <w:rPr>
          <w:rFonts w:eastAsia="Calibri"/>
          <w:b/>
          <w:lang w:eastAsia="zh-CN"/>
        </w:rPr>
        <w:t>выполнению</w:t>
      </w:r>
      <w:r w:rsidRPr="00080937">
        <w:rPr>
          <w:b/>
          <w:lang w:eastAsia="zh-CN"/>
        </w:rPr>
        <w:t xml:space="preserve"> </w:t>
      </w:r>
      <w:r w:rsidRPr="00080937">
        <w:rPr>
          <w:rFonts w:eastAsia="Calibri"/>
          <w:b/>
          <w:lang w:eastAsia="zh-CN"/>
        </w:rPr>
        <w:t>работ.</w:t>
      </w:r>
    </w:p>
    <w:p w14:paraId="0A361DAC" w14:textId="77777777" w:rsidR="00080937" w:rsidRPr="00080937" w:rsidRDefault="00080937" w:rsidP="00080937">
      <w:pPr>
        <w:tabs>
          <w:tab w:val="left" w:pos="228"/>
        </w:tabs>
        <w:suppressAutoHyphens/>
        <w:ind w:firstLine="567"/>
        <w:jc w:val="both"/>
        <w:rPr>
          <w:rFonts w:ascii="Calibri" w:eastAsia="Calibri" w:hAnsi="Calibri" w:cs="Calibri"/>
          <w:sz w:val="22"/>
          <w:szCs w:val="22"/>
          <w:lang w:eastAsia="zh-CN"/>
        </w:rPr>
      </w:pPr>
      <w:r w:rsidRPr="00080937">
        <w:rPr>
          <w:rFonts w:eastAsia="Calibri"/>
          <w:lang w:eastAsia="zh-CN"/>
        </w:rPr>
        <w:t>3.1.</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окончанию</w:t>
      </w:r>
      <w:r w:rsidRPr="00080937">
        <w:rPr>
          <w:lang w:eastAsia="zh-CN"/>
        </w:rPr>
        <w:t xml:space="preserve"> </w:t>
      </w:r>
      <w:r w:rsidRPr="00080937">
        <w:rPr>
          <w:rFonts w:eastAsia="Calibri"/>
          <w:lang w:eastAsia="zh-CN"/>
        </w:rPr>
        <w:t>земляных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выполнить</w:t>
      </w:r>
      <w:r w:rsidRPr="00080937">
        <w:rPr>
          <w:lang w:eastAsia="zh-CN"/>
        </w:rPr>
        <w:t xml:space="preserve"> </w:t>
      </w:r>
      <w:r w:rsidRPr="00080937">
        <w:rPr>
          <w:rFonts w:eastAsia="Calibri"/>
          <w:lang w:eastAsia="zh-CN"/>
        </w:rPr>
        <w:t>работы</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благоустройству</w:t>
      </w:r>
      <w:r w:rsidRPr="00080937">
        <w:rPr>
          <w:lang w:eastAsia="zh-CN"/>
        </w:rPr>
        <w:t xml:space="preserve"> </w:t>
      </w:r>
      <w:r w:rsidRPr="00080937">
        <w:rPr>
          <w:rFonts w:eastAsia="Calibri"/>
          <w:lang w:eastAsia="zh-CN"/>
        </w:rPr>
        <w:t>территории</w:t>
      </w:r>
      <w:r w:rsidRPr="00080937">
        <w:rPr>
          <w:lang w:eastAsia="zh-CN"/>
        </w:rPr>
        <w:t>.</w:t>
      </w:r>
    </w:p>
    <w:p w14:paraId="591D0548" w14:textId="77777777" w:rsidR="00080937" w:rsidRPr="00080937" w:rsidRDefault="00080937" w:rsidP="00080937">
      <w:pPr>
        <w:tabs>
          <w:tab w:val="left" w:pos="228"/>
        </w:tabs>
        <w:suppressAutoHyphens/>
        <w:ind w:firstLine="567"/>
        <w:jc w:val="both"/>
        <w:rPr>
          <w:rFonts w:ascii="Calibri" w:eastAsia="Calibri" w:hAnsi="Calibri" w:cs="Calibri"/>
          <w:sz w:val="22"/>
          <w:szCs w:val="22"/>
          <w:lang w:eastAsia="zh-CN"/>
        </w:rPr>
      </w:pPr>
      <w:r w:rsidRPr="00080937">
        <w:rPr>
          <w:rFonts w:eastAsia="Calibri"/>
          <w:lang w:eastAsia="zh-CN"/>
        </w:rPr>
        <w:t>3.2.</w:t>
      </w:r>
      <w:r w:rsidRPr="00080937">
        <w:rPr>
          <w:lang w:eastAsia="zh-CN"/>
        </w:rPr>
        <w:t xml:space="preserve"> </w:t>
      </w:r>
      <w:r w:rsidRPr="00080937">
        <w:rPr>
          <w:rFonts w:eastAsia="Calibri"/>
          <w:lang w:eastAsia="zh-CN"/>
        </w:rPr>
        <w:t>Риск</w:t>
      </w:r>
      <w:r w:rsidRPr="00080937">
        <w:rPr>
          <w:lang w:eastAsia="zh-CN"/>
        </w:rPr>
        <w:t xml:space="preserve"> </w:t>
      </w:r>
      <w:r w:rsidRPr="00080937">
        <w:rPr>
          <w:rFonts w:eastAsia="Calibri"/>
          <w:lang w:eastAsia="zh-CN"/>
        </w:rPr>
        <w:t>случайной</w:t>
      </w:r>
      <w:r w:rsidRPr="00080937">
        <w:rPr>
          <w:lang w:eastAsia="zh-CN"/>
        </w:rPr>
        <w:t xml:space="preserve"> </w:t>
      </w:r>
      <w:r w:rsidRPr="00080937">
        <w:rPr>
          <w:rFonts w:eastAsia="Calibri"/>
          <w:lang w:eastAsia="zh-CN"/>
        </w:rPr>
        <w:t>гибели</w:t>
      </w:r>
      <w:r w:rsidRPr="00080937">
        <w:rPr>
          <w:lang w:eastAsia="zh-CN"/>
        </w:rPr>
        <w:t xml:space="preserve"> </w:t>
      </w:r>
      <w:r w:rsidRPr="00080937">
        <w:rPr>
          <w:rFonts w:eastAsia="Calibri"/>
          <w:lang w:eastAsia="zh-CN"/>
        </w:rPr>
        <w:t>или</w:t>
      </w:r>
      <w:r w:rsidRPr="00080937">
        <w:rPr>
          <w:lang w:eastAsia="zh-CN"/>
        </w:rPr>
        <w:t xml:space="preserve"> </w:t>
      </w:r>
      <w:r w:rsidRPr="00080937">
        <w:rPr>
          <w:rFonts w:eastAsia="Calibri"/>
          <w:lang w:eastAsia="zh-CN"/>
        </w:rPr>
        <w:t>случайного</w:t>
      </w:r>
      <w:r w:rsidRPr="00080937">
        <w:rPr>
          <w:lang w:eastAsia="zh-CN"/>
        </w:rPr>
        <w:t xml:space="preserve"> </w:t>
      </w:r>
      <w:r w:rsidRPr="00080937">
        <w:rPr>
          <w:rFonts w:eastAsia="Calibri"/>
          <w:lang w:eastAsia="zh-CN"/>
        </w:rPr>
        <w:t>повреждения</w:t>
      </w:r>
      <w:r w:rsidRPr="00080937">
        <w:rPr>
          <w:lang w:eastAsia="zh-CN"/>
        </w:rPr>
        <w:t xml:space="preserve"> </w:t>
      </w:r>
      <w:r w:rsidRPr="00080937">
        <w:rPr>
          <w:rFonts w:eastAsia="Calibri"/>
          <w:lang w:eastAsia="zh-CN"/>
        </w:rPr>
        <w:t>материалов,</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иного</w:t>
      </w:r>
      <w:r w:rsidRPr="00080937">
        <w:rPr>
          <w:lang w:eastAsia="zh-CN"/>
        </w:rPr>
        <w:t xml:space="preserve"> </w:t>
      </w:r>
      <w:r w:rsidRPr="00080937">
        <w:rPr>
          <w:rFonts w:eastAsia="Calibri"/>
          <w:lang w:eastAsia="zh-CN"/>
        </w:rPr>
        <w:t>имущества,</w:t>
      </w:r>
      <w:r w:rsidRPr="00080937">
        <w:rPr>
          <w:lang w:eastAsia="zh-CN"/>
        </w:rPr>
        <w:t xml:space="preserve"> </w:t>
      </w:r>
      <w:r w:rsidRPr="00080937">
        <w:rPr>
          <w:rFonts w:eastAsia="Calibri"/>
          <w:lang w:eastAsia="zh-CN"/>
        </w:rPr>
        <w:t>переданного</w:t>
      </w:r>
      <w:r w:rsidRPr="00080937">
        <w:rPr>
          <w:lang w:eastAsia="zh-CN"/>
        </w:rPr>
        <w:t xml:space="preserve"> </w:t>
      </w:r>
      <w:r w:rsidRPr="00080937">
        <w:rPr>
          <w:rFonts w:eastAsia="Calibri"/>
          <w:lang w:eastAsia="zh-CN"/>
        </w:rPr>
        <w:t>Подрядчику</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соответствии</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условиями</w:t>
      </w:r>
      <w:r w:rsidRPr="00080937">
        <w:rPr>
          <w:lang w:eastAsia="zh-CN"/>
        </w:rPr>
        <w:t xml:space="preserve"> </w:t>
      </w:r>
      <w:r w:rsidRPr="00080937">
        <w:rPr>
          <w:rFonts w:eastAsia="Calibri"/>
          <w:lang w:eastAsia="zh-CN"/>
        </w:rPr>
        <w:t>договора</w:t>
      </w:r>
      <w:r w:rsidRPr="00080937">
        <w:rPr>
          <w:lang w:eastAsia="zh-CN"/>
        </w:rPr>
        <w:t xml:space="preserve"> </w:t>
      </w:r>
      <w:r w:rsidRPr="00080937">
        <w:rPr>
          <w:rFonts w:eastAsia="Calibri"/>
          <w:lang w:eastAsia="zh-CN"/>
        </w:rPr>
        <w:t>подряда,</w:t>
      </w:r>
      <w:r w:rsidRPr="00080937">
        <w:rPr>
          <w:lang w:eastAsia="zh-CN"/>
        </w:rPr>
        <w:t xml:space="preserve"> </w:t>
      </w:r>
      <w:r w:rsidRPr="00080937">
        <w:rPr>
          <w:rFonts w:eastAsia="Calibri"/>
          <w:lang w:eastAsia="zh-CN"/>
        </w:rPr>
        <w:t>для</w:t>
      </w:r>
      <w:r w:rsidRPr="00080937">
        <w:rPr>
          <w:lang w:eastAsia="zh-CN"/>
        </w:rPr>
        <w:t xml:space="preserve"> </w:t>
      </w:r>
      <w:r w:rsidRPr="00080937">
        <w:rPr>
          <w:rFonts w:eastAsia="Calibri"/>
          <w:lang w:eastAsia="zh-CN"/>
        </w:rPr>
        <w:t>переработки</w:t>
      </w:r>
      <w:r w:rsidRPr="00080937">
        <w:rPr>
          <w:lang w:eastAsia="zh-CN"/>
        </w:rPr>
        <w:t xml:space="preserve"> </w:t>
      </w:r>
      <w:r w:rsidRPr="00080937">
        <w:rPr>
          <w:rFonts w:eastAsia="Calibri"/>
          <w:lang w:eastAsia="zh-CN"/>
        </w:rPr>
        <w:t>или</w:t>
      </w:r>
      <w:r w:rsidRPr="00080937">
        <w:rPr>
          <w:lang w:eastAsia="zh-CN"/>
        </w:rPr>
        <w:t xml:space="preserve"> </w:t>
      </w:r>
      <w:r w:rsidRPr="00080937">
        <w:rPr>
          <w:rFonts w:eastAsia="Calibri"/>
          <w:lang w:eastAsia="zh-CN"/>
        </w:rPr>
        <w:t>используемого</w:t>
      </w:r>
      <w:r w:rsidRPr="00080937">
        <w:rPr>
          <w:lang w:eastAsia="zh-CN"/>
        </w:rPr>
        <w:t xml:space="preserve"> </w:t>
      </w:r>
      <w:r w:rsidRPr="00080937">
        <w:rPr>
          <w:rFonts w:eastAsia="Calibri"/>
          <w:lang w:eastAsia="zh-CN"/>
        </w:rPr>
        <w:t>для</w:t>
      </w:r>
      <w:r w:rsidRPr="00080937">
        <w:rPr>
          <w:lang w:eastAsia="zh-CN"/>
        </w:rPr>
        <w:t xml:space="preserve"> </w:t>
      </w:r>
      <w:r w:rsidRPr="00080937">
        <w:rPr>
          <w:rFonts w:eastAsia="Calibri"/>
          <w:lang w:eastAsia="zh-CN"/>
        </w:rPr>
        <w:t>исполнения</w:t>
      </w:r>
      <w:r w:rsidRPr="00080937">
        <w:rPr>
          <w:lang w:eastAsia="zh-CN"/>
        </w:rPr>
        <w:t xml:space="preserve"> </w:t>
      </w:r>
      <w:r w:rsidRPr="00080937">
        <w:rPr>
          <w:rFonts w:eastAsia="Calibri"/>
          <w:lang w:eastAsia="zh-CN"/>
        </w:rPr>
        <w:t>договора,</w:t>
      </w:r>
      <w:r w:rsidRPr="00080937">
        <w:rPr>
          <w:lang w:eastAsia="zh-CN"/>
        </w:rPr>
        <w:t xml:space="preserve"> </w:t>
      </w:r>
      <w:r w:rsidRPr="00080937">
        <w:rPr>
          <w:rFonts w:eastAsia="Calibri"/>
          <w:lang w:eastAsia="zh-CN"/>
        </w:rPr>
        <w:t>а</w:t>
      </w:r>
      <w:r w:rsidRPr="00080937">
        <w:rPr>
          <w:lang w:eastAsia="zh-CN"/>
        </w:rPr>
        <w:t xml:space="preserve"> </w:t>
      </w:r>
      <w:r w:rsidRPr="00080937">
        <w:rPr>
          <w:rFonts w:eastAsia="Calibri"/>
          <w:lang w:eastAsia="zh-CN"/>
        </w:rPr>
        <w:t>также</w:t>
      </w:r>
      <w:r w:rsidRPr="00080937">
        <w:rPr>
          <w:lang w:eastAsia="zh-CN"/>
        </w:rPr>
        <w:t xml:space="preserve">  </w:t>
      </w:r>
      <w:r w:rsidRPr="00080937">
        <w:rPr>
          <w:rFonts w:eastAsia="Calibri"/>
          <w:lang w:eastAsia="zh-CN"/>
        </w:rPr>
        <w:t>ответственность</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причинение</w:t>
      </w:r>
      <w:r w:rsidRPr="00080937">
        <w:rPr>
          <w:lang w:eastAsia="zh-CN"/>
        </w:rPr>
        <w:t xml:space="preserve"> </w:t>
      </w:r>
      <w:r w:rsidRPr="00080937">
        <w:rPr>
          <w:rFonts w:eastAsia="Calibri"/>
          <w:lang w:eastAsia="zh-CN"/>
        </w:rPr>
        <w:t>вреда</w:t>
      </w:r>
      <w:r w:rsidRPr="00080937">
        <w:rPr>
          <w:lang w:eastAsia="zh-CN"/>
        </w:rPr>
        <w:t xml:space="preserve"> </w:t>
      </w:r>
      <w:r w:rsidRPr="00080937">
        <w:rPr>
          <w:rFonts w:eastAsia="Calibri"/>
          <w:lang w:eastAsia="zh-CN"/>
        </w:rPr>
        <w:t>третьим</w:t>
      </w:r>
      <w:r w:rsidRPr="00080937">
        <w:rPr>
          <w:lang w:eastAsia="zh-CN"/>
        </w:rPr>
        <w:t xml:space="preserve"> </w:t>
      </w:r>
      <w:r w:rsidRPr="00080937">
        <w:rPr>
          <w:rFonts w:eastAsia="Calibri"/>
          <w:lang w:eastAsia="zh-CN"/>
        </w:rPr>
        <w:t>лицам</w:t>
      </w:r>
      <w:r w:rsidRPr="00080937">
        <w:rPr>
          <w:lang w:eastAsia="zh-CN"/>
        </w:rPr>
        <w:t xml:space="preserve"> </w:t>
      </w:r>
      <w:r w:rsidRPr="00080937">
        <w:rPr>
          <w:rFonts w:eastAsia="Calibri"/>
          <w:lang w:eastAsia="zh-CN"/>
        </w:rPr>
        <w:t>при</w:t>
      </w:r>
      <w:r w:rsidRPr="00080937">
        <w:rPr>
          <w:lang w:eastAsia="zh-CN"/>
        </w:rPr>
        <w:t xml:space="preserve"> </w:t>
      </w:r>
      <w:r w:rsidRPr="00080937">
        <w:rPr>
          <w:rFonts w:eastAsia="Calibri"/>
          <w:lang w:eastAsia="zh-CN"/>
        </w:rPr>
        <w:t>проведении</w:t>
      </w:r>
      <w:r w:rsidRPr="00080937">
        <w:rPr>
          <w:lang w:eastAsia="zh-CN"/>
        </w:rPr>
        <w:t xml:space="preserve"> </w:t>
      </w:r>
      <w:r w:rsidRPr="00080937">
        <w:rPr>
          <w:rFonts w:eastAsia="Calibri"/>
          <w:lang w:eastAsia="zh-CN"/>
        </w:rPr>
        <w:t>строительства</w:t>
      </w:r>
      <w:r w:rsidRPr="00080937">
        <w:rPr>
          <w:lang w:eastAsia="zh-CN"/>
        </w:rPr>
        <w:t xml:space="preserve"> </w:t>
      </w:r>
      <w:r w:rsidRPr="00080937">
        <w:rPr>
          <w:rFonts w:eastAsia="Calibri"/>
          <w:lang w:eastAsia="zh-CN"/>
        </w:rPr>
        <w:t>(реконструкции)</w:t>
      </w:r>
      <w:r w:rsidRPr="00080937">
        <w:rPr>
          <w:lang w:eastAsia="zh-CN"/>
        </w:rPr>
        <w:t xml:space="preserve"> </w:t>
      </w:r>
      <w:r w:rsidRPr="00080937">
        <w:rPr>
          <w:rFonts w:eastAsia="Calibri"/>
          <w:lang w:eastAsia="zh-CN"/>
        </w:rPr>
        <w:t>несет</w:t>
      </w:r>
      <w:r w:rsidRPr="00080937">
        <w:rPr>
          <w:lang w:eastAsia="zh-CN"/>
        </w:rPr>
        <w:t xml:space="preserve"> </w:t>
      </w:r>
      <w:r w:rsidRPr="00080937">
        <w:rPr>
          <w:rFonts w:eastAsia="Calibri"/>
          <w:lang w:eastAsia="zh-CN"/>
        </w:rPr>
        <w:t>Подрядчик.</w:t>
      </w:r>
    </w:p>
    <w:p w14:paraId="49608508" w14:textId="77777777" w:rsidR="00080937" w:rsidRPr="00080937" w:rsidRDefault="00080937" w:rsidP="00080937">
      <w:pPr>
        <w:tabs>
          <w:tab w:val="left" w:pos="708"/>
        </w:tabs>
        <w:suppressAutoHyphens/>
        <w:ind w:firstLine="567"/>
        <w:jc w:val="both"/>
        <w:rPr>
          <w:szCs w:val="28"/>
          <w:lang w:eastAsia="zh-CN"/>
        </w:rPr>
      </w:pPr>
      <w:r w:rsidRPr="00080937">
        <w:rPr>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14:paraId="16DC50A3" w14:textId="77777777" w:rsidR="00080937" w:rsidRPr="00080937" w:rsidRDefault="00080937" w:rsidP="00080937">
      <w:pPr>
        <w:numPr>
          <w:ilvl w:val="0"/>
          <w:numId w:val="37"/>
        </w:numPr>
        <w:tabs>
          <w:tab w:val="left" w:pos="708"/>
        </w:tabs>
        <w:suppressAutoHyphens/>
        <w:spacing w:line="276" w:lineRule="auto"/>
        <w:ind w:left="0" w:firstLine="567"/>
        <w:jc w:val="both"/>
        <w:rPr>
          <w:szCs w:val="28"/>
          <w:lang w:eastAsia="zh-CN"/>
        </w:rPr>
      </w:pPr>
      <w:r w:rsidRPr="00080937">
        <w:rPr>
          <w:lang w:eastAsia="zh-CN"/>
        </w:rPr>
        <w:t>ведомость предъявляемой технической документации;</w:t>
      </w:r>
    </w:p>
    <w:p w14:paraId="1D0E30B1" w14:textId="77777777" w:rsidR="00080937" w:rsidRPr="00080937" w:rsidRDefault="00080937" w:rsidP="00080937">
      <w:pPr>
        <w:numPr>
          <w:ilvl w:val="0"/>
          <w:numId w:val="37"/>
        </w:numPr>
        <w:tabs>
          <w:tab w:val="left" w:pos="708"/>
        </w:tabs>
        <w:suppressAutoHyphens/>
        <w:spacing w:line="276" w:lineRule="auto"/>
        <w:ind w:left="0" w:firstLine="567"/>
        <w:jc w:val="both"/>
        <w:rPr>
          <w:szCs w:val="28"/>
          <w:lang w:eastAsia="zh-CN"/>
        </w:rPr>
      </w:pPr>
      <w:r w:rsidRPr="00080937">
        <w:rPr>
          <w:lang w:eastAsia="zh-CN"/>
        </w:rPr>
        <w:t xml:space="preserve">ведомость изменений и отступлений от проекта; </w:t>
      </w:r>
    </w:p>
    <w:p w14:paraId="446EC7F9" w14:textId="77777777" w:rsidR="00080937" w:rsidRPr="00080937" w:rsidRDefault="00080937" w:rsidP="00080937">
      <w:pPr>
        <w:widowControl w:val="0"/>
        <w:numPr>
          <w:ilvl w:val="0"/>
          <w:numId w:val="37"/>
        </w:numPr>
        <w:tabs>
          <w:tab w:val="left" w:pos="708"/>
        </w:tabs>
        <w:suppressAutoHyphens/>
        <w:spacing w:line="276" w:lineRule="auto"/>
        <w:ind w:left="0" w:firstLine="567"/>
        <w:jc w:val="both"/>
        <w:rPr>
          <w:szCs w:val="28"/>
          <w:lang w:eastAsia="zh-CN"/>
        </w:rPr>
      </w:pPr>
      <w:r w:rsidRPr="00080937">
        <w:rPr>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68FA74D8" w14:textId="77777777" w:rsidR="00080937" w:rsidRPr="00080937" w:rsidRDefault="00080937" w:rsidP="00080937">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исполнительную</w:t>
      </w:r>
      <w:r w:rsidRPr="00080937">
        <w:rPr>
          <w:lang w:eastAsia="zh-CN"/>
        </w:rPr>
        <w:t xml:space="preserve"> </w:t>
      </w:r>
      <w:r w:rsidRPr="00080937">
        <w:rPr>
          <w:rFonts w:eastAsia="Calibri"/>
          <w:lang w:eastAsia="zh-CN"/>
        </w:rPr>
        <w:t>схему</w:t>
      </w:r>
      <w:r w:rsidRPr="00080937">
        <w:rPr>
          <w:lang w:eastAsia="zh-CN"/>
        </w:rPr>
        <w:t xml:space="preserve"> </w:t>
      </w:r>
      <w:r w:rsidRPr="00080937">
        <w:rPr>
          <w:rFonts w:eastAsia="Calibri"/>
          <w:lang w:eastAsia="zh-CN"/>
        </w:rPr>
        <w:t>сетей</w:t>
      </w:r>
      <w:r w:rsidRPr="00080937">
        <w:rPr>
          <w:lang w:eastAsia="zh-CN"/>
        </w:rPr>
        <w:t xml:space="preserve"> </w:t>
      </w:r>
      <w:r w:rsidRPr="00080937">
        <w:rPr>
          <w:rFonts w:eastAsia="Calibri"/>
          <w:lang w:eastAsia="zh-CN"/>
        </w:rPr>
        <w:t>водоотведения;</w:t>
      </w:r>
    </w:p>
    <w:p w14:paraId="6B61770E" w14:textId="77777777" w:rsidR="00080937" w:rsidRPr="00080937" w:rsidRDefault="00080937" w:rsidP="00080937">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продольный</w:t>
      </w:r>
      <w:r w:rsidRPr="00080937">
        <w:rPr>
          <w:lang w:eastAsia="zh-CN"/>
        </w:rPr>
        <w:t xml:space="preserve"> </w:t>
      </w:r>
      <w:r w:rsidRPr="00080937">
        <w:rPr>
          <w:rFonts w:eastAsia="Calibri"/>
          <w:lang w:eastAsia="zh-CN"/>
        </w:rPr>
        <w:t>профиль</w:t>
      </w:r>
      <w:r w:rsidRPr="00080937">
        <w:rPr>
          <w:lang w:eastAsia="zh-CN"/>
        </w:rPr>
        <w:t xml:space="preserve"> </w:t>
      </w:r>
      <w:r w:rsidRPr="00080937">
        <w:rPr>
          <w:rFonts w:eastAsia="Calibri"/>
          <w:lang w:eastAsia="zh-CN"/>
        </w:rPr>
        <w:t>сетей</w:t>
      </w:r>
      <w:r w:rsidRPr="00080937">
        <w:rPr>
          <w:lang w:eastAsia="zh-CN"/>
        </w:rPr>
        <w:t xml:space="preserve"> </w:t>
      </w:r>
      <w:r w:rsidRPr="00080937">
        <w:rPr>
          <w:rFonts w:eastAsia="Calibri"/>
          <w:lang w:eastAsia="zh-CN"/>
        </w:rPr>
        <w:t>водоотведения;</w:t>
      </w:r>
    </w:p>
    <w:p w14:paraId="15214634" w14:textId="77777777" w:rsidR="00080937" w:rsidRPr="00080937" w:rsidRDefault="00080937" w:rsidP="00080937">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акты</w:t>
      </w:r>
      <w:r w:rsidRPr="00080937">
        <w:rPr>
          <w:lang w:eastAsia="zh-CN"/>
        </w:rPr>
        <w:t xml:space="preserve">  </w:t>
      </w:r>
      <w:r w:rsidRPr="00080937">
        <w:rPr>
          <w:rFonts w:eastAsia="Calibri"/>
          <w:lang w:eastAsia="zh-CN"/>
        </w:rPr>
        <w:t>испытаний</w:t>
      </w:r>
      <w:r w:rsidRPr="00080937">
        <w:rPr>
          <w:lang w:eastAsia="zh-CN"/>
        </w:rPr>
        <w:t xml:space="preserve"> </w:t>
      </w:r>
      <w:r w:rsidRPr="00080937">
        <w:rPr>
          <w:rFonts w:eastAsia="Calibri"/>
          <w:lang w:eastAsia="zh-CN"/>
        </w:rPr>
        <w:t>сетей</w:t>
      </w:r>
      <w:r w:rsidRPr="00080937">
        <w:rPr>
          <w:lang w:eastAsia="zh-CN"/>
        </w:rPr>
        <w:t xml:space="preserve"> </w:t>
      </w:r>
      <w:r w:rsidRPr="00080937">
        <w:rPr>
          <w:rFonts w:eastAsia="Calibri"/>
          <w:lang w:eastAsia="zh-CN"/>
        </w:rPr>
        <w:t>водоотведения;</w:t>
      </w:r>
    </w:p>
    <w:p w14:paraId="388F04F2" w14:textId="77777777" w:rsidR="00080937" w:rsidRPr="00080937" w:rsidRDefault="00080937" w:rsidP="00080937">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документы,</w:t>
      </w:r>
      <w:r w:rsidRPr="00080937">
        <w:rPr>
          <w:lang w:eastAsia="zh-CN"/>
        </w:rPr>
        <w:t xml:space="preserve"> </w:t>
      </w:r>
      <w:r w:rsidRPr="00080937">
        <w:rPr>
          <w:rFonts w:eastAsia="Calibri"/>
          <w:lang w:eastAsia="zh-CN"/>
        </w:rPr>
        <w:t>подтверждающие</w:t>
      </w:r>
      <w:r w:rsidRPr="00080937">
        <w:rPr>
          <w:lang w:eastAsia="zh-CN"/>
        </w:rPr>
        <w:t xml:space="preserve"> </w:t>
      </w:r>
      <w:r w:rsidRPr="00080937">
        <w:rPr>
          <w:rFonts w:eastAsia="Calibri"/>
          <w:lang w:eastAsia="zh-CN"/>
        </w:rPr>
        <w:t>качество</w:t>
      </w:r>
      <w:r w:rsidRPr="00080937">
        <w:rPr>
          <w:lang w:eastAsia="zh-CN"/>
        </w:rPr>
        <w:t xml:space="preserve"> </w:t>
      </w:r>
      <w:r w:rsidRPr="00080937">
        <w:rPr>
          <w:rFonts w:eastAsia="Calibri"/>
          <w:lang w:eastAsia="zh-CN"/>
        </w:rPr>
        <w:t>строительных</w:t>
      </w:r>
      <w:r w:rsidRPr="00080937">
        <w:rPr>
          <w:lang w:eastAsia="zh-CN"/>
        </w:rPr>
        <w:t xml:space="preserve"> </w:t>
      </w:r>
      <w:r w:rsidRPr="00080937">
        <w:rPr>
          <w:rFonts w:eastAsia="Calibri"/>
          <w:lang w:eastAsia="zh-CN"/>
        </w:rPr>
        <w:t>материалов</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(сертификаты,</w:t>
      </w:r>
      <w:r w:rsidRPr="00080937">
        <w:rPr>
          <w:lang w:eastAsia="zh-CN"/>
        </w:rPr>
        <w:t xml:space="preserve"> </w:t>
      </w:r>
      <w:r w:rsidRPr="00080937">
        <w:rPr>
          <w:rFonts w:eastAsia="Calibri"/>
          <w:lang w:eastAsia="zh-CN"/>
        </w:rPr>
        <w:t>паспорта</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т.д.);</w:t>
      </w:r>
    </w:p>
    <w:p w14:paraId="61BD7966" w14:textId="77777777" w:rsidR="00080937" w:rsidRPr="00080937" w:rsidRDefault="00080937" w:rsidP="00080937">
      <w:pPr>
        <w:widowControl w:val="0"/>
        <w:numPr>
          <w:ilvl w:val="0"/>
          <w:numId w:val="37"/>
        </w:numPr>
        <w:tabs>
          <w:tab w:val="left" w:pos="708"/>
        </w:tabs>
        <w:suppressAutoHyphens/>
        <w:spacing w:line="276" w:lineRule="auto"/>
        <w:ind w:left="0" w:firstLine="567"/>
        <w:jc w:val="both"/>
        <w:rPr>
          <w:szCs w:val="28"/>
          <w:lang w:eastAsia="zh-CN"/>
        </w:rPr>
      </w:pPr>
      <w:r w:rsidRPr="00080937">
        <w:rPr>
          <w:lang w:eastAsia="zh-CN"/>
        </w:rPr>
        <w:t>документы, подтверждающие вывоз строительного мусора;</w:t>
      </w:r>
    </w:p>
    <w:p w14:paraId="3CE734D1" w14:textId="77777777" w:rsidR="00080937" w:rsidRPr="00080937" w:rsidRDefault="00080937" w:rsidP="00080937">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lastRenderedPageBreak/>
        <w:t>накладные</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счета-фактуры</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материалы;</w:t>
      </w:r>
    </w:p>
    <w:p w14:paraId="0CE20BF2" w14:textId="77777777" w:rsidR="00080937" w:rsidRPr="00080937" w:rsidRDefault="00080937" w:rsidP="00080937">
      <w:pPr>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справка</w:t>
      </w:r>
      <w:r w:rsidRPr="00080937">
        <w:rPr>
          <w:lang w:eastAsia="zh-CN"/>
        </w:rPr>
        <w:t xml:space="preserve"> </w:t>
      </w:r>
      <w:r w:rsidRPr="00080937">
        <w:rPr>
          <w:rFonts w:eastAsia="Calibri"/>
          <w:lang w:eastAsia="zh-CN"/>
        </w:rPr>
        <w:t>о</w:t>
      </w:r>
      <w:r w:rsidRPr="00080937">
        <w:rPr>
          <w:lang w:eastAsia="zh-CN"/>
        </w:rPr>
        <w:t xml:space="preserve"> </w:t>
      </w:r>
      <w:r w:rsidRPr="00080937">
        <w:rPr>
          <w:rFonts w:eastAsia="Calibri"/>
          <w:lang w:eastAsia="zh-CN"/>
        </w:rPr>
        <w:t>благоустройстве</w:t>
      </w:r>
      <w:r w:rsidRPr="00080937">
        <w:rPr>
          <w:lang w:eastAsia="zh-CN"/>
        </w:rPr>
        <w:t xml:space="preserve"> </w:t>
      </w:r>
      <w:r w:rsidRPr="00080937">
        <w:rPr>
          <w:rFonts w:eastAsia="Calibri"/>
          <w:lang w:eastAsia="zh-CN"/>
        </w:rPr>
        <w:t>трассы</w:t>
      </w:r>
      <w:r w:rsidRPr="00080937">
        <w:rPr>
          <w:lang w:eastAsia="zh-CN"/>
        </w:rPr>
        <w:t xml:space="preserve"> </w:t>
      </w:r>
      <w:r w:rsidRPr="00080937">
        <w:rPr>
          <w:rFonts w:eastAsia="Calibri"/>
          <w:lang w:eastAsia="zh-CN"/>
        </w:rPr>
        <w:t>канализации</w:t>
      </w:r>
      <w:r w:rsidRPr="00080937">
        <w:rPr>
          <w:lang w:eastAsia="zh-CN"/>
        </w:rPr>
        <w:t xml:space="preserve"> </w:t>
      </w:r>
      <w:r w:rsidRPr="00080937">
        <w:rPr>
          <w:rFonts w:eastAsia="Calibri"/>
          <w:lang w:eastAsia="zh-CN"/>
        </w:rPr>
        <w:t>в</w:t>
      </w:r>
      <w:r w:rsidRPr="00080937">
        <w:rPr>
          <w:lang w:eastAsia="zh-CN"/>
        </w:rPr>
        <w:t xml:space="preserve"> Управлении городского хозяйства г.Йошкар-Ола</w:t>
      </w:r>
    </w:p>
    <w:p w14:paraId="56F10A78" w14:textId="77777777" w:rsidR="00080937" w:rsidRPr="00080937" w:rsidRDefault="00080937" w:rsidP="00080937">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журнал</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форме</w:t>
      </w:r>
      <w:r w:rsidRPr="00080937">
        <w:rPr>
          <w:lang w:eastAsia="zh-CN"/>
        </w:rPr>
        <w:t xml:space="preserve"> №</w:t>
      </w:r>
      <w:r w:rsidRPr="00080937">
        <w:rPr>
          <w:rFonts w:eastAsia="Calibri"/>
          <w:lang w:eastAsia="zh-CN"/>
        </w:rPr>
        <w:t>КС-6;</w:t>
      </w:r>
    </w:p>
    <w:p w14:paraId="782B8956" w14:textId="77777777" w:rsidR="00080937" w:rsidRPr="00080937" w:rsidRDefault="00080937" w:rsidP="00080937">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фотоматериал</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выполненным</w:t>
      </w:r>
      <w:r w:rsidRPr="00080937">
        <w:rPr>
          <w:lang w:eastAsia="zh-CN"/>
        </w:rPr>
        <w:t xml:space="preserve"> </w:t>
      </w:r>
      <w:r w:rsidRPr="00080937">
        <w:rPr>
          <w:rFonts w:eastAsia="Calibri"/>
          <w:lang w:eastAsia="zh-CN"/>
        </w:rPr>
        <w:t>работам</w:t>
      </w:r>
      <w:r w:rsidRPr="00080937">
        <w:rPr>
          <w:rFonts w:eastAsia="Calibri"/>
          <w:sz w:val="22"/>
          <w:szCs w:val="22"/>
          <w:lang w:eastAsia="zh-CN"/>
        </w:rPr>
        <w:t>;</w:t>
      </w:r>
    </w:p>
    <w:p w14:paraId="3940B017" w14:textId="77777777" w:rsidR="00080937" w:rsidRPr="00080937" w:rsidRDefault="00080937" w:rsidP="00080937">
      <w:pPr>
        <w:suppressAutoHyphens/>
        <w:ind w:firstLine="567"/>
        <w:jc w:val="center"/>
        <w:rPr>
          <w:rFonts w:eastAsia="Calibri"/>
          <w:b/>
          <w:sz w:val="22"/>
          <w:szCs w:val="22"/>
          <w:lang w:eastAsia="zh-CN"/>
        </w:rPr>
      </w:pPr>
    </w:p>
    <w:p w14:paraId="01B021F9" w14:textId="77777777" w:rsidR="00080937" w:rsidRPr="00080937" w:rsidRDefault="00080937" w:rsidP="00080937">
      <w:pPr>
        <w:suppressAutoHyphens/>
        <w:ind w:firstLine="567"/>
        <w:jc w:val="center"/>
        <w:rPr>
          <w:rFonts w:ascii="Calibri" w:eastAsia="Calibri" w:hAnsi="Calibri" w:cs="Calibri"/>
          <w:sz w:val="22"/>
          <w:szCs w:val="22"/>
          <w:lang w:eastAsia="zh-CN"/>
        </w:rPr>
      </w:pPr>
      <w:r w:rsidRPr="00080937">
        <w:rPr>
          <w:rFonts w:eastAsia="Calibri"/>
          <w:b/>
          <w:sz w:val="22"/>
          <w:szCs w:val="22"/>
          <w:lang w:eastAsia="zh-CN"/>
        </w:rPr>
        <w:t>4.</w:t>
      </w:r>
      <w:r w:rsidRPr="00080937">
        <w:rPr>
          <w:b/>
          <w:sz w:val="22"/>
          <w:szCs w:val="22"/>
          <w:lang w:eastAsia="zh-CN"/>
        </w:rPr>
        <w:t xml:space="preserve"> </w:t>
      </w:r>
      <w:r w:rsidRPr="00080937">
        <w:rPr>
          <w:rFonts w:eastAsia="Calibri"/>
          <w:b/>
          <w:lang w:eastAsia="zh-CN"/>
        </w:rPr>
        <w:t>Требования</w:t>
      </w:r>
      <w:r w:rsidRPr="00080937">
        <w:rPr>
          <w:b/>
          <w:lang w:eastAsia="zh-CN"/>
        </w:rPr>
        <w:t xml:space="preserve"> </w:t>
      </w:r>
      <w:r w:rsidRPr="00080937">
        <w:rPr>
          <w:rFonts w:eastAsia="Calibri"/>
          <w:b/>
          <w:lang w:eastAsia="zh-CN"/>
        </w:rPr>
        <w:t>к</w:t>
      </w:r>
      <w:r w:rsidRPr="00080937">
        <w:rPr>
          <w:b/>
          <w:lang w:eastAsia="zh-CN"/>
        </w:rPr>
        <w:t xml:space="preserve"> </w:t>
      </w:r>
      <w:r w:rsidRPr="00080937">
        <w:rPr>
          <w:rFonts w:eastAsia="Calibri"/>
          <w:b/>
          <w:lang w:eastAsia="zh-CN"/>
        </w:rPr>
        <w:t>организации</w:t>
      </w:r>
      <w:r w:rsidRPr="00080937">
        <w:rPr>
          <w:b/>
          <w:lang w:eastAsia="zh-CN"/>
        </w:rPr>
        <w:t xml:space="preserve"> </w:t>
      </w:r>
      <w:r w:rsidRPr="00080937">
        <w:rPr>
          <w:rFonts w:eastAsia="Calibri"/>
          <w:b/>
          <w:lang w:eastAsia="zh-CN"/>
        </w:rPr>
        <w:t>работ</w:t>
      </w:r>
    </w:p>
    <w:p w14:paraId="5D140919"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Проведение</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осуществляется</w:t>
      </w:r>
      <w:r w:rsidRPr="00080937">
        <w:rPr>
          <w:lang w:eastAsia="zh-CN"/>
        </w:rPr>
        <w:t xml:space="preserve"> </w:t>
      </w:r>
      <w:r w:rsidRPr="00080937">
        <w:rPr>
          <w:rFonts w:eastAsia="Calibri"/>
          <w:lang w:eastAsia="zh-CN"/>
        </w:rPr>
        <w:t>согласно:</w:t>
      </w:r>
    </w:p>
    <w:p w14:paraId="64ADF466" w14:textId="77777777" w:rsidR="00080937" w:rsidRPr="00080937" w:rsidRDefault="00080937" w:rsidP="00080937">
      <w:pPr>
        <w:numPr>
          <w:ilvl w:val="0"/>
          <w:numId w:val="12"/>
        </w:numPr>
        <w:tabs>
          <w:tab w:val="clear" w:pos="420"/>
          <w:tab w:val="num" w:pos="-360"/>
          <w:tab w:val="num" w:pos="0"/>
          <w:tab w:val="num" w:pos="786"/>
        </w:tabs>
        <w:suppressAutoHyphens/>
        <w:spacing w:after="200" w:line="276" w:lineRule="auto"/>
        <w:ind w:left="0" w:firstLine="567"/>
        <w:jc w:val="both"/>
        <w:rPr>
          <w:rFonts w:ascii="Calibri" w:eastAsia="Calibri" w:hAnsi="Calibri" w:cs="Calibri"/>
          <w:sz w:val="22"/>
          <w:szCs w:val="22"/>
          <w:lang w:eastAsia="zh-CN"/>
        </w:rPr>
      </w:pPr>
      <w:r w:rsidRPr="00080937">
        <w:rPr>
          <w:rFonts w:eastAsia="Calibri"/>
          <w:lang w:eastAsia="zh-CN"/>
        </w:rPr>
        <w:t>утвержденной</w:t>
      </w:r>
      <w:r w:rsidRPr="00080937">
        <w:rPr>
          <w:lang w:eastAsia="zh-CN"/>
        </w:rPr>
        <w:t xml:space="preserve"> </w:t>
      </w:r>
      <w:r w:rsidRPr="00080937">
        <w:rPr>
          <w:rFonts w:eastAsia="Calibri"/>
          <w:lang w:eastAsia="zh-CN"/>
        </w:rPr>
        <w:t>Рабочей</w:t>
      </w:r>
      <w:r w:rsidRPr="00080937">
        <w:rPr>
          <w:lang w:eastAsia="zh-CN"/>
        </w:rPr>
        <w:t xml:space="preserve"> </w:t>
      </w:r>
      <w:r w:rsidRPr="00080937">
        <w:rPr>
          <w:rFonts w:eastAsia="Calibri"/>
          <w:lang w:eastAsia="zh-CN"/>
        </w:rPr>
        <w:t>документации;</w:t>
      </w:r>
    </w:p>
    <w:p w14:paraId="0085E89E" w14:textId="77777777" w:rsidR="00080937" w:rsidRPr="00080937" w:rsidRDefault="00080937" w:rsidP="00080937">
      <w:pPr>
        <w:numPr>
          <w:ilvl w:val="0"/>
          <w:numId w:val="12"/>
        </w:numPr>
        <w:tabs>
          <w:tab w:val="clear" w:pos="420"/>
          <w:tab w:val="num" w:pos="-360"/>
          <w:tab w:val="num" w:pos="0"/>
          <w:tab w:val="num" w:pos="786"/>
        </w:tabs>
        <w:suppressAutoHyphens/>
        <w:spacing w:after="200" w:line="276" w:lineRule="auto"/>
        <w:ind w:left="0" w:firstLine="567"/>
        <w:jc w:val="both"/>
        <w:rPr>
          <w:rFonts w:ascii="Calibri" w:eastAsia="Calibri" w:hAnsi="Calibri" w:cs="Calibri"/>
          <w:sz w:val="22"/>
          <w:szCs w:val="22"/>
          <w:lang w:eastAsia="zh-CN"/>
        </w:rPr>
      </w:pPr>
      <w:r w:rsidRPr="00080937">
        <w:rPr>
          <w:rFonts w:eastAsia="Calibri"/>
          <w:lang w:eastAsia="zh-CN"/>
        </w:rPr>
        <w:t>проекту</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(ППР),</w:t>
      </w:r>
      <w:r w:rsidRPr="00080937">
        <w:rPr>
          <w:lang w:eastAsia="zh-CN"/>
        </w:rPr>
        <w:t xml:space="preserve"> </w:t>
      </w:r>
      <w:r w:rsidRPr="00080937">
        <w:rPr>
          <w:rFonts w:eastAsia="Calibri"/>
          <w:lang w:eastAsia="zh-CN"/>
        </w:rPr>
        <w:t>разработанного</w:t>
      </w:r>
      <w:r w:rsidRPr="00080937">
        <w:rPr>
          <w:lang w:eastAsia="zh-CN"/>
        </w:rPr>
        <w:t xml:space="preserve"> </w:t>
      </w:r>
      <w:r w:rsidRPr="00080937">
        <w:rPr>
          <w:rFonts w:eastAsia="Calibri"/>
          <w:lang w:eastAsia="zh-CN"/>
        </w:rPr>
        <w:t>Подрядчиком</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согласованного</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Заказчиком</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течение</w:t>
      </w:r>
      <w:r w:rsidRPr="00080937">
        <w:rPr>
          <w:lang w:eastAsia="zh-CN"/>
        </w:rPr>
        <w:t xml:space="preserve"> </w:t>
      </w:r>
      <w:r w:rsidRPr="00080937">
        <w:rPr>
          <w:rFonts w:eastAsia="Calibri"/>
          <w:lang w:eastAsia="zh-CN"/>
        </w:rPr>
        <w:t>10</w:t>
      </w:r>
      <w:r w:rsidRPr="00080937">
        <w:rPr>
          <w:lang w:eastAsia="zh-CN"/>
        </w:rPr>
        <w:t xml:space="preserve"> </w:t>
      </w:r>
      <w:r w:rsidRPr="00080937">
        <w:rPr>
          <w:rFonts w:eastAsia="Calibri"/>
          <w:lang w:eastAsia="zh-CN"/>
        </w:rPr>
        <w:t>рабочих</w:t>
      </w:r>
      <w:r w:rsidRPr="00080937">
        <w:rPr>
          <w:lang w:eastAsia="zh-CN"/>
        </w:rPr>
        <w:t xml:space="preserve"> </w:t>
      </w:r>
      <w:r w:rsidRPr="00080937">
        <w:rPr>
          <w:rFonts w:eastAsia="Calibri"/>
          <w:lang w:eastAsia="zh-CN"/>
        </w:rPr>
        <w:t>дней</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момента</w:t>
      </w:r>
      <w:r w:rsidRPr="00080937">
        <w:rPr>
          <w:lang w:eastAsia="zh-CN"/>
        </w:rPr>
        <w:t xml:space="preserve"> </w:t>
      </w:r>
      <w:r w:rsidRPr="00080937">
        <w:rPr>
          <w:rFonts w:eastAsia="Calibri"/>
          <w:lang w:eastAsia="zh-CN"/>
        </w:rPr>
        <w:t>заключения</w:t>
      </w:r>
      <w:r w:rsidRPr="00080937">
        <w:rPr>
          <w:lang w:eastAsia="zh-CN"/>
        </w:rPr>
        <w:t xml:space="preserve"> </w:t>
      </w:r>
      <w:r w:rsidRPr="00080937">
        <w:rPr>
          <w:rFonts w:eastAsia="Calibri"/>
          <w:lang w:eastAsia="zh-CN"/>
        </w:rPr>
        <w:t>договора;</w:t>
      </w:r>
    </w:p>
    <w:p w14:paraId="2C3996AB" w14:textId="77777777" w:rsidR="00080937" w:rsidRPr="00080937" w:rsidRDefault="00080937" w:rsidP="00080937">
      <w:pPr>
        <w:numPr>
          <w:ilvl w:val="0"/>
          <w:numId w:val="12"/>
        </w:numPr>
        <w:tabs>
          <w:tab w:val="clear" w:pos="420"/>
          <w:tab w:val="num" w:pos="-360"/>
          <w:tab w:val="num" w:pos="0"/>
          <w:tab w:val="num" w:pos="786"/>
        </w:tabs>
        <w:suppressAutoHyphens/>
        <w:spacing w:after="200" w:line="276" w:lineRule="auto"/>
        <w:ind w:left="0" w:firstLine="567"/>
        <w:jc w:val="both"/>
        <w:rPr>
          <w:rFonts w:ascii="Calibri" w:eastAsia="Calibri" w:hAnsi="Calibri" w:cs="Calibri"/>
          <w:sz w:val="22"/>
          <w:szCs w:val="22"/>
          <w:lang w:eastAsia="zh-CN"/>
        </w:rPr>
      </w:pPr>
      <w:r w:rsidRPr="00080937">
        <w:rPr>
          <w:rFonts w:eastAsia="Calibri"/>
          <w:lang w:eastAsia="zh-CN"/>
        </w:rPr>
        <w:t>ордеру-разрешению</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производство</w:t>
      </w:r>
      <w:r w:rsidRPr="00080937">
        <w:rPr>
          <w:lang w:eastAsia="zh-CN"/>
        </w:rPr>
        <w:t xml:space="preserve"> </w:t>
      </w:r>
      <w:r w:rsidRPr="00080937">
        <w:rPr>
          <w:rFonts w:eastAsia="Calibri"/>
          <w:lang w:eastAsia="zh-CN"/>
        </w:rPr>
        <w:t>земляных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получаемого</w:t>
      </w:r>
      <w:r w:rsidRPr="00080937">
        <w:rPr>
          <w:lang w:eastAsia="zh-CN"/>
        </w:rPr>
        <w:t xml:space="preserve"> Заказчиком </w:t>
      </w:r>
      <w:r w:rsidRPr="00080937">
        <w:rPr>
          <w:rFonts w:eastAsia="Calibri"/>
          <w:lang w:eastAsia="zh-CN"/>
        </w:rPr>
        <w:t>в</w:t>
      </w:r>
      <w:r w:rsidRPr="00080937">
        <w:rPr>
          <w:lang w:eastAsia="zh-CN"/>
        </w:rPr>
        <w:t xml:space="preserve"> Управлении городского хозяйства г.Йошкар-Олы </w:t>
      </w:r>
      <w:r w:rsidRPr="00080937">
        <w:rPr>
          <w:rFonts w:eastAsia="Calibri"/>
          <w:lang w:eastAsia="zh-CN"/>
        </w:rPr>
        <w:t>и</w:t>
      </w:r>
      <w:r w:rsidRPr="00080937">
        <w:rPr>
          <w:lang w:eastAsia="zh-CN"/>
        </w:rPr>
        <w:t xml:space="preserve"> </w:t>
      </w:r>
      <w:r w:rsidRPr="00080937">
        <w:rPr>
          <w:rFonts w:eastAsia="Calibri"/>
          <w:lang w:eastAsia="zh-CN"/>
        </w:rPr>
        <w:t>согласованного</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заинтересованными</w:t>
      </w:r>
      <w:r w:rsidRPr="00080937">
        <w:rPr>
          <w:lang w:eastAsia="zh-CN"/>
        </w:rPr>
        <w:t xml:space="preserve"> </w:t>
      </w:r>
      <w:r w:rsidRPr="00080937">
        <w:rPr>
          <w:rFonts w:eastAsia="Calibri"/>
          <w:lang w:eastAsia="zh-CN"/>
        </w:rPr>
        <w:t>организациями,</w:t>
      </w:r>
      <w:r w:rsidRPr="00080937">
        <w:rPr>
          <w:lang w:eastAsia="zh-CN"/>
        </w:rPr>
        <w:t xml:space="preserve"> </w:t>
      </w:r>
      <w:r w:rsidRPr="00080937">
        <w:rPr>
          <w:rFonts w:eastAsia="Calibri"/>
          <w:lang w:eastAsia="zh-CN"/>
        </w:rPr>
        <w:t>учреждениями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их</w:t>
      </w:r>
      <w:r w:rsidRPr="00080937">
        <w:rPr>
          <w:lang w:eastAsia="zh-CN"/>
        </w:rPr>
        <w:t xml:space="preserve"> </w:t>
      </w:r>
      <w:r w:rsidRPr="00080937">
        <w:rPr>
          <w:rFonts w:eastAsia="Calibri"/>
          <w:lang w:eastAsia="zh-CN"/>
        </w:rPr>
        <w:t>условиями</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работ;</w:t>
      </w:r>
    </w:p>
    <w:p w14:paraId="3855EA7A" w14:textId="77777777" w:rsidR="00080937" w:rsidRPr="00080937" w:rsidRDefault="00080937" w:rsidP="00080937">
      <w:pPr>
        <w:numPr>
          <w:ilvl w:val="0"/>
          <w:numId w:val="12"/>
        </w:numPr>
        <w:tabs>
          <w:tab w:val="clear" w:pos="420"/>
          <w:tab w:val="num" w:pos="-360"/>
          <w:tab w:val="num" w:pos="0"/>
          <w:tab w:val="num" w:pos="786"/>
        </w:tabs>
        <w:suppressAutoHyphens/>
        <w:spacing w:after="200" w:line="276" w:lineRule="auto"/>
        <w:ind w:left="0" w:firstLine="567"/>
        <w:jc w:val="both"/>
        <w:rPr>
          <w:rFonts w:ascii="Calibri" w:eastAsia="Calibri" w:hAnsi="Calibri" w:cs="Calibri"/>
          <w:sz w:val="22"/>
          <w:szCs w:val="22"/>
          <w:lang w:eastAsia="zh-CN"/>
        </w:rPr>
      </w:pPr>
      <w:r w:rsidRPr="00080937">
        <w:rPr>
          <w:rFonts w:eastAsia="Calibri"/>
          <w:lang w:eastAsia="zh-CN"/>
        </w:rPr>
        <w:t>утвержденного</w:t>
      </w:r>
      <w:r w:rsidRPr="00080937">
        <w:rPr>
          <w:lang w:eastAsia="zh-CN"/>
        </w:rPr>
        <w:t xml:space="preserve"> </w:t>
      </w:r>
      <w:r w:rsidRPr="00080937">
        <w:rPr>
          <w:rFonts w:eastAsia="Calibri"/>
          <w:lang w:eastAsia="zh-CN"/>
        </w:rPr>
        <w:t>Заказчиком</w:t>
      </w:r>
      <w:r w:rsidRPr="00080937">
        <w:rPr>
          <w:lang w:eastAsia="zh-CN"/>
        </w:rPr>
        <w:t xml:space="preserve"> </w:t>
      </w:r>
      <w:r w:rsidRPr="00080937">
        <w:rPr>
          <w:rFonts w:eastAsia="Calibri"/>
          <w:lang w:eastAsia="zh-CN"/>
        </w:rPr>
        <w:t>календарного</w:t>
      </w:r>
      <w:r w:rsidRPr="00080937">
        <w:rPr>
          <w:lang w:eastAsia="zh-CN"/>
        </w:rPr>
        <w:t xml:space="preserve"> </w:t>
      </w:r>
      <w:r w:rsidRPr="00080937">
        <w:rPr>
          <w:rFonts w:eastAsia="Calibri"/>
          <w:lang w:eastAsia="zh-CN"/>
        </w:rPr>
        <w:t>плана.</w:t>
      </w:r>
    </w:p>
    <w:p w14:paraId="53110CD1" w14:textId="77777777" w:rsidR="00080937" w:rsidRPr="00080937" w:rsidRDefault="00080937" w:rsidP="00080937">
      <w:pPr>
        <w:suppressAutoHyphens/>
        <w:ind w:firstLine="567"/>
        <w:jc w:val="both"/>
        <w:rPr>
          <w:rFonts w:eastAsia="Calibri"/>
          <w:lang w:eastAsia="zh-CN"/>
        </w:rPr>
      </w:pPr>
    </w:p>
    <w:p w14:paraId="5025A2D0" w14:textId="77777777" w:rsidR="00080937" w:rsidRPr="00080937" w:rsidRDefault="00080937" w:rsidP="00080937">
      <w:pPr>
        <w:suppressAutoHyphens/>
        <w:ind w:firstLine="567"/>
        <w:jc w:val="center"/>
        <w:rPr>
          <w:rFonts w:eastAsia="Calibri"/>
          <w:b/>
          <w:lang w:eastAsia="zh-CN"/>
        </w:rPr>
      </w:pPr>
      <w:r w:rsidRPr="00080937">
        <w:rPr>
          <w:rFonts w:eastAsia="Calibri"/>
          <w:b/>
          <w:lang w:eastAsia="zh-CN"/>
        </w:rPr>
        <w:t>5.</w:t>
      </w:r>
      <w:r w:rsidRPr="00080937">
        <w:rPr>
          <w:b/>
          <w:lang w:eastAsia="zh-CN"/>
        </w:rPr>
        <w:t xml:space="preserve"> </w:t>
      </w:r>
      <w:r w:rsidRPr="00080937">
        <w:rPr>
          <w:rFonts w:eastAsia="Calibri"/>
          <w:b/>
          <w:lang w:eastAsia="zh-CN"/>
        </w:rPr>
        <w:t>Требование</w:t>
      </w:r>
      <w:r w:rsidRPr="00080937">
        <w:rPr>
          <w:b/>
          <w:lang w:eastAsia="zh-CN"/>
        </w:rPr>
        <w:t xml:space="preserve"> </w:t>
      </w:r>
      <w:r w:rsidRPr="00080937">
        <w:rPr>
          <w:rFonts w:eastAsia="Calibri"/>
          <w:b/>
          <w:lang w:eastAsia="zh-CN"/>
        </w:rPr>
        <w:t>к</w:t>
      </w:r>
      <w:r w:rsidRPr="00080937">
        <w:rPr>
          <w:b/>
          <w:lang w:eastAsia="zh-CN"/>
        </w:rPr>
        <w:t xml:space="preserve"> </w:t>
      </w:r>
      <w:r w:rsidRPr="00080937">
        <w:rPr>
          <w:rFonts w:eastAsia="Calibri"/>
          <w:b/>
          <w:lang w:eastAsia="zh-CN"/>
        </w:rPr>
        <w:t>видам</w:t>
      </w:r>
      <w:r w:rsidRPr="00080937">
        <w:rPr>
          <w:b/>
          <w:lang w:eastAsia="zh-CN"/>
        </w:rPr>
        <w:t xml:space="preserve"> </w:t>
      </w:r>
      <w:r w:rsidRPr="00080937">
        <w:rPr>
          <w:rFonts w:eastAsia="Calibri"/>
          <w:b/>
          <w:lang w:eastAsia="zh-CN"/>
        </w:rPr>
        <w:t>и</w:t>
      </w:r>
      <w:r w:rsidRPr="00080937">
        <w:rPr>
          <w:b/>
          <w:lang w:eastAsia="zh-CN"/>
        </w:rPr>
        <w:t xml:space="preserve"> </w:t>
      </w:r>
      <w:r w:rsidRPr="00080937">
        <w:rPr>
          <w:rFonts w:eastAsia="Calibri"/>
          <w:b/>
          <w:lang w:eastAsia="zh-CN"/>
        </w:rPr>
        <w:t>объемам</w:t>
      </w:r>
      <w:r w:rsidRPr="00080937">
        <w:rPr>
          <w:b/>
          <w:lang w:eastAsia="zh-CN"/>
        </w:rPr>
        <w:t xml:space="preserve"> </w:t>
      </w:r>
      <w:r w:rsidRPr="00080937">
        <w:rPr>
          <w:rFonts w:eastAsia="Calibri"/>
          <w:b/>
          <w:lang w:eastAsia="zh-CN"/>
        </w:rPr>
        <w:t>выполняемых</w:t>
      </w:r>
      <w:r w:rsidRPr="00080937">
        <w:rPr>
          <w:b/>
          <w:lang w:eastAsia="zh-CN"/>
        </w:rPr>
        <w:t xml:space="preserve"> </w:t>
      </w:r>
      <w:r w:rsidRPr="00080937">
        <w:rPr>
          <w:rFonts w:eastAsia="Calibri"/>
          <w:b/>
          <w:lang w:eastAsia="zh-CN"/>
        </w:rPr>
        <w:t>работ.</w:t>
      </w:r>
    </w:p>
    <w:p w14:paraId="4EE3ED30" w14:textId="77777777" w:rsidR="00080937" w:rsidRPr="00080937" w:rsidRDefault="00080937" w:rsidP="00080937">
      <w:pPr>
        <w:suppressAutoHyphens/>
        <w:autoSpaceDE w:val="0"/>
        <w:autoSpaceDN w:val="0"/>
        <w:adjustRightInd w:val="0"/>
        <w:ind w:firstLine="567"/>
        <w:jc w:val="both"/>
        <w:rPr>
          <w:rFonts w:ascii="Calibri" w:eastAsia="Calibri" w:hAnsi="Calibri" w:cs="Calibri"/>
          <w:sz w:val="22"/>
          <w:szCs w:val="22"/>
          <w:lang w:eastAsia="zh-CN"/>
        </w:rPr>
      </w:pPr>
      <w:r w:rsidRPr="00080937">
        <w:rPr>
          <w:rFonts w:eastAsia="Calibri"/>
          <w:lang w:eastAsia="zh-CN"/>
        </w:rPr>
        <w:t xml:space="preserve">  5.1. Сроки</w:t>
      </w:r>
      <w:r w:rsidRPr="00080937">
        <w:rPr>
          <w:lang w:eastAsia="zh-CN"/>
        </w:rPr>
        <w:t xml:space="preserve"> строительства</w:t>
      </w:r>
      <w:r w:rsidRPr="00080937">
        <w:rPr>
          <w:rFonts w:eastAsia="Calibri"/>
          <w:lang w:eastAsia="zh-CN"/>
        </w:rPr>
        <w:t xml:space="preserve"> канализационных сетей на объекте «</w:t>
      </w:r>
      <w:r w:rsidRPr="00080937">
        <w:rPr>
          <w:rFonts w:eastAsia="Calibri"/>
          <w:b/>
          <w:lang w:eastAsia="zh-CN"/>
        </w:rPr>
        <w:t>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r w:rsidRPr="00080937">
        <w:rPr>
          <w:rFonts w:eastAsia="Calibri"/>
          <w:lang w:eastAsia="zh-CN"/>
        </w:rPr>
        <w:t>:</w:t>
      </w:r>
    </w:p>
    <w:p w14:paraId="190F2C4C" w14:textId="77777777" w:rsidR="00080937" w:rsidRPr="00080937" w:rsidRDefault="00080937" w:rsidP="00080937">
      <w:pPr>
        <w:numPr>
          <w:ilvl w:val="0"/>
          <w:numId w:val="56"/>
        </w:numPr>
        <w:suppressAutoHyphens/>
        <w:spacing w:after="200" w:line="276" w:lineRule="auto"/>
        <w:contextualSpacing/>
        <w:jc w:val="both"/>
        <w:rPr>
          <w:rFonts w:eastAsia="Calibri"/>
          <w:sz w:val="22"/>
          <w:szCs w:val="22"/>
          <w:lang w:eastAsia="zh-CN"/>
        </w:rPr>
      </w:pPr>
      <w:r w:rsidRPr="00080937">
        <w:rPr>
          <w:rFonts w:eastAsia="Calibri"/>
          <w:sz w:val="22"/>
          <w:szCs w:val="22"/>
          <w:lang w:eastAsia="zh-CN"/>
        </w:rPr>
        <w:t>начало строительства:</w:t>
      </w:r>
      <w:r w:rsidRPr="00080937">
        <w:rPr>
          <w:rFonts w:eastAsia="Calibri"/>
          <w:sz w:val="28"/>
          <w:szCs w:val="28"/>
          <w:lang w:eastAsia="zh-CN"/>
        </w:rPr>
        <w:t xml:space="preserve"> </w:t>
      </w:r>
      <w:r w:rsidRPr="00080937">
        <w:rPr>
          <w:rFonts w:eastAsia="Calibri"/>
          <w:sz w:val="22"/>
          <w:szCs w:val="22"/>
          <w:lang w:eastAsia="zh-CN"/>
        </w:rPr>
        <w:t>с момента заключения договора</w:t>
      </w:r>
    </w:p>
    <w:p w14:paraId="76231BA0" w14:textId="77777777" w:rsidR="00080937" w:rsidRPr="00080937" w:rsidRDefault="00080937" w:rsidP="00080937">
      <w:pPr>
        <w:numPr>
          <w:ilvl w:val="0"/>
          <w:numId w:val="56"/>
        </w:numPr>
        <w:suppressAutoHyphens/>
        <w:autoSpaceDE w:val="0"/>
        <w:spacing w:after="200" w:line="276" w:lineRule="auto"/>
        <w:contextualSpacing/>
        <w:jc w:val="both"/>
        <w:rPr>
          <w:rFonts w:ascii="Calibri" w:eastAsia="Calibri" w:hAnsi="Calibri" w:cs="Calibri"/>
          <w:sz w:val="22"/>
          <w:szCs w:val="22"/>
          <w:lang w:eastAsia="zh-CN"/>
        </w:rPr>
      </w:pPr>
      <w:r w:rsidRPr="00080937">
        <w:rPr>
          <w:rFonts w:eastAsia="Calibri"/>
          <w:sz w:val="22"/>
          <w:szCs w:val="22"/>
          <w:lang w:eastAsia="zh-CN"/>
        </w:rPr>
        <w:t>окончание</w:t>
      </w:r>
      <w:r w:rsidRPr="00080937">
        <w:rPr>
          <w:sz w:val="22"/>
          <w:szCs w:val="22"/>
          <w:lang w:eastAsia="zh-CN"/>
        </w:rPr>
        <w:t xml:space="preserve"> </w:t>
      </w:r>
      <w:r w:rsidRPr="00080937">
        <w:rPr>
          <w:rFonts w:eastAsia="Calibri"/>
          <w:sz w:val="22"/>
          <w:szCs w:val="22"/>
          <w:lang w:eastAsia="zh-CN"/>
        </w:rPr>
        <w:t>строительства: 80 календарных дней с момента заключения договора</w:t>
      </w:r>
    </w:p>
    <w:p w14:paraId="3BE7B5EC" w14:textId="77777777" w:rsidR="00080937" w:rsidRPr="00080937" w:rsidRDefault="00080937" w:rsidP="00080937">
      <w:pPr>
        <w:suppressAutoHyphens/>
        <w:ind w:firstLine="567"/>
        <w:jc w:val="both"/>
        <w:rPr>
          <w:rFonts w:eastAsia="Calibri"/>
          <w:lang w:eastAsia="zh-CN"/>
        </w:rPr>
      </w:pPr>
      <w:r w:rsidRPr="00080937">
        <w:rPr>
          <w:rFonts w:eastAsia="Calibri"/>
          <w:lang w:eastAsia="zh-CN"/>
        </w:rPr>
        <w:t xml:space="preserve">  5.2. Требование</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видам</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объемам</w:t>
      </w:r>
      <w:r w:rsidRPr="00080937">
        <w:rPr>
          <w:lang w:eastAsia="zh-CN"/>
        </w:rPr>
        <w:t xml:space="preserve"> </w:t>
      </w:r>
      <w:r w:rsidRPr="00080937">
        <w:rPr>
          <w:rFonts w:eastAsia="Calibri"/>
          <w:lang w:eastAsia="zh-CN"/>
        </w:rPr>
        <w:t>выполняемых</w:t>
      </w:r>
      <w:r w:rsidRPr="00080937">
        <w:rPr>
          <w:lang w:eastAsia="zh-CN"/>
        </w:rPr>
        <w:t xml:space="preserve"> </w:t>
      </w:r>
      <w:r w:rsidRPr="00080937">
        <w:rPr>
          <w:rFonts w:eastAsia="Calibri"/>
          <w:lang w:eastAsia="zh-CN"/>
        </w:rPr>
        <w:t>работ.</w:t>
      </w:r>
    </w:p>
    <w:p w14:paraId="433AEEAF" w14:textId="77777777" w:rsidR="00080937" w:rsidRPr="00080937" w:rsidRDefault="00080937" w:rsidP="00080937">
      <w:pPr>
        <w:suppressAutoHyphens/>
        <w:ind w:firstLine="567"/>
        <w:jc w:val="both"/>
        <w:rPr>
          <w:rFonts w:eastAsia="Calibri"/>
          <w:lang w:eastAsia="zh-CN"/>
        </w:rPr>
      </w:pPr>
    </w:p>
    <w:tbl>
      <w:tblPr>
        <w:tblStyle w:val="92"/>
        <w:tblW w:w="10663" w:type="dxa"/>
        <w:tblInd w:w="-289" w:type="dxa"/>
        <w:tblLook w:val="04A0" w:firstRow="1" w:lastRow="0" w:firstColumn="1" w:lastColumn="0" w:noHBand="0" w:noVBand="1"/>
      </w:tblPr>
      <w:tblGrid>
        <w:gridCol w:w="481"/>
        <w:gridCol w:w="8161"/>
        <w:gridCol w:w="992"/>
        <w:gridCol w:w="1029"/>
      </w:tblGrid>
      <w:tr w:rsidR="00080937" w:rsidRPr="00080937" w14:paraId="5BAF8971" w14:textId="77777777" w:rsidTr="00080937">
        <w:tc>
          <w:tcPr>
            <w:tcW w:w="481" w:type="dxa"/>
            <w:vAlign w:val="center"/>
          </w:tcPr>
          <w:p w14:paraId="46E38225" w14:textId="77777777" w:rsidR="00080937" w:rsidRPr="00080937" w:rsidRDefault="00080937" w:rsidP="00080937">
            <w:pPr>
              <w:jc w:val="center"/>
              <w:rPr>
                <w:rFonts w:ascii="Times New Roman" w:hAnsi="Times New Roman"/>
                <w:sz w:val="20"/>
                <w:szCs w:val="20"/>
              </w:rPr>
            </w:pPr>
            <w:r w:rsidRPr="00080937">
              <w:rPr>
                <w:rFonts w:ascii="Times New Roman" w:hAnsi="Times New Roman"/>
                <w:sz w:val="20"/>
                <w:szCs w:val="20"/>
              </w:rPr>
              <w:t>№ п.п</w:t>
            </w:r>
          </w:p>
        </w:tc>
        <w:tc>
          <w:tcPr>
            <w:tcW w:w="8161" w:type="dxa"/>
            <w:vAlign w:val="center"/>
          </w:tcPr>
          <w:p w14:paraId="2104A5BA" w14:textId="77777777" w:rsidR="00080937" w:rsidRPr="00080937" w:rsidRDefault="00080937" w:rsidP="00080937">
            <w:pPr>
              <w:jc w:val="center"/>
              <w:rPr>
                <w:rFonts w:ascii="Times New Roman" w:hAnsi="Times New Roman"/>
                <w:sz w:val="20"/>
                <w:szCs w:val="20"/>
              </w:rPr>
            </w:pPr>
            <w:r w:rsidRPr="00080937">
              <w:rPr>
                <w:rFonts w:ascii="Times New Roman" w:hAnsi="Times New Roman"/>
                <w:sz w:val="20"/>
                <w:szCs w:val="20"/>
              </w:rPr>
              <w:t>Наименование работ и затрат</w:t>
            </w:r>
          </w:p>
        </w:tc>
        <w:tc>
          <w:tcPr>
            <w:tcW w:w="992" w:type="dxa"/>
            <w:vAlign w:val="center"/>
          </w:tcPr>
          <w:p w14:paraId="4A5693B5" w14:textId="77777777" w:rsidR="00080937" w:rsidRPr="00080937" w:rsidRDefault="00080937" w:rsidP="00080937">
            <w:pPr>
              <w:jc w:val="center"/>
              <w:rPr>
                <w:rFonts w:ascii="Times New Roman" w:hAnsi="Times New Roman"/>
                <w:sz w:val="20"/>
                <w:szCs w:val="20"/>
              </w:rPr>
            </w:pPr>
            <w:r w:rsidRPr="00080937">
              <w:rPr>
                <w:rFonts w:ascii="Times New Roman" w:hAnsi="Times New Roman"/>
                <w:sz w:val="20"/>
                <w:szCs w:val="20"/>
              </w:rPr>
              <w:t>Ед. изм.</w:t>
            </w:r>
          </w:p>
        </w:tc>
        <w:tc>
          <w:tcPr>
            <w:tcW w:w="1029" w:type="dxa"/>
            <w:vAlign w:val="center"/>
          </w:tcPr>
          <w:p w14:paraId="766D5700" w14:textId="77777777" w:rsidR="00080937" w:rsidRPr="00080937" w:rsidRDefault="00080937" w:rsidP="00080937">
            <w:pPr>
              <w:jc w:val="center"/>
              <w:rPr>
                <w:rFonts w:ascii="Times New Roman" w:hAnsi="Times New Roman"/>
                <w:sz w:val="20"/>
                <w:szCs w:val="20"/>
              </w:rPr>
            </w:pPr>
            <w:r w:rsidRPr="00080937">
              <w:rPr>
                <w:rFonts w:ascii="Times New Roman" w:hAnsi="Times New Roman"/>
                <w:sz w:val="20"/>
                <w:szCs w:val="20"/>
              </w:rPr>
              <w:t>Кол-во</w:t>
            </w:r>
          </w:p>
        </w:tc>
      </w:tr>
      <w:tr w:rsidR="00080937" w:rsidRPr="00080937" w14:paraId="496365FD" w14:textId="77777777" w:rsidTr="00080937">
        <w:tc>
          <w:tcPr>
            <w:tcW w:w="481" w:type="dxa"/>
            <w:vAlign w:val="center"/>
          </w:tcPr>
          <w:p w14:paraId="7838AA5C" w14:textId="77777777" w:rsidR="00080937" w:rsidRPr="00080937" w:rsidRDefault="00080937" w:rsidP="00080937">
            <w:pPr>
              <w:jc w:val="center"/>
              <w:rPr>
                <w:rFonts w:ascii="Times New Roman" w:hAnsi="Times New Roman"/>
                <w:sz w:val="20"/>
                <w:szCs w:val="20"/>
              </w:rPr>
            </w:pPr>
            <w:r w:rsidRPr="00080937">
              <w:rPr>
                <w:rFonts w:ascii="Times New Roman" w:hAnsi="Times New Roman"/>
                <w:sz w:val="20"/>
                <w:szCs w:val="20"/>
              </w:rPr>
              <w:t>1</w:t>
            </w:r>
          </w:p>
        </w:tc>
        <w:tc>
          <w:tcPr>
            <w:tcW w:w="8161" w:type="dxa"/>
            <w:vAlign w:val="center"/>
          </w:tcPr>
          <w:p w14:paraId="30EC845B" w14:textId="77777777" w:rsidR="00080937" w:rsidRPr="00080937" w:rsidRDefault="00080937" w:rsidP="00080937">
            <w:pPr>
              <w:jc w:val="center"/>
              <w:rPr>
                <w:rFonts w:ascii="Times New Roman" w:hAnsi="Times New Roman"/>
                <w:sz w:val="20"/>
                <w:szCs w:val="20"/>
              </w:rPr>
            </w:pPr>
            <w:r w:rsidRPr="00080937">
              <w:rPr>
                <w:rFonts w:ascii="Times New Roman" w:hAnsi="Times New Roman"/>
                <w:sz w:val="20"/>
                <w:szCs w:val="20"/>
              </w:rPr>
              <w:t>2</w:t>
            </w:r>
          </w:p>
        </w:tc>
        <w:tc>
          <w:tcPr>
            <w:tcW w:w="992" w:type="dxa"/>
            <w:vAlign w:val="center"/>
          </w:tcPr>
          <w:p w14:paraId="7C9E777D" w14:textId="77777777" w:rsidR="00080937" w:rsidRPr="00080937" w:rsidRDefault="00080937" w:rsidP="00080937">
            <w:pPr>
              <w:jc w:val="center"/>
              <w:rPr>
                <w:rFonts w:ascii="Times New Roman" w:hAnsi="Times New Roman"/>
                <w:sz w:val="20"/>
                <w:szCs w:val="20"/>
              </w:rPr>
            </w:pPr>
            <w:r w:rsidRPr="00080937">
              <w:rPr>
                <w:rFonts w:ascii="Times New Roman" w:hAnsi="Times New Roman"/>
                <w:sz w:val="20"/>
                <w:szCs w:val="20"/>
              </w:rPr>
              <w:t>3</w:t>
            </w:r>
          </w:p>
        </w:tc>
        <w:tc>
          <w:tcPr>
            <w:tcW w:w="1029" w:type="dxa"/>
            <w:vAlign w:val="center"/>
          </w:tcPr>
          <w:p w14:paraId="665AEDD8" w14:textId="77777777" w:rsidR="00080937" w:rsidRPr="00080937" w:rsidRDefault="00080937" w:rsidP="00080937">
            <w:pPr>
              <w:jc w:val="center"/>
              <w:rPr>
                <w:rFonts w:ascii="Times New Roman" w:hAnsi="Times New Roman"/>
                <w:sz w:val="20"/>
                <w:szCs w:val="20"/>
              </w:rPr>
            </w:pPr>
            <w:r w:rsidRPr="00080937">
              <w:rPr>
                <w:rFonts w:ascii="Times New Roman" w:hAnsi="Times New Roman"/>
                <w:sz w:val="20"/>
                <w:szCs w:val="20"/>
              </w:rPr>
              <w:t>4</w:t>
            </w:r>
          </w:p>
        </w:tc>
      </w:tr>
      <w:tr w:rsidR="00080937" w:rsidRPr="00080937" w14:paraId="1EF66152" w14:textId="77777777" w:rsidTr="00080937">
        <w:tc>
          <w:tcPr>
            <w:tcW w:w="481" w:type="dxa"/>
          </w:tcPr>
          <w:p w14:paraId="054C71AE"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60B1E0B9"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Разработка грунта с погрузкой на автомобили-самосвалы экскаваторами с ковшом вместимостью: 0,5 (0,5-0,63) м3, группа грунтов 2</w:t>
            </w:r>
          </w:p>
        </w:tc>
        <w:tc>
          <w:tcPr>
            <w:tcW w:w="992" w:type="dxa"/>
          </w:tcPr>
          <w:p w14:paraId="2307021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1000 м3</w:t>
            </w:r>
          </w:p>
        </w:tc>
        <w:tc>
          <w:tcPr>
            <w:tcW w:w="1029" w:type="dxa"/>
          </w:tcPr>
          <w:p w14:paraId="5EE8AB09"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0,25457</w:t>
            </w:r>
          </w:p>
        </w:tc>
      </w:tr>
      <w:tr w:rsidR="00080937" w:rsidRPr="00080937" w14:paraId="3FD19716" w14:textId="77777777" w:rsidTr="00080937">
        <w:tc>
          <w:tcPr>
            <w:tcW w:w="481" w:type="dxa"/>
          </w:tcPr>
          <w:p w14:paraId="6D005397"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4093A8AA"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Разработка грунта с погрузкой на автомобили-самосвалы экскаваторами с ковшом вместимостью: 0,5 (0,5-0,63) м3, группа грунтов 3</w:t>
            </w:r>
          </w:p>
        </w:tc>
        <w:tc>
          <w:tcPr>
            <w:tcW w:w="992" w:type="dxa"/>
          </w:tcPr>
          <w:p w14:paraId="7BBA4F4E"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1000 м3</w:t>
            </w:r>
          </w:p>
        </w:tc>
        <w:tc>
          <w:tcPr>
            <w:tcW w:w="1029" w:type="dxa"/>
          </w:tcPr>
          <w:p w14:paraId="35816377"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1,44072</w:t>
            </w:r>
          </w:p>
        </w:tc>
      </w:tr>
      <w:tr w:rsidR="00080937" w:rsidRPr="00080937" w14:paraId="4ABFA661" w14:textId="77777777" w:rsidTr="00080937">
        <w:tc>
          <w:tcPr>
            <w:tcW w:w="481" w:type="dxa"/>
          </w:tcPr>
          <w:p w14:paraId="669DEC13"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537680E0"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Разработка грунта вручную в траншеях глубиной до 2 м без креплений с откосами, группа грунтов: 2</w:t>
            </w:r>
          </w:p>
        </w:tc>
        <w:tc>
          <w:tcPr>
            <w:tcW w:w="992" w:type="dxa"/>
          </w:tcPr>
          <w:p w14:paraId="043AE167"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 м3</w:t>
            </w:r>
          </w:p>
        </w:tc>
        <w:tc>
          <w:tcPr>
            <w:tcW w:w="1029" w:type="dxa"/>
          </w:tcPr>
          <w:p w14:paraId="61E5DF98"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0,076371</w:t>
            </w:r>
          </w:p>
        </w:tc>
      </w:tr>
      <w:tr w:rsidR="00080937" w:rsidRPr="00080937" w14:paraId="62D5F4FD" w14:textId="77777777" w:rsidTr="00080937">
        <w:tc>
          <w:tcPr>
            <w:tcW w:w="481" w:type="dxa"/>
          </w:tcPr>
          <w:p w14:paraId="355EC11D"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0F234244"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Перевозка грузов II класса автомобилями бортовыми грузоподъемностью до 15 т на расстояние: до 5 км</w:t>
            </w:r>
          </w:p>
        </w:tc>
        <w:tc>
          <w:tcPr>
            <w:tcW w:w="992" w:type="dxa"/>
          </w:tcPr>
          <w:p w14:paraId="56B1DE2E"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 т груза</w:t>
            </w:r>
          </w:p>
        </w:tc>
        <w:tc>
          <w:tcPr>
            <w:tcW w:w="1029" w:type="dxa"/>
          </w:tcPr>
          <w:p w14:paraId="00A55C63"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2 966,758</w:t>
            </w:r>
          </w:p>
        </w:tc>
      </w:tr>
      <w:tr w:rsidR="00080937" w:rsidRPr="00080937" w14:paraId="47B3885A" w14:textId="77777777" w:rsidTr="00080937">
        <w:tc>
          <w:tcPr>
            <w:tcW w:w="481" w:type="dxa"/>
          </w:tcPr>
          <w:p w14:paraId="45248280"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24AF3FB8"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Работа на отвале, группа грунтов: 2-3</w:t>
            </w:r>
          </w:p>
        </w:tc>
        <w:tc>
          <w:tcPr>
            <w:tcW w:w="992" w:type="dxa"/>
          </w:tcPr>
          <w:p w14:paraId="722C39CD"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1000 м3</w:t>
            </w:r>
          </w:p>
        </w:tc>
        <w:tc>
          <w:tcPr>
            <w:tcW w:w="1029" w:type="dxa"/>
          </w:tcPr>
          <w:p w14:paraId="25B26403"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1,695</w:t>
            </w:r>
          </w:p>
        </w:tc>
      </w:tr>
      <w:tr w:rsidR="00080937" w:rsidRPr="00080937" w14:paraId="35950007" w14:textId="77777777" w:rsidTr="00080937">
        <w:tc>
          <w:tcPr>
            <w:tcW w:w="481" w:type="dxa"/>
          </w:tcPr>
          <w:p w14:paraId="4D82C68D"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2D07F19B"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Разработка грунта с погрузкой на автомобили-самосвалы экскаваторами с ковшом вместимостью: 0,5 (0,5-0,63) м3, группа грунтов 2 (для обратной засыпки)</w:t>
            </w:r>
          </w:p>
        </w:tc>
        <w:tc>
          <w:tcPr>
            <w:tcW w:w="992" w:type="dxa"/>
          </w:tcPr>
          <w:p w14:paraId="24CC8DBE"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1000 м3</w:t>
            </w:r>
          </w:p>
        </w:tc>
        <w:tc>
          <w:tcPr>
            <w:tcW w:w="1029" w:type="dxa"/>
          </w:tcPr>
          <w:p w14:paraId="566681F9"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1,430244</w:t>
            </w:r>
          </w:p>
        </w:tc>
      </w:tr>
      <w:tr w:rsidR="00080937" w:rsidRPr="00080937" w14:paraId="3C982C71" w14:textId="77777777" w:rsidTr="00080937">
        <w:tc>
          <w:tcPr>
            <w:tcW w:w="481" w:type="dxa"/>
          </w:tcPr>
          <w:p w14:paraId="302EECD4"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13404428"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Перевозка грузов II класса автомобилями бортовыми грузоподъемностью до 15 т на расстояние: до 5 км (обратно)</w:t>
            </w:r>
          </w:p>
        </w:tc>
        <w:tc>
          <w:tcPr>
            <w:tcW w:w="992" w:type="dxa"/>
          </w:tcPr>
          <w:p w14:paraId="23835C6B"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 т груза</w:t>
            </w:r>
          </w:p>
        </w:tc>
        <w:tc>
          <w:tcPr>
            <w:tcW w:w="1029" w:type="dxa"/>
          </w:tcPr>
          <w:p w14:paraId="017D3CF5"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2 502,927</w:t>
            </w:r>
          </w:p>
        </w:tc>
      </w:tr>
      <w:tr w:rsidR="00080937" w:rsidRPr="00080937" w14:paraId="13F7A270" w14:textId="77777777" w:rsidTr="00080937">
        <w:tc>
          <w:tcPr>
            <w:tcW w:w="481" w:type="dxa"/>
          </w:tcPr>
          <w:p w14:paraId="34EDAFB0"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1D79C091"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Засыпка вручную траншей, пазух котлованов и ям, группа грунтов: 2</w:t>
            </w:r>
          </w:p>
        </w:tc>
        <w:tc>
          <w:tcPr>
            <w:tcW w:w="992" w:type="dxa"/>
          </w:tcPr>
          <w:p w14:paraId="62DD350B"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 м3</w:t>
            </w:r>
          </w:p>
        </w:tc>
        <w:tc>
          <w:tcPr>
            <w:tcW w:w="1029" w:type="dxa"/>
          </w:tcPr>
          <w:p w14:paraId="5B48D3F1"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0,0289</w:t>
            </w:r>
          </w:p>
        </w:tc>
      </w:tr>
      <w:tr w:rsidR="00080937" w:rsidRPr="00080937" w14:paraId="03752489" w14:textId="77777777" w:rsidTr="00080937">
        <w:tc>
          <w:tcPr>
            <w:tcW w:w="481" w:type="dxa"/>
          </w:tcPr>
          <w:p w14:paraId="1E1F6D05"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36A6137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Засыпка траншей и котлованов с перемещением грунта до 5 м бульдозерами мощностью: 59 кВт (80 л.с.), группа грунтов 2</w:t>
            </w:r>
          </w:p>
        </w:tc>
        <w:tc>
          <w:tcPr>
            <w:tcW w:w="992" w:type="dxa"/>
          </w:tcPr>
          <w:p w14:paraId="1C465E81"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1000 м3</w:t>
            </w:r>
          </w:p>
        </w:tc>
        <w:tc>
          <w:tcPr>
            <w:tcW w:w="1029" w:type="dxa"/>
          </w:tcPr>
          <w:p w14:paraId="52A44843"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1,430244</w:t>
            </w:r>
          </w:p>
        </w:tc>
      </w:tr>
      <w:tr w:rsidR="00080937" w:rsidRPr="00080937" w14:paraId="64C3D40D" w14:textId="77777777" w:rsidTr="00080937">
        <w:tc>
          <w:tcPr>
            <w:tcW w:w="481" w:type="dxa"/>
          </w:tcPr>
          <w:p w14:paraId="4007485A"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726F8174"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При перемещении грунта на каждые последующие 5 м добавлять: к расценке 01-01-033-03</w:t>
            </w:r>
          </w:p>
        </w:tc>
        <w:tc>
          <w:tcPr>
            <w:tcW w:w="992" w:type="dxa"/>
          </w:tcPr>
          <w:p w14:paraId="3AC63A66"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1000 м3</w:t>
            </w:r>
          </w:p>
        </w:tc>
        <w:tc>
          <w:tcPr>
            <w:tcW w:w="1029" w:type="dxa"/>
          </w:tcPr>
          <w:p w14:paraId="61BB2D40"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1,430244</w:t>
            </w:r>
          </w:p>
        </w:tc>
      </w:tr>
      <w:tr w:rsidR="00080937" w:rsidRPr="00080937" w14:paraId="3EC9B2DB" w14:textId="77777777" w:rsidTr="00080937">
        <w:tc>
          <w:tcPr>
            <w:tcW w:w="481" w:type="dxa"/>
          </w:tcPr>
          <w:p w14:paraId="47AAF4D4"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047F3765"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Водоотлив: из траншей</w:t>
            </w:r>
          </w:p>
        </w:tc>
        <w:tc>
          <w:tcPr>
            <w:tcW w:w="992" w:type="dxa"/>
          </w:tcPr>
          <w:p w14:paraId="1F7CD105"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 м3</w:t>
            </w:r>
          </w:p>
        </w:tc>
        <w:tc>
          <w:tcPr>
            <w:tcW w:w="1029" w:type="dxa"/>
          </w:tcPr>
          <w:p w14:paraId="126B708E"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1,05</w:t>
            </w:r>
          </w:p>
        </w:tc>
      </w:tr>
      <w:tr w:rsidR="00080937" w:rsidRPr="00080937" w14:paraId="561A4116" w14:textId="77777777" w:rsidTr="00080937">
        <w:tc>
          <w:tcPr>
            <w:tcW w:w="481" w:type="dxa"/>
          </w:tcPr>
          <w:p w14:paraId="5ADF4908"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4301B111"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Крепление траншей с помощью блоков размерами: 4,0х2,4+4,0х2,4</w:t>
            </w:r>
          </w:p>
        </w:tc>
        <w:tc>
          <w:tcPr>
            <w:tcW w:w="992" w:type="dxa"/>
          </w:tcPr>
          <w:p w14:paraId="32F2A800"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 м</w:t>
            </w:r>
          </w:p>
        </w:tc>
        <w:tc>
          <w:tcPr>
            <w:tcW w:w="1029" w:type="dxa"/>
          </w:tcPr>
          <w:p w14:paraId="2223E523"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2,127</w:t>
            </w:r>
          </w:p>
        </w:tc>
      </w:tr>
      <w:tr w:rsidR="00080937" w:rsidRPr="00080937" w14:paraId="7916CD09" w14:textId="77777777" w:rsidTr="00080937">
        <w:tc>
          <w:tcPr>
            <w:tcW w:w="481" w:type="dxa"/>
          </w:tcPr>
          <w:p w14:paraId="483FCCDF"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52A365B8"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Устройство круглых сборных железобетонных канализационных колодцев диаметром: 1 м в сухих грунтах</w:t>
            </w:r>
          </w:p>
        </w:tc>
        <w:tc>
          <w:tcPr>
            <w:tcW w:w="992" w:type="dxa"/>
          </w:tcPr>
          <w:p w14:paraId="61823476"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 м3</w:t>
            </w:r>
          </w:p>
        </w:tc>
        <w:tc>
          <w:tcPr>
            <w:tcW w:w="1029" w:type="dxa"/>
          </w:tcPr>
          <w:p w14:paraId="5B236CEE"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0,311</w:t>
            </w:r>
          </w:p>
        </w:tc>
      </w:tr>
      <w:tr w:rsidR="00080937" w:rsidRPr="00080937" w14:paraId="70296046" w14:textId="77777777" w:rsidTr="00080937">
        <w:tc>
          <w:tcPr>
            <w:tcW w:w="481" w:type="dxa"/>
          </w:tcPr>
          <w:p w14:paraId="7AC4C5A8"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69DFB3BE"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Плита днища ПН10, бетон В15 (М200), объем 0,18 м3, расход арматуры 15,14 кг</w:t>
            </w:r>
          </w:p>
        </w:tc>
        <w:tc>
          <w:tcPr>
            <w:tcW w:w="992" w:type="dxa"/>
          </w:tcPr>
          <w:p w14:paraId="45FF67A6"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72382D29"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3</w:t>
            </w:r>
          </w:p>
        </w:tc>
      </w:tr>
      <w:tr w:rsidR="00080937" w:rsidRPr="00080937" w14:paraId="23959ADA" w14:textId="77777777" w:rsidTr="00080937">
        <w:tc>
          <w:tcPr>
            <w:tcW w:w="481" w:type="dxa"/>
          </w:tcPr>
          <w:p w14:paraId="7E5F4A4C"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28B242F7"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Кольцо стеновое смотровых колодцев КС10.6, бетон В15 (М200), объем 0,16 м3, расход арматуры 3,95 кг</w:t>
            </w:r>
          </w:p>
        </w:tc>
        <w:tc>
          <w:tcPr>
            <w:tcW w:w="992" w:type="dxa"/>
          </w:tcPr>
          <w:p w14:paraId="59BFD339"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2F171537"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6</w:t>
            </w:r>
          </w:p>
        </w:tc>
      </w:tr>
      <w:tr w:rsidR="00080937" w:rsidRPr="00080937" w14:paraId="13A5C858" w14:textId="77777777" w:rsidTr="00080937">
        <w:tc>
          <w:tcPr>
            <w:tcW w:w="481" w:type="dxa"/>
          </w:tcPr>
          <w:p w14:paraId="3D6255B1"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007E3F7F"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Крышка колодцев КЦП 1-10-1, бетон В15 (М200), объем 0,1 м3, расход арматуры 7,70 кг</w:t>
            </w:r>
          </w:p>
        </w:tc>
        <w:tc>
          <w:tcPr>
            <w:tcW w:w="992" w:type="dxa"/>
          </w:tcPr>
          <w:p w14:paraId="06569699"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42DC2C8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3</w:t>
            </w:r>
          </w:p>
        </w:tc>
      </w:tr>
      <w:tr w:rsidR="00080937" w:rsidRPr="00080937" w14:paraId="34CD59C6" w14:textId="77777777" w:rsidTr="00080937">
        <w:tc>
          <w:tcPr>
            <w:tcW w:w="481" w:type="dxa"/>
          </w:tcPr>
          <w:p w14:paraId="5A038526"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5417F0F3"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Люк чугунный тяжелый (ГОСТ 3634-2019) марка Т(С250)-В-1-60</w:t>
            </w:r>
          </w:p>
        </w:tc>
        <w:tc>
          <w:tcPr>
            <w:tcW w:w="992" w:type="dxa"/>
          </w:tcPr>
          <w:p w14:paraId="35837491"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0F1BB3C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8</w:t>
            </w:r>
          </w:p>
        </w:tc>
      </w:tr>
      <w:tr w:rsidR="00080937" w:rsidRPr="00080937" w14:paraId="6DEC0367" w14:textId="77777777" w:rsidTr="00080937">
        <w:tc>
          <w:tcPr>
            <w:tcW w:w="481" w:type="dxa"/>
          </w:tcPr>
          <w:p w14:paraId="44F9D167"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3EE33968"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Устройство круглых сборных железобетонных канализационных колодцев диаметром: 1,5 м в мокрых грунтах</w:t>
            </w:r>
          </w:p>
        </w:tc>
        <w:tc>
          <w:tcPr>
            <w:tcW w:w="992" w:type="dxa"/>
          </w:tcPr>
          <w:p w14:paraId="2E1E0E38"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 м3</w:t>
            </w:r>
          </w:p>
        </w:tc>
        <w:tc>
          <w:tcPr>
            <w:tcW w:w="1029" w:type="dxa"/>
          </w:tcPr>
          <w:p w14:paraId="5214401A"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1,093</w:t>
            </w:r>
          </w:p>
        </w:tc>
      </w:tr>
      <w:tr w:rsidR="00080937" w:rsidRPr="00080937" w14:paraId="0E3397A6" w14:textId="77777777" w:rsidTr="00080937">
        <w:tc>
          <w:tcPr>
            <w:tcW w:w="481" w:type="dxa"/>
          </w:tcPr>
          <w:p w14:paraId="124B7E15"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7530A240"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Плита днища ПН15, бетон В15 (М200), объем 0,38 м3, расход арматуры 33,13 кг</w:t>
            </w:r>
          </w:p>
        </w:tc>
        <w:tc>
          <w:tcPr>
            <w:tcW w:w="992" w:type="dxa"/>
          </w:tcPr>
          <w:p w14:paraId="65CD5B0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122AC77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5</w:t>
            </w:r>
          </w:p>
        </w:tc>
      </w:tr>
      <w:tr w:rsidR="00080937" w:rsidRPr="00080937" w14:paraId="3C812FDC" w14:textId="77777777" w:rsidTr="00080937">
        <w:tc>
          <w:tcPr>
            <w:tcW w:w="481" w:type="dxa"/>
          </w:tcPr>
          <w:p w14:paraId="6C4D663C"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70580F12"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Кольцо стеновое смотровых колодцев КС15.6, бетон В15 (М200), объем 0,265 м3, расход арматуры 4,94 кг</w:t>
            </w:r>
          </w:p>
        </w:tc>
        <w:tc>
          <w:tcPr>
            <w:tcW w:w="992" w:type="dxa"/>
          </w:tcPr>
          <w:p w14:paraId="7D47085E"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2918EE78"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10</w:t>
            </w:r>
          </w:p>
        </w:tc>
      </w:tr>
      <w:tr w:rsidR="00080937" w:rsidRPr="00080937" w14:paraId="35E62132" w14:textId="77777777" w:rsidTr="00080937">
        <w:tc>
          <w:tcPr>
            <w:tcW w:w="481" w:type="dxa"/>
          </w:tcPr>
          <w:p w14:paraId="4315E297"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39A28243"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Кольцо стеновое смотровых колодцев КС15.9, бетон В15 (М200), объем 0,40 м3, расход арматуры 7,02 кг</w:t>
            </w:r>
          </w:p>
        </w:tc>
        <w:tc>
          <w:tcPr>
            <w:tcW w:w="992" w:type="dxa"/>
          </w:tcPr>
          <w:p w14:paraId="2A6C2227"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1166F588"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5</w:t>
            </w:r>
          </w:p>
        </w:tc>
      </w:tr>
      <w:tr w:rsidR="00080937" w:rsidRPr="00080937" w14:paraId="315DA61B" w14:textId="77777777" w:rsidTr="00080937">
        <w:tc>
          <w:tcPr>
            <w:tcW w:w="481" w:type="dxa"/>
          </w:tcPr>
          <w:p w14:paraId="58945D3E"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4ECA0ACF"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Крышка колодцев КЦП 1-15-1, бетон В15 (М200), объем 0,27 м3, расход арматуры 26,70 кг</w:t>
            </w:r>
          </w:p>
        </w:tc>
        <w:tc>
          <w:tcPr>
            <w:tcW w:w="992" w:type="dxa"/>
          </w:tcPr>
          <w:p w14:paraId="380D87A2"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7A1922E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5</w:t>
            </w:r>
          </w:p>
        </w:tc>
      </w:tr>
      <w:tr w:rsidR="00080937" w:rsidRPr="00080937" w14:paraId="10E221D5" w14:textId="77777777" w:rsidTr="00080937">
        <w:tc>
          <w:tcPr>
            <w:tcW w:w="481" w:type="dxa"/>
          </w:tcPr>
          <w:p w14:paraId="70BA22B6"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2FD29635"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Кольцо опорное КО-6 /бетон В15 (М200), объем 0,02 м3, расход арматуры 1,10 кг</w:t>
            </w:r>
          </w:p>
        </w:tc>
        <w:tc>
          <w:tcPr>
            <w:tcW w:w="992" w:type="dxa"/>
          </w:tcPr>
          <w:p w14:paraId="3CD92CE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729D2004"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11</w:t>
            </w:r>
          </w:p>
        </w:tc>
      </w:tr>
      <w:tr w:rsidR="00080937" w:rsidRPr="00080937" w14:paraId="10EF5088" w14:textId="77777777" w:rsidTr="00080937">
        <w:tc>
          <w:tcPr>
            <w:tcW w:w="481" w:type="dxa"/>
          </w:tcPr>
          <w:p w14:paraId="4E389CE7"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6CE8306B"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Кольцо стеновое смотровых колодцев КС7.3, бетон В15 (М200), объем 0,05 м3, расход арматуры 1,64 кг</w:t>
            </w:r>
          </w:p>
        </w:tc>
        <w:tc>
          <w:tcPr>
            <w:tcW w:w="992" w:type="dxa"/>
          </w:tcPr>
          <w:p w14:paraId="2296654B"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7EB8C1CA"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7</w:t>
            </w:r>
          </w:p>
        </w:tc>
      </w:tr>
      <w:tr w:rsidR="00080937" w:rsidRPr="00080937" w14:paraId="54511428" w14:textId="77777777" w:rsidTr="00080937">
        <w:tc>
          <w:tcPr>
            <w:tcW w:w="481" w:type="dxa"/>
          </w:tcPr>
          <w:p w14:paraId="47F1257B"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0937C2BE"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Кольцо стеновое смотровых колодцев КС7.9, бетон В15 (М200), объем 0,15 м3, расход арматуры 4,80 кг</w:t>
            </w:r>
          </w:p>
        </w:tc>
        <w:tc>
          <w:tcPr>
            <w:tcW w:w="992" w:type="dxa"/>
          </w:tcPr>
          <w:p w14:paraId="3B36AB72"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3B5C05A3"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6</w:t>
            </w:r>
          </w:p>
        </w:tc>
      </w:tr>
      <w:tr w:rsidR="00080937" w:rsidRPr="00080937" w14:paraId="2CD7EAD5" w14:textId="77777777" w:rsidTr="00080937">
        <w:tc>
          <w:tcPr>
            <w:tcW w:w="481" w:type="dxa"/>
          </w:tcPr>
          <w:p w14:paraId="457F297C"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3A67438D"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Устройство гидроизоляции обмазочной: в один слой толщиной 2 мм</w:t>
            </w:r>
          </w:p>
        </w:tc>
        <w:tc>
          <w:tcPr>
            <w:tcW w:w="992" w:type="dxa"/>
          </w:tcPr>
          <w:p w14:paraId="26975955"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 м2</w:t>
            </w:r>
          </w:p>
        </w:tc>
        <w:tc>
          <w:tcPr>
            <w:tcW w:w="1029" w:type="dxa"/>
          </w:tcPr>
          <w:p w14:paraId="174AD4F1"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1,054</w:t>
            </w:r>
          </w:p>
        </w:tc>
      </w:tr>
      <w:tr w:rsidR="00080937" w:rsidRPr="00080937" w14:paraId="3F9D5E69" w14:textId="77777777" w:rsidTr="00080937">
        <w:tc>
          <w:tcPr>
            <w:tcW w:w="481" w:type="dxa"/>
          </w:tcPr>
          <w:p w14:paraId="7258B994"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50D4588D"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Устройство основания под трубопроводы: песчаного</w:t>
            </w:r>
          </w:p>
        </w:tc>
        <w:tc>
          <w:tcPr>
            <w:tcW w:w="992" w:type="dxa"/>
          </w:tcPr>
          <w:p w14:paraId="7D5607BD"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 м3</w:t>
            </w:r>
          </w:p>
        </w:tc>
        <w:tc>
          <w:tcPr>
            <w:tcW w:w="1029" w:type="dxa"/>
          </w:tcPr>
          <w:p w14:paraId="6873DACA"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3,773</w:t>
            </w:r>
          </w:p>
        </w:tc>
      </w:tr>
      <w:tr w:rsidR="00080937" w:rsidRPr="00080937" w14:paraId="3DB2024F" w14:textId="77777777" w:rsidTr="00080937">
        <w:tc>
          <w:tcPr>
            <w:tcW w:w="481" w:type="dxa"/>
          </w:tcPr>
          <w:p w14:paraId="133BB29F"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74403462"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Укладка трубопроводов канализации из полиэтиленовых труб диаметром: 160 мм</w:t>
            </w:r>
          </w:p>
        </w:tc>
        <w:tc>
          <w:tcPr>
            <w:tcW w:w="992" w:type="dxa"/>
          </w:tcPr>
          <w:p w14:paraId="5E267D66"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 м</w:t>
            </w:r>
          </w:p>
        </w:tc>
        <w:tc>
          <w:tcPr>
            <w:tcW w:w="1029" w:type="dxa"/>
          </w:tcPr>
          <w:p w14:paraId="05A59E2E"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0,582</w:t>
            </w:r>
          </w:p>
        </w:tc>
      </w:tr>
      <w:tr w:rsidR="00080937" w:rsidRPr="00080937" w14:paraId="346AC72B" w14:textId="77777777" w:rsidTr="00080937">
        <w:tc>
          <w:tcPr>
            <w:tcW w:w="481" w:type="dxa"/>
          </w:tcPr>
          <w:p w14:paraId="710F61FE"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762F508B"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Установка гильз из стальных труб диаметром: 219 мм</w:t>
            </w:r>
          </w:p>
        </w:tc>
        <w:tc>
          <w:tcPr>
            <w:tcW w:w="992" w:type="dxa"/>
          </w:tcPr>
          <w:p w14:paraId="1031EDB1"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 шт</w:t>
            </w:r>
          </w:p>
        </w:tc>
        <w:tc>
          <w:tcPr>
            <w:tcW w:w="1029" w:type="dxa"/>
          </w:tcPr>
          <w:p w14:paraId="66786941"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0,8</w:t>
            </w:r>
          </w:p>
        </w:tc>
      </w:tr>
      <w:tr w:rsidR="00080937" w:rsidRPr="00080937" w14:paraId="4288FC04" w14:textId="77777777" w:rsidTr="00080937">
        <w:tc>
          <w:tcPr>
            <w:tcW w:w="481" w:type="dxa"/>
          </w:tcPr>
          <w:p w14:paraId="7F678D51"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42A54E51"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Трубы стальные электросварные прямошовные, наружный диаметр 219 мм, толщина стенки 4 мм</w:t>
            </w:r>
          </w:p>
        </w:tc>
        <w:tc>
          <w:tcPr>
            <w:tcW w:w="992" w:type="dxa"/>
          </w:tcPr>
          <w:p w14:paraId="5ABA56D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м</w:t>
            </w:r>
          </w:p>
        </w:tc>
        <w:tc>
          <w:tcPr>
            <w:tcW w:w="1029" w:type="dxa"/>
          </w:tcPr>
          <w:p w14:paraId="39A3232B"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2,4</w:t>
            </w:r>
          </w:p>
        </w:tc>
      </w:tr>
      <w:tr w:rsidR="00080937" w:rsidRPr="00080937" w14:paraId="63DB6A4B" w14:textId="77777777" w:rsidTr="00080937">
        <w:tc>
          <w:tcPr>
            <w:tcW w:w="481" w:type="dxa"/>
          </w:tcPr>
          <w:p w14:paraId="1C3905AA"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529B06ED"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Заделка битумом и прядью концов футляра диаметром от 100 до 200 мм</w:t>
            </w:r>
          </w:p>
        </w:tc>
        <w:tc>
          <w:tcPr>
            <w:tcW w:w="992" w:type="dxa"/>
          </w:tcPr>
          <w:p w14:paraId="20658678"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футляр</w:t>
            </w:r>
          </w:p>
        </w:tc>
        <w:tc>
          <w:tcPr>
            <w:tcW w:w="1029" w:type="dxa"/>
          </w:tcPr>
          <w:p w14:paraId="71E4714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8</w:t>
            </w:r>
          </w:p>
        </w:tc>
      </w:tr>
      <w:tr w:rsidR="00080937" w:rsidRPr="00080937" w14:paraId="358847F4" w14:textId="77777777" w:rsidTr="00080937">
        <w:tc>
          <w:tcPr>
            <w:tcW w:w="481" w:type="dxa"/>
          </w:tcPr>
          <w:p w14:paraId="7389987C"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00ABB3B4"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Укладка трубопроводов канализации из полиэтиленовых труб диаметром: 315 мм</w:t>
            </w:r>
          </w:p>
        </w:tc>
        <w:tc>
          <w:tcPr>
            <w:tcW w:w="992" w:type="dxa"/>
          </w:tcPr>
          <w:p w14:paraId="5619AE2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100 м</w:t>
            </w:r>
          </w:p>
        </w:tc>
        <w:tc>
          <w:tcPr>
            <w:tcW w:w="1029" w:type="dxa"/>
          </w:tcPr>
          <w:p w14:paraId="323BA727"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2,127</w:t>
            </w:r>
          </w:p>
        </w:tc>
      </w:tr>
      <w:tr w:rsidR="00080937" w:rsidRPr="00080937" w14:paraId="5206F704" w14:textId="77777777" w:rsidTr="00080937">
        <w:tc>
          <w:tcPr>
            <w:tcW w:w="481" w:type="dxa"/>
          </w:tcPr>
          <w:p w14:paraId="483D2BBD"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6DC3D22A"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Трубы полиэтиленовые ПЭ100, SDR17, диаметр 315 мм</w:t>
            </w:r>
          </w:p>
        </w:tc>
        <w:tc>
          <w:tcPr>
            <w:tcW w:w="992" w:type="dxa"/>
          </w:tcPr>
          <w:p w14:paraId="0C6293AA"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м</w:t>
            </w:r>
          </w:p>
        </w:tc>
        <w:tc>
          <w:tcPr>
            <w:tcW w:w="1029" w:type="dxa"/>
          </w:tcPr>
          <w:p w14:paraId="3CC7A4B8"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214,827</w:t>
            </w:r>
          </w:p>
        </w:tc>
      </w:tr>
      <w:tr w:rsidR="00080937" w:rsidRPr="00080937" w14:paraId="5CC26416" w14:textId="77777777" w:rsidTr="00080937">
        <w:tc>
          <w:tcPr>
            <w:tcW w:w="481" w:type="dxa"/>
          </w:tcPr>
          <w:p w14:paraId="703F3BED"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44EAED61"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Установка гильз из стальных труб диаметром: 426 мм</w:t>
            </w:r>
          </w:p>
        </w:tc>
        <w:tc>
          <w:tcPr>
            <w:tcW w:w="992" w:type="dxa"/>
          </w:tcPr>
          <w:p w14:paraId="03A18CDE"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 шт</w:t>
            </w:r>
          </w:p>
        </w:tc>
        <w:tc>
          <w:tcPr>
            <w:tcW w:w="1029" w:type="dxa"/>
          </w:tcPr>
          <w:p w14:paraId="67A5BFF7"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w:t>
            </w:r>
          </w:p>
        </w:tc>
      </w:tr>
      <w:tr w:rsidR="00080937" w:rsidRPr="00080937" w14:paraId="6730D5D2" w14:textId="77777777" w:rsidTr="00080937">
        <w:tc>
          <w:tcPr>
            <w:tcW w:w="481" w:type="dxa"/>
          </w:tcPr>
          <w:p w14:paraId="2886756A"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495319AE"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Трубы стальные электросварные прямошовные, наружный диаметр 426 мм, толщина стенки 4 мм</w:t>
            </w:r>
          </w:p>
        </w:tc>
        <w:tc>
          <w:tcPr>
            <w:tcW w:w="992" w:type="dxa"/>
          </w:tcPr>
          <w:p w14:paraId="140D0E91"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м</w:t>
            </w:r>
          </w:p>
        </w:tc>
        <w:tc>
          <w:tcPr>
            <w:tcW w:w="1029" w:type="dxa"/>
          </w:tcPr>
          <w:p w14:paraId="53F488C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3</w:t>
            </w:r>
          </w:p>
        </w:tc>
      </w:tr>
      <w:tr w:rsidR="00080937" w:rsidRPr="00080937" w14:paraId="155D29A2" w14:textId="77777777" w:rsidTr="00080937">
        <w:tc>
          <w:tcPr>
            <w:tcW w:w="481" w:type="dxa"/>
          </w:tcPr>
          <w:p w14:paraId="5787BFB7"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0DD2B4F0"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Заделка битумом и прядью концов футляра диаметром: 400 мм</w:t>
            </w:r>
          </w:p>
        </w:tc>
        <w:tc>
          <w:tcPr>
            <w:tcW w:w="992" w:type="dxa"/>
          </w:tcPr>
          <w:p w14:paraId="67740C6A"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футляр</w:t>
            </w:r>
          </w:p>
        </w:tc>
        <w:tc>
          <w:tcPr>
            <w:tcW w:w="1029" w:type="dxa"/>
          </w:tcPr>
          <w:p w14:paraId="6A0D254F"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10</w:t>
            </w:r>
          </w:p>
        </w:tc>
      </w:tr>
      <w:tr w:rsidR="00080937" w:rsidRPr="00080937" w14:paraId="6A2593A8" w14:textId="77777777" w:rsidTr="00080937">
        <w:tc>
          <w:tcPr>
            <w:tcW w:w="481" w:type="dxa"/>
          </w:tcPr>
          <w:p w14:paraId="3212EED7"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1B61706B"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Укладка футляра из хризолитцементных безнапорных труб диаметром: до 150 мм</w:t>
            </w:r>
          </w:p>
        </w:tc>
        <w:tc>
          <w:tcPr>
            <w:tcW w:w="992" w:type="dxa"/>
          </w:tcPr>
          <w:p w14:paraId="04228933"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км</w:t>
            </w:r>
          </w:p>
        </w:tc>
        <w:tc>
          <w:tcPr>
            <w:tcW w:w="1029" w:type="dxa"/>
          </w:tcPr>
          <w:p w14:paraId="3BF61237"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0,006</w:t>
            </w:r>
          </w:p>
        </w:tc>
      </w:tr>
      <w:tr w:rsidR="00080937" w:rsidRPr="00080937" w14:paraId="2045971B" w14:textId="77777777" w:rsidTr="00080937">
        <w:tc>
          <w:tcPr>
            <w:tcW w:w="481" w:type="dxa"/>
          </w:tcPr>
          <w:p w14:paraId="3E9E7F67"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618A776B"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Трубы хризолитцементные, класс ВТ9, номинальный диаметр 100 мм</w:t>
            </w:r>
          </w:p>
        </w:tc>
        <w:tc>
          <w:tcPr>
            <w:tcW w:w="992" w:type="dxa"/>
          </w:tcPr>
          <w:p w14:paraId="18143E62"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м</w:t>
            </w:r>
          </w:p>
        </w:tc>
        <w:tc>
          <w:tcPr>
            <w:tcW w:w="1029" w:type="dxa"/>
          </w:tcPr>
          <w:p w14:paraId="5BA9E867"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6,048</w:t>
            </w:r>
          </w:p>
        </w:tc>
      </w:tr>
      <w:tr w:rsidR="00080937" w:rsidRPr="00080937" w14:paraId="607449CF" w14:textId="77777777" w:rsidTr="00080937">
        <w:tc>
          <w:tcPr>
            <w:tcW w:w="481" w:type="dxa"/>
          </w:tcPr>
          <w:p w14:paraId="28C29890"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4C63972A"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Заделка битумом и прядью концов футляра диаметром до 100 мм</w:t>
            </w:r>
          </w:p>
        </w:tc>
        <w:tc>
          <w:tcPr>
            <w:tcW w:w="992" w:type="dxa"/>
          </w:tcPr>
          <w:p w14:paraId="23AB11B5"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футляр</w:t>
            </w:r>
          </w:p>
        </w:tc>
        <w:tc>
          <w:tcPr>
            <w:tcW w:w="1029" w:type="dxa"/>
          </w:tcPr>
          <w:p w14:paraId="74D3125C"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2</w:t>
            </w:r>
          </w:p>
        </w:tc>
      </w:tr>
      <w:tr w:rsidR="00080937" w:rsidRPr="00080937" w14:paraId="00E2A364" w14:textId="77777777" w:rsidTr="00080937">
        <w:tc>
          <w:tcPr>
            <w:tcW w:w="481" w:type="dxa"/>
          </w:tcPr>
          <w:p w14:paraId="684063BD"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093F25D3"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Обратная засыпка траншеи песком 30 см</w:t>
            </w:r>
          </w:p>
        </w:tc>
        <w:tc>
          <w:tcPr>
            <w:tcW w:w="992" w:type="dxa"/>
          </w:tcPr>
          <w:p w14:paraId="569AD329"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10 м3</w:t>
            </w:r>
          </w:p>
        </w:tc>
        <w:tc>
          <w:tcPr>
            <w:tcW w:w="1029" w:type="dxa"/>
          </w:tcPr>
          <w:p w14:paraId="0CA3BEFD"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11,318</w:t>
            </w:r>
          </w:p>
        </w:tc>
      </w:tr>
      <w:tr w:rsidR="00080937" w:rsidRPr="00080937" w14:paraId="6EAC69E9" w14:textId="77777777" w:rsidTr="00080937">
        <w:tc>
          <w:tcPr>
            <w:tcW w:w="481" w:type="dxa"/>
          </w:tcPr>
          <w:p w14:paraId="11A2DEA4" w14:textId="77777777" w:rsidR="00080937" w:rsidRPr="00080937" w:rsidRDefault="00080937" w:rsidP="00080937">
            <w:pPr>
              <w:suppressAutoHyphens/>
              <w:jc w:val="both"/>
              <w:rPr>
                <w:rFonts w:ascii="Times New Roman" w:hAnsi="Times New Roman"/>
                <w:sz w:val="20"/>
                <w:szCs w:val="20"/>
                <w:lang w:eastAsia="zh-CN"/>
              </w:rPr>
            </w:pPr>
          </w:p>
        </w:tc>
        <w:tc>
          <w:tcPr>
            <w:tcW w:w="8161" w:type="dxa"/>
          </w:tcPr>
          <w:p w14:paraId="3043EC9B"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Присоединение канализационных трубопроводов к существующей сети в грунтах: мокрых</w:t>
            </w:r>
          </w:p>
        </w:tc>
        <w:tc>
          <w:tcPr>
            <w:tcW w:w="992" w:type="dxa"/>
          </w:tcPr>
          <w:p w14:paraId="38D8D009"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шт</w:t>
            </w:r>
          </w:p>
        </w:tc>
        <w:tc>
          <w:tcPr>
            <w:tcW w:w="1029" w:type="dxa"/>
          </w:tcPr>
          <w:p w14:paraId="70B1C3AB" w14:textId="77777777" w:rsidR="00080937" w:rsidRPr="00080937" w:rsidRDefault="00080937" w:rsidP="00080937">
            <w:pPr>
              <w:rPr>
                <w:rFonts w:ascii="Times New Roman" w:hAnsi="Times New Roman"/>
                <w:sz w:val="20"/>
                <w:szCs w:val="20"/>
              </w:rPr>
            </w:pPr>
            <w:r w:rsidRPr="00080937">
              <w:rPr>
                <w:rFonts w:ascii="Times New Roman" w:hAnsi="Times New Roman"/>
                <w:sz w:val="20"/>
                <w:szCs w:val="20"/>
              </w:rPr>
              <w:t xml:space="preserve"> 1</w:t>
            </w:r>
          </w:p>
        </w:tc>
      </w:tr>
    </w:tbl>
    <w:p w14:paraId="6767F3F9" w14:textId="77777777" w:rsidR="00080937" w:rsidRPr="00080937" w:rsidRDefault="00080937" w:rsidP="00080937">
      <w:pPr>
        <w:suppressAutoHyphens/>
        <w:ind w:firstLine="567"/>
        <w:jc w:val="both"/>
        <w:rPr>
          <w:rFonts w:eastAsia="Calibri"/>
          <w:sz w:val="20"/>
          <w:szCs w:val="20"/>
          <w:lang w:eastAsia="zh-CN"/>
        </w:rPr>
      </w:pPr>
    </w:p>
    <w:p w14:paraId="1A0779B1" w14:textId="77777777" w:rsidR="00080937" w:rsidRPr="00080937" w:rsidRDefault="00080937" w:rsidP="00080937">
      <w:pPr>
        <w:suppressAutoHyphens/>
        <w:spacing w:after="200"/>
        <w:ind w:firstLine="567"/>
        <w:jc w:val="both"/>
        <w:rPr>
          <w:rFonts w:ascii="Calibri" w:eastAsia="Calibri" w:hAnsi="Calibri" w:cs="Calibri"/>
          <w:sz w:val="22"/>
          <w:szCs w:val="22"/>
          <w:lang w:eastAsia="zh-CN"/>
        </w:rPr>
      </w:pPr>
      <w:r w:rsidRPr="00080937">
        <w:rPr>
          <w:rFonts w:eastAsia="Calibri"/>
          <w:b/>
          <w:lang w:eastAsia="zh-CN"/>
        </w:rPr>
        <w:t>6.</w:t>
      </w:r>
      <w:r w:rsidRPr="00080937">
        <w:rPr>
          <w:b/>
          <w:lang w:eastAsia="zh-CN"/>
        </w:rPr>
        <w:t xml:space="preserve"> </w:t>
      </w:r>
      <w:r w:rsidRPr="00080937">
        <w:rPr>
          <w:rFonts w:eastAsia="Calibri"/>
          <w:b/>
          <w:lang w:eastAsia="zh-CN"/>
        </w:rPr>
        <w:t>Требования</w:t>
      </w:r>
      <w:r w:rsidRPr="00080937">
        <w:rPr>
          <w:b/>
          <w:lang w:eastAsia="zh-CN"/>
        </w:rPr>
        <w:t xml:space="preserve"> </w:t>
      </w:r>
      <w:r w:rsidRPr="00080937">
        <w:rPr>
          <w:rFonts w:eastAsia="Calibri"/>
          <w:b/>
          <w:lang w:eastAsia="zh-CN"/>
        </w:rPr>
        <w:t>к</w:t>
      </w:r>
      <w:r w:rsidRPr="00080937">
        <w:rPr>
          <w:b/>
          <w:lang w:eastAsia="zh-CN"/>
        </w:rPr>
        <w:t xml:space="preserve"> </w:t>
      </w:r>
      <w:r w:rsidRPr="00080937">
        <w:rPr>
          <w:rFonts w:eastAsia="Calibri"/>
          <w:b/>
          <w:lang w:eastAsia="zh-CN"/>
        </w:rPr>
        <w:t>применяемым</w:t>
      </w:r>
      <w:r w:rsidRPr="00080937">
        <w:rPr>
          <w:b/>
          <w:lang w:eastAsia="zh-CN"/>
        </w:rPr>
        <w:t xml:space="preserve"> </w:t>
      </w:r>
      <w:r w:rsidRPr="00080937">
        <w:rPr>
          <w:rFonts w:eastAsia="Calibri"/>
          <w:b/>
          <w:lang w:eastAsia="zh-CN"/>
        </w:rPr>
        <w:t>материалам,</w:t>
      </w:r>
      <w:r w:rsidRPr="00080937">
        <w:rPr>
          <w:b/>
          <w:lang w:eastAsia="zh-CN"/>
        </w:rPr>
        <w:t xml:space="preserve"> </w:t>
      </w:r>
      <w:r w:rsidRPr="00080937">
        <w:rPr>
          <w:rFonts w:eastAsia="Calibri"/>
          <w:b/>
          <w:lang w:eastAsia="zh-CN"/>
        </w:rPr>
        <w:t>оборудованию</w:t>
      </w:r>
      <w:r w:rsidRPr="00080937">
        <w:rPr>
          <w:b/>
          <w:lang w:eastAsia="zh-CN"/>
        </w:rPr>
        <w:t xml:space="preserve"> </w:t>
      </w:r>
      <w:r w:rsidRPr="00080937">
        <w:rPr>
          <w:rFonts w:eastAsia="Calibri"/>
          <w:b/>
          <w:lang w:eastAsia="zh-CN"/>
        </w:rPr>
        <w:t>и</w:t>
      </w:r>
      <w:r w:rsidRPr="00080937">
        <w:rPr>
          <w:b/>
          <w:lang w:eastAsia="zh-CN"/>
        </w:rPr>
        <w:t xml:space="preserve"> </w:t>
      </w:r>
      <w:r w:rsidRPr="00080937">
        <w:rPr>
          <w:rFonts w:eastAsia="Calibri"/>
          <w:b/>
          <w:lang w:eastAsia="zh-CN"/>
        </w:rPr>
        <w:t>иным</w:t>
      </w:r>
      <w:r w:rsidRPr="00080937">
        <w:rPr>
          <w:b/>
          <w:lang w:eastAsia="zh-CN"/>
        </w:rPr>
        <w:t xml:space="preserve"> </w:t>
      </w:r>
      <w:r w:rsidRPr="00080937">
        <w:rPr>
          <w:rFonts w:eastAsia="Calibri"/>
          <w:b/>
          <w:lang w:eastAsia="zh-CN"/>
        </w:rPr>
        <w:t>ресурсам.</w:t>
      </w:r>
    </w:p>
    <w:p w14:paraId="2BD433CC"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6.1.</w:t>
      </w:r>
      <w:r w:rsidRPr="00080937">
        <w:rPr>
          <w:lang w:eastAsia="zh-CN"/>
        </w:rPr>
        <w:t xml:space="preserve"> </w:t>
      </w:r>
      <w:r w:rsidRPr="00080937">
        <w:rPr>
          <w:rFonts w:eastAsia="Calibri"/>
          <w:lang w:eastAsia="zh-CN"/>
        </w:rPr>
        <w:t>При</w:t>
      </w:r>
      <w:r w:rsidRPr="00080937">
        <w:rPr>
          <w:lang w:eastAsia="zh-CN"/>
        </w:rPr>
        <w:t xml:space="preserve"> </w:t>
      </w:r>
      <w:r w:rsidRPr="00080937">
        <w:rPr>
          <w:rFonts w:eastAsia="Calibri"/>
          <w:lang w:eastAsia="zh-CN"/>
        </w:rPr>
        <w:t>выполнении</w:t>
      </w:r>
      <w:r w:rsidRPr="00080937">
        <w:rPr>
          <w:bCs/>
          <w:spacing w:val="-10"/>
          <w:lang w:eastAsia="zh-CN"/>
        </w:rPr>
        <w:t xml:space="preserve"> </w:t>
      </w:r>
      <w:r w:rsidRPr="00080937">
        <w:rPr>
          <w:rFonts w:eastAsia="Calibri"/>
          <w:bCs/>
          <w:spacing w:val="-10"/>
          <w:lang w:eastAsia="zh-CN"/>
        </w:rPr>
        <w:t>работ</w:t>
      </w:r>
      <w:r w:rsidRPr="00080937">
        <w:rPr>
          <w:lang w:eastAsia="zh-CN"/>
        </w:rPr>
        <w:t xml:space="preserve"> </w:t>
      </w:r>
      <w:r w:rsidRPr="00080937">
        <w:rPr>
          <w:rFonts w:eastAsia="Calibri"/>
          <w:lang w:eastAsia="zh-CN"/>
        </w:rPr>
        <w:t>необходимо</w:t>
      </w:r>
      <w:r w:rsidRPr="00080937">
        <w:rPr>
          <w:lang w:eastAsia="zh-CN"/>
        </w:rPr>
        <w:t xml:space="preserve"> </w:t>
      </w:r>
      <w:r w:rsidRPr="00080937">
        <w:rPr>
          <w:rFonts w:eastAsia="Calibri"/>
          <w:lang w:eastAsia="zh-CN"/>
        </w:rPr>
        <w:t>применять</w:t>
      </w:r>
      <w:r w:rsidRPr="00080937">
        <w:rPr>
          <w:lang w:eastAsia="zh-CN"/>
        </w:rPr>
        <w:t xml:space="preserve"> </w:t>
      </w:r>
      <w:r w:rsidRPr="00080937">
        <w:rPr>
          <w:rFonts w:eastAsia="Calibri"/>
          <w:lang w:eastAsia="zh-CN"/>
        </w:rPr>
        <w:t>современные</w:t>
      </w:r>
      <w:r w:rsidRPr="00080937">
        <w:rPr>
          <w:lang w:eastAsia="zh-CN"/>
        </w:rPr>
        <w:t xml:space="preserve"> </w:t>
      </w:r>
      <w:r w:rsidRPr="00080937">
        <w:rPr>
          <w:rFonts w:eastAsia="Calibri"/>
          <w:lang w:eastAsia="zh-CN"/>
        </w:rPr>
        <w:t>материалы</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другие</w:t>
      </w:r>
      <w:r w:rsidRPr="00080937">
        <w:rPr>
          <w:lang w:eastAsia="zh-CN"/>
        </w:rPr>
        <w:t xml:space="preserve"> </w:t>
      </w:r>
      <w:r w:rsidRPr="00080937">
        <w:rPr>
          <w:rFonts w:eastAsia="Calibri"/>
          <w:lang w:eastAsia="zh-CN"/>
        </w:rPr>
        <w:t>установочные</w:t>
      </w:r>
      <w:r w:rsidRPr="00080937">
        <w:rPr>
          <w:lang w:eastAsia="zh-CN"/>
        </w:rPr>
        <w:t xml:space="preserve"> </w:t>
      </w:r>
      <w:r w:rsidRPr="00080937">
        <w:rPr>
          <w:rFonts w:eastAsia="Calibri"/>
          <w:lang w:eastAsia="zh-CN"/>
        </w:rPr>
        <w:t>изделия</w:t>
      </w:r>
      <w:r w:rsidRPr="00080937">
        <w:rPr>
          <w:lang w:eastAsia="zh-CN"/>
        </w:rPr>
        <w:t xml:space="preserve"> </w:t>
      </w:r>
      <w:r w:rsidRPr="00080937">
        <w:rPr>
          <w:rFonts w:eastAsia="Calibri"/>
          <w:lang w:eastAsia="zh-CN"/>
        </w:rPr>
        <w:t>российского</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зарубежного</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Все</w:t>
      </w:r>
      <w:r w:rsidRPr="00080937">
        <w:rPr>
          <w:lang w:eastAsia="zh-CN"/>
        </w:rPr>
        <w:t xml:space="preserve"> </w:t>
      </w:r>
      <w:r w:rsidRPr="00080937">
        <w:rPr>
          <w:rFonts w:eastAsia="Calibri"/>
          <w:lang w:eastAsia="zh-CN"/>
        </w:rPr>
        <w:t>применяемые</w:t>
      </w:r>
      <w:r w:rsidRPr="00080937">
        <w:rPr>
          <w:lang w:eastAsia="zh-CN"/>
        </w:rPr>
        <w:t xml:space="preserve"> </w:t>
      </w:r>
      <w:r w:rsidRPr="00080937">
        <w:rPr>
          <w:rFonts w:eastAsia="Calibri"/>
          <w:lang w:eastAsia="zh-CN"/>
        </w:rPr>
        <w:t>материалы</w:t>
      </w:r>
      <w:r w:rsidRPr="00080937">
        <w:rPr>
          <w:lang w:eastAsia="zh-CN"/>
        </w:rPr>
        <w:t xml:space="preserve"> </w:t>
      </w:r>
      <w:r w:rsidRPr="00080937">
        <w:rPr>
          <w:rFonts w:eastAsia="Calibri"/>
          <w:lang w:eastAsia="zh-CN"/>
        </w:rPr>
        <w:t>должны</w:t>
      </w:r>
      <w:r w:rsidRPr="00080937">
        <w:rPr>
          <w:lang w:eastAsia="zh-CN"/>
        </w:rPr>
        <w:t xml:space="preserve"> </w:t>
      </w:r>
      <w:r w:rsidRPr="00080937">
        <w:rPr>
          <w:rFonts w:eastAsia="Calibri"/>
          <w:lang w:eastAsia="zh-CN"/>
        </w:rPr>
        <w:t>быть</w:t>
      </w:r>
      <w:r w:rsidRPr="00080937">
        <w:rPr>
          <w:lang w:eastAsia="zh-CN"/>
        </w:rPr>
        <w:t xml:space="preserve"> </w:t>
      </w:r>
      <w:r w:rsidRPr="00080937">
        <w:rPr>
          <w:rFonts w:eastAsia="Calibri"/>
          <w:lang w:eastAsia="zh-CN"/>
        </w:rPr>
        <w:t>новыми,</w:t>
      </w:r>
      <w:r w:rsidRPr="00080937">
        <w:rPr>
          <w:lang w:eastAsia="zh-CN"/>
        </w:rPr>
        <w:t xml:space="preserve"> </w:t>
      </w:r>
      <w:r w:rsidRPr="00080937">
        <w:rPr>
          <w:rFonts w:eastAsia="Calibri"/>
          <w:lang w:eastAsia="zh-CN"/>
        </w:rPr>
        <w:t>соответствовать</w:t>
      </w:r>
      <w:r w:rsidRPr="00080937">
        <w:rPr>
          <w:lang w:eastAsia="zh-CN"/>
        </w:rPr>
        <w:t xml:space="preserve"> </w:t>
      </w:r>
      <w:r w:rsidRPr="00080937">
        <w:rPr>
          <w:rFonts w:eastAsia="Calibri"/>
          <w:lang w:eastAsia="zh-CN"/>
        </w:rPr>
        <w:t>ГОСТам</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другим</w:t>
      </w:r>
      <w:r w:rsidRPr="00080937">
        <w:rPr>
          <w:lang w:eastAsia="zh-CN"/>
        </w:rPr>
        <w:t xml:space="preserve"> </w:t>
      </w:r>
      <w:r w:rsidRPr="00080937">
        <w:rPr>
          <w:rFonts w:eastAsia="Calibri"/>
          <w:lang w:eastAsia="zh-CN"/>
        </w:rPr>
        <w:t>нормативным</w:t>
      </w:r>
      <w:r w:rsidRPr="00080937">
        <w:rPr>
          <w:lang w:eastAsia="zh-CN"/>
        </w:rPr>
        <w:t xml:space="preserve"> </w:t>
      </w:r>
      <w:r w:rsidRPr="00080937">
        <w:rPr>
          <w:rFonts w:eastAsia="Calibri"/>
          <w:lang w:eastAsia="zh-CN"/>
        </w:rPr>
        <w:t>документам</w:t>
      </w:r>
      <w:r w:rsidRPr="00080937">
        <w:rPr>
          <w:lang w:eastAsia="zh-CN"/>
        </w:rPr>
        <w:t xml:space="preserve"> </w:t>
      </w:r>
    </w:p>
    <w:p w14:paraId="06D3F14E"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6.2.</w:t>
      </w:r>
      <w:r w:rsidRPr="00080937">
        <w:rPr>
          <w:lang w:eastAsia="zh-CN"/>
        </w:rPr>
        <w:t xml:space="preserve"> </w:t>
      </w:r>
      <w:r w:rsidRPr="00080937">
        <w:rPr>
          <w:rFonts w:eastAsia="Calibri"/>
          <w:lang w:eastAsia="zh-CN"/>
        </w:rPr>
        <w:t>Доставка</w:t>
      </w:r>
      <w:r w:rsidRPr="00080937">
        <w:rPr>
          <w:lang w:eastAsia="zh-CN"/>
        </w:rPr>
        <w:t xml:space="preserve"> </w:t>
      </w:r>
      <w:r w:rsidRPr="00080937">
        <w:rPr>
          <w:rFonts w:eastAsia="Calibri"/>
          <w:lang w:eastAsia="zh-CN"/>
        </w:rPr>
        <w:t>материально-технических</w:t>
      </w:r>
      <w:r w:rsidRPr="00080937">
        <w:rPr>
          <w:lang w:eastAsia="zh-CN"/>
        </w:rPr>
        <w:t xml:space="preserve"> </w:t>
      </w:r>
      <w:r w:rsidRPr="00080937">
        <w:rPr>
          <w:rFonts w:eastAsia="Calibri"/>
          <w:lang w:eastAsia="zh-CN"/>
        </w:rPr>
        <w:t>ресурсов</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Подрядчика</w:t>
      </w:r>
      <w:r w:rsidRPr="00080937">
        <w:rPr>
          <w:lang w:eastAsia="zh-CN"/>
        </w:rPr>
        <w:t xml:space="preserve"> </w:t>
      </w:r>
      <w:r w:rsidRPr="00080937">
        <w:rPr>
          <w:rFonts w:eastAsia="Calibri"/>
          <w:lang w:eastAsia="zh-CN"/>
        </w:rPr>
        <w:t>до</w:t>
      </w:r>
      <w:r w:rsidRPr="00080937">
        <w:rPr>
          <w:lang w:eastAsia="zh-CN"/>
        </w:rPr>
        <w:t xml:space="preserve"> </w:t>
      </w:r>
      <w:r w:rsidRPr="00080937">
        <w:rPr>
          <w:rFonts w:eastAsia="Calibri"/>
          <w:lang w:eastAsia="zh-CN"/>
        </w:rPr>
        <w:t>ремонтируемого</w:t>
      </w:r>
      <w:r w:rsidRPr="00080937">
        <w:rPr>
          <w:lang w:eastAsia="zh-CN"/>
        </w:rPr>
        <w:t xml:space="preserve"> </w:t>
      </w:r>
      <w:r w:rsidRPr="00080937">
        <w:rPr>
          <w:rFonts w:eastAsia="Calibri"/>
          <w:lang w:eastAsia="zh-CN"/>
        </w:rPr>
        <w:t>объекта</w:t>
      </w:r>
      <w:r w:rsidRPr="00080937">
        <w:rPr>
          <w:lang w:eastAsia="zh-CN"/>
        </w:rPr>
        <w:t xml:space="preserve"> </w:t>
      </w:r>
      <w:r w:rsidRPr="00080937">
        <w:rPr>
          <w:rFonts w:eastAsia="Calibri"/>
          <w:lang w:eastAsia="zh-CN"/>
        </w:rPr>
        <w:t>осуществляется</w:t>
      </w:r>
      <w:r w:rsidRPr="00080937">
        <w:rPr>
          <w:lang w:eastAsia="zh-CN"/>
        </w:rPr>
        <w:t xml:space="preserve"> </w:t>
      </w:r>
      <w:r w:rsidRPr="00080937">
        <w:rPr>
          <w:rFonts w:eastAsia="Calibri"/>
          <w:lang w:eastAsia="zh-CN"/>
        </w:rPr>
        <w:t>силами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счет</w:t>
      </w:r>
      <w:r w:rsidRPr="00080937">
        <w:rPr>
          <w:lang w:eastAsia="zh-CN"/>
        </w:rPr>
        <w:t xml:space="preserve"> </w:t>
      </w:r>
      <w:r w:rsidRPr="00080937">
        <w:rPr>
          <w:rFonts w:eastAsia="Calibri"/>
          <w:lang w:eastAsia="zh-CN"/>
        </w:rPr>
        <w:t>Подрядчика.</w:t>
      </w:r>
    </w:p>
    <w:p w14:paraId="0BDCE8CC" w14:textId="77777777" w:rsidR="00080937" w:rsidRPr="00080937" w:rsidRDefault="00080937" w:rsidP="00080937">
      <w:pPr>
        <w:tabs>
          <w:tab w:val="left" w:pos="426"/>
        </w:tabs>
        <w:suppressAutoHyphens/>
        <w:ind w:firstLine="567"/>
        <w:jc w:val="both"/>
        <w:rPr>
          <w:lang w:eastAsia="zh-CN"/>
        </w:rPr>
      </w:pPr>
      <w:r w:rsidRPr="00080937">
        <w:rPr>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34DB9B13"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6.4.</w:t>
      </w:r>
      <w:r w:rsidRPr="00080937">
        <w:rPr>
          <w:lang w:eastAsia="zh-CN"/>
        </w:rPr>
        <w:t xml:space="preserve"> </w:t>
      </w:r>
      <w:r w:rsidRPr="00080937">
        <w:rPr>
          <w:rFonts w:eastAsia="Calibri"/>
          <w:lang w:eastAsia="zh-CN"/>
        </w:rPr>
        <w:t>Применяемые</w:t>
      </w:r>
      <w:r w:rsidRPr="00080937">
        <w:rPr>
          <w:lang w:eastAsia="zh-CN"/>
        </w:rPr>
        <w:t xml:space="preserve"> </w:t>
      </w:r>
      <w:r w:rsidRPr="00080937">
        <w:rPr>
          <w:rFonts w:eastAsia="Calibri"/>
          <w:lang w:eastAsia="zh-CN"/>
        </w:rPr>
        <w:t>материалы</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оборудование</w:t>
      </w:r>
      <w:r w:rsidRPr="00080937">
        <w:rPr>
          <w:lang w:eastAsia="zh-CN"/>
        </w:rPr>
        <w:t xml:space="preserve"> </w:t>
      </w:r>
      <w:r w:rsidRPr="00080937">
        <w:rPr>
          <w:rFonts w:eastAsia="Calibri"/>
          <w:lang w:eastAsia="zh-CN"/>
        </w:rPr>
        <w:t>должны</w:t>
      </w:r>
      <w:r w:rsidRPr="00080937">
        <w:rPr>
          <w:lang w:eastAsia="zh-CN"/>
        </w:rPr>
        <w:t xml:space="preserve"> </w:t>
      </w:r>
      <w:r w:rsidRPr="00080937">
        <w:rPr>
          <w:rFonts w:eastAsia="Calibri"/>
          <w:lang w:eastAsia="zh-CN"/>
        </w:rPr>
        <w:t>быть</w:t>
      </w:r>
      <w:r w:rsidRPr="00080937">
        <w:rPr>
          <w:lang w:eastAsia="zh-CN"/>
        </w:rPr>
        <w:t xml:space="preserve"> </w:t>
      </w:r>
      <w:r w:rsidRPr="00080937">
        <w:rPr>
          <w:rFonts w:eastAsia="Calibri"/>
          <w:lang w:eastAsia="zh-CN"/>
        </w:rPr>
        <w:t>новыми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ранее</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используемыми,</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восстановленными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собранными</w:t>
      </w:r>
      <w:r w:rsidRPr="00080937">
        <w:rPr>
          <w:lang w:eastAsia="zh-CN"/>
        </w:rPr>
        <w:t xml:space="preserve"> </w:t>
      </w:r>
      <w:r w:rsidRPr="00080937">
        <w:rPr>
          <w:rFonts w:eastAsia="Calibri"/>
          <w:lang w:eastAsia="zh-CN"/>
        </w:rPr>
        <w:t>из</w:t>
      </w:r>
      <w:r w:rsidRPr="00080937">
        <w:rPr>
          <w:lang w:eastAsia="zh-CN"/>
        </w:rPr>
        <w:t xml:space="preserve"> </w:t>
      </w:r>
      <w:r w:rsidRPr="00080937">
        <w:rPr>
          <w:rFonts w:eastAsia="Calibri"/>
          <w:lang w:eastAsia="zh-CN"/>
        </w:rPr>
        <w:t>восстановленных</w:t>
      </w:r>
      <w:r w:rsidRPr="00080937">
        <w:rPr>
          <w:lang w:eastAsia="zh-CN"/>
        </w:rPr>
        <w:t xml:space="preserve"> </w:t>
      </w:r>
      <w:r w:rsidRPr="00080937">
        <w:rPr>
          <w:rFonts w:eastAsia="Calibri"/>
          <w:lang w:eastAsia="zh-CN"/>
        </w:rPr>
        <w:t>компонентов,</w:t>
      </w:r>
      <w:r w:rsidRPr="00080937">
        <w:rPr>
          <w:lang w:eastAsia="zh-CN"/>
        </w:rPr>
        <w:t xml:space="preserve"> </w:t>
      </w:r>
      <w:r w:rsidRPr="00080937">
        <w:rPr>
          <w:rFonts w:eastAsia="Calibri"/>
          <w:lang w:eastAsia="zh-CN"/>
        </w:rPr>
        <w:t>соответствовать</w:t>
      </w:r>
      <w:r w:rsidRPr="00080937">
        <w:rPr>
          <w:lang w:eastAsia="zh-CN"/>
        </w:rPr>
        <w:t xml:space="preserve"> </w:t>
      </w:r>
      <w:r w:rsidRPr="00080937">
        <w:rPr>
          <w:rFonts w:eastAsia="Calibri"/>
          <w:lang w:eastAsia="zh-CN"/>
        </w:rPr>
        <w:t>заявленным</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проектной</w:t>
      </w:r>
      <w:r w:rsidRPr="00080937">
        <w:rPr>
          <w:lang w:eastAsia="zh-CN"/>
        </w:rPr>
        <w:t xml:space="preserve"> </w:t>
      </w:r>
      <w:r w:rsidRPr="00080937">
        <w:rPr>
          <w:rFonts w:eastAsia="Calibri"/>
          <w:lang w:eastAsia="zh-CN"/>
        </w:rPr>
        <w:t>документации</w:t>
      </w:r>
      <w:r w:rsidRPr="00080937">
        <w:rPr>
          <w:lang w:eastAsia="zh-CN"/>
        </w:rPr>
        <w:t xml:space="preserve"> </w:t>
      </w:r>
      <w:r w:rsidRPr="00080937">
        <w:rPr>
          <w:rFonts w:eastAsia="Calibri"/>
          <w:lang w:eastAsia="zh-CN"/>
        </w:rPr>
        <w:t>техническим</w:t>
      </w:r>
      <w:r w:rsidRPr="00080937">
        <w:rPr>
          <w:lang w:eastAsia="zh-CN"/>
        </w:rPr>
        <w:t xml:space="preserve"> </w:t>
      </w:r>
      <w:r w:rsidRPr="00080937">
        <w:rPr>
          <w:rFonts w:eastAsia="Calibri"/>
          <w:lang w:eastAsia="zh-CN"/>
        </w:rPr>
        <w:t>характеристикам,</w:t>
      </w:r>
      <w:r w:rsidRPr="00080937">
        <w:rPr>
          <w:lang w:eastAsia="zh-CN"/>
        </w:rPr>
        <w:t xml:space="preserve"> </w:t>
      </w:r>
      <w:r w:rsidRPr="00080937">
        <w:rPr>
          <w:rFonts w:eastAsia="Calibri"/>
          <w:lang w:eastAsia="zh-CN"/>
        </w:rPr>
        <w:t>комплектными,</w:t>
      </w:r>
      <w:r w:rsidRPr="00080937">
        <w:rPr>
          <w:lang w:eastAsia="zh-CN"/>
        </w:rPr>
        <w:t xml:space="preserve"> </w:t>
      </w:r>
      <w:r w:rsidRPr="00080937">
        <w:rPr>
          <w:rFonts w:eastAsia="Calibri"/>
          <w:lang w:eastAsia="zh-CN"/>
        </w:rPr>
        <w:t>серийными,</w:t>
      </w:r>
      <w:r w:rsidRPr="00080937">
        <w:rPr>
          <w:lang w:eastAsia="zh-CN"/>
        </w:rPr>
        <w:t xml:space="preserve"> </w:t>
      </w:r>
      <w:r w:rsidRPr="00080937">
        <w:rPr>
          <w:rFonts w:eastAsia="Calibri"/>
          <w:lang w:eastAsia="zh-CN"/>
        </w:rPr>
        <w:t>а</w:t>
      </w:r>
      <w:r w:rsidRPr="00080937">
        <w:rPr>
          <w:lang w:eastAsia="zh-CN"/>
        </w:rPr>
        <w:t xml:space="preserve"> </w:t>
      </w:r>
      <w:r w:rsidRPr="00080937">
        <w:rPr>
          <w:rFonts w:eastAsia="Calibri"/>
          <w:lang w:eastAsia="zh-CN"/>
        </w:rPr>
        <w:t>также</w:t>
      </w:r>
      <w:r w:rsidRPr="00080937">
        <w:rPr>
          <w:lang w:eastAsia="zh-CN"/>
        </w:rPr>
        <w:t xml:space="preserve"> </w:t>
      </w:r>
      <w:r w:rsidRPr="00080937">
        <w:rPr>
          <w:rFonts w:eastAsia="Calibri"/>
          <w:lang w:eastAsia="zh-CN"/>
        </w:rPr>
        <w:t>иметь</w:t>
      </w:r>
      <w:r w:rsidRPr="00080937">
        <w:rPr>
          <w:lang w:eastAsia="zh-CN"/>
        </w:rPr>
        <w:t xml:space="preserve"> </w:t>
      </w:r>
      <w:r w:rsidRPr="00080937">
        <w:rPr>
          <w:rFonts w:eastAsia="Calibri"/>
          <w:lang w:eastAsia="zh-CN"/>
        </w:rPr>
        <w:t>срок</w:t>
      </w:r>
      <w:r w:rsidRPr="00080937">
        <w:rPr>
          <w:lang w:eastAsia="zh-CN"/>
        </w:rPr>
        <w:t xml:space="preserve"> </w:t>
      </w:r>
      <w:r w:rsidRPr="00080937">
        <w:rPr>
          <w:rFonts w:eastAsia="Calibri"/>
          <w:lang w:eastAsia="zh-CN"/>
        </w:rPr>
        <w:t>изготовления</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более двух лет.</w:t>
      </w:r>
    </w:p>
    <w:p w14:paraId="67D8EDE2" w14:textId="77777777" w:rsidR="00080937" w:rsidRPr="00080937" w:rsidRDefault="00080937" w:rsidP="00080937">
      <w:pPr>
        <w:tabs>
          <w:tab w:val="left" w:pos="426"/>
        </w:tabs>
        <w:suppressAutoHyphens/>
        <w:ind w:firstLine="567"/>
        <w:jc w:val="both"/>
        <w:rPr>
          <w:lang w:eastAsia="zh-CN"/>
        </w:rPr>
      </w:pPr>
      <w:r w:rsidRPr="00080937">
        <w:rPr>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082AE9F8" w14:textId="77777777" w:rsidR="00080937" w:rsidRPr="00080937" w:rsidRDefault="00080937" w:rsidP="00080937">
      <w:pPr>
        <w:suppressAutoHyphens/>
        <w:ind w:firstLine="567"/>
        <w:jc w:val="both"/>
        <w:rPr>
          <w:rFonts w:eastAsia="Calibri"/>
          <w:lang w:eastAsia="zh-CN"/>
        </w:rPr>
      </w:pPr>
      <w:r w:rsidRPr="00080937">
        <w:rPr>
          <w:rFonts w:eastAsia="Calibri"/>
          <w:lang w:eastAsia="zh-CN"/>
        </w:rPr>
        <w:t>6.6.</w:t>
      </w:r>
      <w:r w:rsidRPr="00080937">
        <w:rPr>
          <w:lang w:eastAsia="zh-CN"/>
        </w:rPr>
        <w:t xml:space="preserve"> </w:t>
      </w:r>
      <w:r w:rsidRPr="00080937">
        <w:rPr>
          <w:rFonts w:eastAsia="Calibri"/>
          <w:lang w:eastAsia="zh-CN"/>
        </w:rPr>
        <w:t>Требования</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применяемым</w:t>
      </w:r>
      <w:r w:rsidRPr="00080937">
        <w:rPr>
          <w:lang w:eastAsia="zh-CN"/>
        </w:rPr>
        <w:t xml:space="preserve"> </w:t>
      </w:r>
      <w:r w:rsidRPr="00080937">
        <w:rPr>
          <w:rFonts w:eastAsia="Calibri"/>
          <w:lang w:eastAsia="zh-CN"/>
        </w:rPr>
        <w:t>материалам,</w:t>
      </w:r>
      <w:r w:rsidRPr="00080937">
        <w:rPr>
          <w:lang w:eastAsia="zh-CN"/>
        </w:rPr>
        <w:t xml:space="preserve"> </w:t>
      </w:r>
      <w:r w:rsidRPr="00080937">
        <w:rPr>
          <w:rFonts w:eastAsia="Calibri"/>
          <w:lang w:eastAsia="zh-CN"/>
        </w:rPr>
        <w:t>оборудованию</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иным</w:t>
      </w:r>
      <w:r w:rsidRPr="00080937">
        <w:rPr>
          <w:lang w:eastAsia="zh-CN"/>
        </w:rPr>
        <w:t xml:space="preserve"> </w:t>
      </w:r>
      <w:r w:rsidRPr="00080937">
        <w:rPr>
          <w:rFonts w:eastAsia="Calibri"/>
          <w:lang w:eastAsia="zh-CN"/>
        </w:rPr>
        <w:t>ресурсам.</w:t>
      </w:r>
    </w:p>
    <w:p w14:paraId="715E9406" w14:textId="77777777" w:rsidR="00080937" w:rsidRPr="00080937" w:rsidRDefault="00080937" w:rsidP="00080937">
      <w:pPr>
        <w:suppressAutoHyphens/>
        <w:ind w:firstLine="567"/>
        <w:jc w:val="both"/>
        <w:rPr>
          <w:rFonts w:eastAsia="Calibri"/>
          <w:lang w:eastAsia="zh-CN"/>
        </w:rPr>
      </w:pPr>
    </w:p>
    <w:tbl>
      <w:tblPr>
        <w:tblW w:w="10258" w:type="dxa"/>
        <w:tblInd w:w="-5" w:type="dxa"/>
        <w:tblLayout w:type="fixed"/>
        <w:tblLook w:val="0000" w:firstRow="0" w:lastRow="0" w:firstColumn="0" w:lastColumn="0" w:noHBand="0" w:noVBand="0"/>
      </w:tblPr>
      <w:tblGrid>
        <w:gridCol w:w="563"/>
        <w:gridCol w:w="2500"/>
        <w:gridCol w:w="5100"/>
        <w:gridCol w:w="1124"/>
        <w:gridCol w:w="971"/>
      </w:tblGrid>
      <w:tr w:rsidR="00080937" w:rsidRPr="00080937" w14:paraId="428223DC" w14:textId="77777777" w:rsidTr="00080937">
        <w:trPr>
          <w:trHeight w:val="23"/>
        </w:trPr>
        <w:tc>
          <w:tcPr>
            <w:tcW w:w="563" w:type="dxa"/>
            <w:tcBorders>
              <w:top w:val="single" w:sz="4" w:space="0" w:color="000000"/>
              <w:left w:val="single" w:sz="4" w:space="0" w:color="000000"/>
            </w:tcBorders>
            <w:shd w:val="clear" w:color="auto" w:fill="auto"/>
            <w:vAlign w:val="center"/>
          </w:tcPr>
          <w:p w14:paraId="5461AE94"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lastRenderedPageBreak/>
              <w:t>№ п.п.</w:t>
            </w:r>
          </w:p>
        </w:tc>
        <w:tc>
          <w:tcPr>
            <w:tcW w:w="2500" w:type="dxa"/>
            <w:tcBorders>
              <w:top w:val="single" w:sz="4" w:space="0" w:color="000000"/>
              <w:left w:val="single" w:sz="4" w:space="0" w:color="000000"/>
            </w:tcBorders>
            <w:shd w:val="clear" w:color="auto" w:fill="auto"/>
            <w:vAlign w:val="center"/>
          </w:tcPr>
          <w:p w14:paraId="42733C1B"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Наименование</w:t>
            </w:r>
          </w:p>
        </w:tc>
        <w:tc>
          <w:tcPr>
            <w:tcW w:w="5100" w:type="dxa"/>
            <w:tcBorders>
              <w:top w:val="single" w:sz="4" w:space="0" w:color="000000"/>
              <w:left w:val="single" w:sz="4" w:space="0" w:color="000000"/>
            </w:tcBorders>
            <w:shd w:val="clear" w:color="auto" w:fill="auto"/>
            <w:vAlign w:val="center"/>
          </w:tcPr>
          <w:p w14:paraId="59D5B791"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Технические характеристики</w:t>
            </w:r>
          </w:p>
        </w:tc>
        <w:tc>
          <w:tcPr>
            <w:tcW w:w="1124" w:type="dxa"/>
            <w:tcBorders>
              <w:top w:val="single" w:sz="4" w:space="0" w:color="000000"/>
              <w:left w:val="single" w:sz="4" w:space="0" w:color="000000"/>
            </w:tcBorders>
            <w:shd w:val="clear" w:color="auto" w:fill="auto"/>
            <w:vAlign w:val="center"/>
          </w:tcPr>
          <w:p w14:paraId="76F014C2"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Единица измерения</w:t>
            </w:r>
          </w:p>
        </w:tc>
        <w:tc>
          <w:tcPr>
            <w:tcW w:w="971" w:type="dxa"/>
            <w:tcBorders>
              <w:top w:val="single" w:sz="4" w:space="0" w:color="000000"/>
              <w:left w:val="single" w:sz="4" w:space="0" w:color="000000"/>
              <w:right w:val="single" w:sz="4" w:space="0" w:color="000000"/>
            </w:tcBorders>
            <w:shd w:val="clear" w:color="auto" w:fill="auto"/>
            <w:vAlign w:val="center"/>
          </w:tcPr>
          <w:p w14:paraId="73594392"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Кол-во</w:t>
            </w:r>
          </w:p>
        </w:tc>
      </w:tr>
      <w:tr w:rsidR="00080937" w:rsidRPr="00080937" w14:paraId="1ACCFF32"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15A69773"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1</w:t>
            </w:r>
          </w:p>
        </w:tc>
        <w:tc>
          <w:tcPr>
            <w:tcW w:w="2500" w:type="dxa"/>
            <w:tcBorders>
              <w:top w:val="single" w:sz="4" w:space="0" w:color="000000"/>
              <w:left w:val="single" w:sz="4" w:space="0" w:color="000000"/>
              <w:bottom w:val="single" w:sz="4" w:space="0" w:color="000000"/>
            </w:tcBorders>
            <w:shd w:val="clear" w:color="auto" w:fill="auto"/>
            <w:vAlign w:val="center"/>
          </w:tcPr>
          <w:p w14:paraId="330CD92A"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2</w:t>
            </w:r>
          </w:p>
        </w:tc>
        <w:tc>
          <w:tcPr>
            <w:tcW w:w="5100" w:type="dxa"/>
            <w:tcBorders>
              <w:top w:val="single" w:sz="4" w:space="0" w:color="000000"/>
              <w:left w:val="single" w:sz="4" w:space="0" w:color="000000"/>
              <w:bottom w:val="single" w:sz="4" w:space="0" w:color="000000"/>
            </w:tcBorders>
            <w:shd w:val="clear" w:color="auto" w:fill="auto"/>
            <w:vAlign w:val="center"/>
          </w:tcPr>
          <w:p w14:paraId="0EF3F78D"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3</w:t>
            </w:r>
          </w:p>
        </w:tc>
        <w:tc>
          <w:tcPr>
            <w:tcW w:w="1124" w:type="dxa"/>
            <w:tcBorders>
              <w:top w:val="single" w:sz="4" w:space="0" w:color="000000"/>
              <w:left w:val="single" w:sz="4" w:space="0" w:color="000000"/>
              <w:bottom w:val="single" w:sz="4" w:space="0" w:color="000000"/>
            </w:tcBorders>
            <w:shd w:val="clear" w:color="auto" w:fill="auto"/>
            <w:vAlign w:val="center"/>
          </w:tcPr>
          <w:p w14:paraId="406CA727"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54F39"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5</w:t>
            </w:r>
          </w:p>
        </w:tc>
      </w:tr>
      <w:tr w:rsidR="00080937" w:rsidRPr="00080937" w14:paraId="4B3651CA"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4566F19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w:t>
            </w:r>
          </w:p>
        </w:tc>
        <w:tc>
          <w:tcPr>
            <w:tcW w:w="2500" w:type="dxa"/>
            <w:tcBorders>
              <w:top w:val="single" w:sz="4" w:space="0" w:color="000000"/>
              <w:left w:val="single" w:sz="4" w:space="0" w:color="000000"/>
              <w:bottom w:val="single" w:sz="4" w:space="0" w:color="000000"/>
            </w:tcBorders>
            <w:shd w:val="clear" w:color="auto" w:fill="auto"/>
            <w:vAlign w:val="center"/>
          </w:tcPr>
          <w:p w14:paraId="194DF75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Труба ПЭ-100 SDR17-315х18,7</w:t>
            </w:r>
          </w:p>
          <w:p w14:paraId="5F163F6F" w14:textId="77777777" w:rsidR="00080937" w:rsidRPr="00080937" w:rsidRDefault="00080937" w:rsidP="00080937">
            <w:pPr>
              <w:rPr>
                <w:rFonts w:eastAsia="Arial Unicode MS"/>
                <w:color w:val="00000A"/>
                <w:sz w:val="20"/>
                <w:szCs w:val="20"/>
              </w:rPr>
            </w:pPr>
          </w:p>
        </w:tc>
        <w:tc>
          <w:tcPr>
            <w:tcW w:w="5100" w:type="dxa"/>
            <w:tcBorders>
              <w:top w:val="single" w:sz="4" w:space="0" w:color="000000"/>
              <w:left w:val="single" w:sz="4" w:space="0" w:color="000000"/>
              <w:bottom w:val="single" w:sz="4" w:space="0" w:color="000000"/>
            </w:tcBorders>
            <w:shd w:val="clear" w:color="auto" w:fill="auto"/>
            <w:vAlign w:val="center"/>
          </w:tcPr>
          <w:p w14:paraId="738C711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Труба   из полиэтилена. </w:t>
            </w:r>
          </w:p>
          <w:p w14:paraId="6DDAA10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18599-2001(трубы напорные из полиэтилена)</w:t>
            </w:r>
          </w:p>
          <w:p w14:paraId="776022C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Толщина стенки - не менее 18,7мм.</w:t>
            </w:r>
          </w:p>
          <w:p w14:paraId="3E23A7D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Диаметр- 315 мм., </w:t>
            </w:r>
            <w:r w:rsidRPr="00080937">
              <w:rPr>
                <w:rFonts w:eastAsia="Arial Unicode MS"/>
                <w:color w:val="00000A"/>
                <w:sz w:val="20"/>
                <w:szCs w:val="20"/>
                <w:lang w:val="en-US"/>
              </w:rPr>
              <w:t>SDR</w:t>
            </w:r>
            <w:r w:rsidRPr="00080937">
              <w:rPr>
                <w:rFonts w:eastAsia="Arial Unicode MS"/>
                <w:color w:val="00000A"/>
                <w:sz w:val="20"/>
                <w:szCs w:val="20"/>
              </w:rPr>
              <w:t xml:space="preserve">-17, </w:t>
            </w:r>
          </w:p>
          <w:p w14:paraId="78EA410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Рабочее давление -  не менее 10 кг/см²;</w:t>
            </w:r>
          </w:p>
          <w:p w14:paraId="4DCCF77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 отрезках не менее 12 м.</w:t>
            </w:r>
          </w:p>
          <w:p w14:paraId="4B3F69B9" w14:textId="77777777" w:rsidR="00080937" w:rsidRPr="00080937" w:rsidRDefault="00080937" w:rsidP="00080937">
            <w:pPr>
              <w:rPr>
                <w:rFonts w:eastAsia="Arial Unicode MS"/>
                <w:color w:val="00000A"/>
                <w:sz w:val="20"/>
                <w:szCs w:val="20"/>
              </w:rPr>
            </w:pPr>
          </w:p>
        </w:tc>
        <w:tc>
          <w:tcPr>
            <w:tcW w:w="1124" w:type="dxa"/>
            <w:tcBorders>
              <w:top w:val="single" w:sz="4" w:space="0" w:color="000000"/>
              <w:left w:val="single" w:sz="4" w:space="0" w:color="000000"/>
              <w:bottom w:val="single" w:sz="4" w:space="0" w:color="000000"/>
            </w:tcBorders>
            <w:shd w:val="clear" w:color="auto" w:fill="auto"/>
            <w:vAlign w:val="center"/>
          </w:tcPr>
          <w:p w14:paraId="5AC7CCF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E71F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215</w:t>
            </w:r>
          </w:p>
        </w:tc>
      </w:tr>
      <w:tr w:rsidR="00080937" w:rsidRPr="00080937" w14:paraId="2E646B4F"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7DEC9C6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2</w:t>
            </w:r>
          </w:p>
        </w:tc>
        <w:tc>
          <w:tcPr>
            <w:tcW w:w="2500" w:type="dxa"/>
            <w:tcBorders>
              <w:top w:val="single" w:sz="4" w:space="0" w:color="000000"/>
              <w:left w:val="single" w:sz="4" w:space="0" w:color="000000"/>
              <w:bottom w:val="single" w:sz="4" w:space="0" w:color="000000"/>
            </w:tcBorders>
            <w:shd w:val="clear" w:color="auto" w:fill="auto"/>
            <w:vAlign w:val="center"/>
          </w:tcPr>
          <w:p w14:paraId="79391C7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Труба ПЭ-100 SDR17-160х9,5</w:t>
            </w:r>
          </w:p>
          <w:p w14:paraId="1F05132A" w14:textId="77777777" w:rsidR="00080937" w:rsidRPr="00080937" w:rsidRDefault="00080937" w:rsidP="00080937">
            <w:pPr>
              <w:rPr>
                <w:rFonts w:eastAsia="Arial Unicode MS"/>
                <w:color w:val="00000A"/>
                <w:sz w:val="20"/>
                <w:szCs w:val="20"/>
              </w:rPr>
            </w:pPr>
          </w:p>
        </w:tc>
        <w:tc>
          <w:tcPr>
            <w:tcW w:w="5100" w:type="dxa"/>
            <w:tcBorders>
              <w:top w:val="single" w:sz="4" w:space="0" w:color="000000"/>
              <w:left w:val="single" w:sz="4" w:space="0" w:color="000000"/>
              <w:bottom w:val="single" w:sz="4" w:space="0" w:color="000000"/>
            </w:tcBorders>
            <w:shd w:val="clear" w:color="auto" w:fill="auto"/>
            <w:vAlign w:val="center"/>
          </w:tcPr>
          <w:p w14:paraId="20BCEC5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Труба   из полиэтилена. </w:t>
            </w:r>
          </w:p>
          <w:p w14:paraId="0AC3239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18599-2001(трубы напорные из полиэтилена)</w:t>
            </w:r>
          </w:p>
          <w:p w14:paraId="7B391FD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Толщина стенки - не менее 9,5мм.</w:t>
            </w:r>
          </w:p>
          <w:p w14:paraId="59882A1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Диаметр- 160 мм., </w:t>
            </w:r>
            <w:r w:rsidRPr="00080937">
              <w:rPr>
                <w:rFonts w:eastAsia="Arial Unicode MS"/>
                <w:color w:val="00000A"/>
                <w:sz w:val="20"/>
                <w:szCs w:val="20"/>
                <w:lang w:val="en-US"/>
              </w:rPr>
              <w:t>SDR</w:t>
            </w:r>
            <w:r w:rsidRPr="00080937">
              <w:rPr>
                <w:rFonts w:eastAsia="Arial Unicode MS"/>
                <w:color w:val="00000A"/>
                <w:sz w:val="20"/>
                <w:szCs w:val="20"/>
              </w:rPr>
              <w:t xml:space="preserve">-17, </w:t>
            </w:r>
          </w:p>
          <w:p w14:paraId="57C489A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Рабочее давление -  не менее 10 кг/см²;</w:t>
            </w:r>
          </w:p>
          <w:p w14:paraId="29E1B3D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 отрезках не менее 12 м.</w:t>
            </w:r>
          </w:p>
          <w:p w14:paraId="52BC4532" w14:textId="77777777" w:rsidR="00080937" w:rsidRPr="00080937" w:rsidRDefault="00080937" w:rsidP="00080937">
            <w:pPr>
              <w:rPr>
                <w:rFonts w:eastAsia="Arial Unicode MS"/>
                <w:color w:val="00000A"/>
                <w:sz w:val="20"/>
                <w:szCs w:val="20"/>
              </w:rPr>
            </w:pPr>
          </w:p>
        </w:tc>
        <w:tc>
          <w:tcPr>
            <w:tcW w:w="1124" w:type="dxa"/>
            <w:tcBorders>
              <w:top w:val="single" w:sz="4" w:space="0" w:color="000000"/>
              <w:left w:val="single" w:sz="4" w:space="0" w:color="000000"/>
              <w:bottom w:val="single" w:sz="4" w:space="0" w:color="000000"/>
            </w:tcBorders>
            <w:shd w:val="clear" w:color="auto" w:fill="auto"/>
            <w:vAlign w:val="center"/>
          </w:tcPr>
          <w:p w14:paraId="1BB77B1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8DDD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59</w:t>
            </w:r>
          </w:p>
        </w:tc>
      </w:tr>
      <w:tr w:rsidR="00080937" w:rsidRPr="00080937" w14:paraId="3939622C"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5D75917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3</w:t>
            </w:r>
          </w:p>
        </w:tc>
        <w:tc>
          <w:tcPr>
            <w:tcW w:w="2500" w:type="dxa"/>
            <w:tcBorders>
              <w:top w:val="single" w:sz="4" w:space="0" w:color="000000"/>
              <w:left w:val="single" w:sz="4" w:space="0" w:color="000000"/>
              <w:bottom w:val="single" w:sz="4" w:space="0" w:color="000000"/>
            </w:tcBorders>
            <w:shd w:val="clear" w:color="auto" w:fill="auto"/>
            <w:vAlign w:val="center"/>
          </w:tcPr>
          <w:p w14:paraId="025B2F7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опорное КО-6</w:t>
            </w:r>
          </w:p>
          <w:p w14:paraId="7F37E36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1E1AFE9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- 840 мм.</w:t>
            </w:r>
          </w:p>
          <w:p w14:paraId="0CA4FB0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- 70 мм. </w:t>
            </w:r>
          </w:p>
          <w:p w14:paraId="303F538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Класс бетона - не ниже  В15.</w:t>
            </w:r>
          </w:p>
          <w:p w14:paraId="0873171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4248982E" w14:textId="77777777" w:rsidR="00080937" w:rsidRPr="00080937" w:rsidRDefault="00080937" w:rsidP="00080937">
            <w:pPr>
              <w:rPr>
                <w:rFonts w:eastAsia="Arial Unicode MS"/>
                <w:color w:val="00000A"/>
                <w:sz w:val="20"/>
                <w:szCs w:val="20"/>
              </w:rPr>
            </w:pPr>
          </w:p>
        </w:tc>
        <w:tc>
          <w:tcPr>
            <w:tcW w:w="1124" w:type="dxa"/>
            <w:tcBorders>
              <w:top w:val="single" w:sz="4" w:space="0" w:color="000000"/>
              <w:left w:val="single" w:sz="4" w:space="0" w:color="000000"/>
              <w:bottom w:val="single" w:sz="4" w:space="0" w:color="000000"/>
            </w:tcBorders>
            <w:shd w:val="clear" w:color="auto" w:fill="auto"/>
            <w:vAlign w:val="center"/>
          </w:tcPr>
          <w:p w14:paraId="7602EE9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89E9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11</w:t>
            </w:r>
          </w:p>
        </w:tc>
      </w:tr>
      <w:tr w:rsidR="00080937" w:rsidRPr="00080937" w14:paraId="33D4209F"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977FED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4</w:t>
            </w:r>
          </w:p>
        </w:tc>
        <w:tc>
          <w:tcPr>
            <w:tcW w:w="2500" w:type="dxa"/>
            <w:tcBorders>
              <w:top w:val="single" w:sz="4" w:space="0" w:color="000000"/>
              <w:left w:val="single" w:sz="4" w:space="0" w:color="000000"/>
              <w:bottom w:val="single" w:sz="4" w:space="0" w:color="000000"/>
            </w:tcBorders>
            <w:shd w:val="clear" w:color="auto" w:fill="auto"/>
            <w:vAlign w:val="center"/>
          </w:tcPr>
          <w:p w14:paraId="3B7925B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стеновое КС7.3</w:t>
            </w:r>
          </w:p>
          <w:p w14:paraId="31A80D7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17191BA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Внутренний диаметр - 700мм.</w:t>
            </w:r>
          </w:p>
          <w:p w14:paraId="3946502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- 290 мм. </w:t>
            </w:r>
          </w:p>
          <w:p w14:paraId="597CA48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Внутри кольца установлены ходовые скобы.</w:t>
            </w:r>
          </w:p>
          <w:p w14:paraId="1DC0C52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0757670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3F17F11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Изделие имеет наружную гидроизоляцию.</w:t>
            </w:r>
          </w:p>
          <w:p w14:paraId="14893476" w14:textId="77777777" w:rsidR="00080937" w:rsidRPr="00080937" w:rsidRDefault="00080937" w:rsidP="00080937">
            <w:pPr>
              <w:rPr>
                <w:rFonts w:eastAsia="Arial Unicode MS"/>
                <w:color w:val="00000A"/>
                <w:sz w:val="20"/>
                <w:szCs w:val="20"/>
              </w:rPr>
            </w:pPr>
          </w:p>
        </w:tc>
        <w:tc>
          <w:tcPr>
            <w:tcW w:w="1124" w:type="dxa"/>
            <w:tcBorders>
              <w:top w:val="single" w:sz="4" w:space="0" w:color="000000"/>
              <w:left w:val="single" w:sz="4" w:space="0" w:color="000000"/>
              <w:bottom w:val="single" w:sz="4" w:space="0" w:color="000000"/>
            </w:tcBorders>
            <w:shd w:val="clear" w:color="auto" w:fill="auto"/>
            <w:vAlign w:val="center"/>
          </w:tcPr>
          <w:p w14:paraId="6EAE475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2CDF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7</w:t>
            </w:r>
          </w:p>
        </w:tc>
      </w:tr>
      <w:tr w:rsidR="00080937" w:rsidRPr="00080937" w14:paraId="4EEBFE72"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BF44DD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5</w:t>
            </w:r>
          </w:p>
        </w:tc>
        <w:tc>
          <w:tcPr>
            <w:tcW w:w="2500" w:type="dxa"/>
            <w:tcBorders>
              <w:top w:val="single" w:sz="4" w:space="0" w:color="000000"/>
              <w:left w:val="single" w:sz="4" w:space="0" w:color="000000"/>
              <w:bottom w:val="single" w:sz="4" w:space="0" w:color="000000"/>
            </w:tcBorders>
            <w:shd w:val="clear" w:color="auto" w:fill="auto"/>
            <w:vAlign w:val="center"/>
          </w:tcPr>
          <w:p w14:paraId="165A7E3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стеновое   КС7.9</w:t>
            </w:r>
          </w:p>
          <w:p w14:paraId="28A96A8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0668E01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Внутренний диаметр - 700мм.</w:t>
            </w:r>
          </w:p>
          <w:p w14:paraId="00698F6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- 890 мм. </w:t>
            </w:r>
          </w:p>
          <w:p w14:paraId="6CAFFD7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Внутри кольца установлены ходовые скобы.</w:t>
            </w:r>
          </w:p>
          <w:p w14:paraId="369CD41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3982692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5B09BAD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Изделие имеет наружную гидроизоляцию.</w:t>
            </w:r>
          </w:p>
          <w:p w14:paraId="1F52901F" w14:textId="77777777" w:rsidR="00080937" w:rsidRPr="00080937" w:rsidRDefault="00080937" w:rsidP="00080937">
            <w:pPr>
              <w:rPr>
                <w:rFonts w:eastAsia="Arial Unicode MS"/>
                <w:color w:val="00000A"/>
                <w:sz w:val="20"/>
                <w:szCs w:val="20"/>
              </w:rPr>
            </w:pPr>
          </w:p>
        </w:tc>
        <w:tc>
          <w:tcPr>
            <w:tcW w:w="1124" w:type="dxa"/>
            <w:tcBorders>
              <w:top w:val="single" w:sz="4" w:space="0" w:color="000000"/>
              <w:left w:val="single" w:sz="4" w:space="0" w:color="000000"/>
              <w:bottom w:val="single" w:sz="4" w:space="0" w:color="000000"/>
            </w:tcBorders>
            <w:shd w:val="clear" w:color="auto" w:fill="auto"/>
            <w:vAlign w:val="center"/>
          </w:tcPr>
          <w:p w14:paraId="3D6FB4F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DB74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6</w:t>
            </w:r>
          </w:p>
        </w:tc>
      </w:tr>
      <w:tr w:rsidR="00080937" w:rsidRPr="00080937" w14:paraId="5ED55AB6"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4E8D4058"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6</w:t>
            </w:r>
          </w:p>
        </w:tc>
        <w:tc>
          <w:tcPr>
            <w:tcW w:w="2500" w:type="dxa"/>
            <w:tcBorders>
              <w:top w:val="single" w:sz="4" w:space="0" w:color="000000"/>
              <w:left w:val="single" w:sz="4" w:space="0" w:color="000000"/>
              <w:bottom w:val="single" w:sz="4" w:space="0" w:color="000000"/>
            </w:tcBorders>
            <w:shd w:val="clear" w:color="auto" w:fill="auto"/>
            <w:vAlign w:val="center"/>
          </w:tcPr>
          <w:p w14:paraId="1BEA489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Плита днища ПН10</w:t>
            </w:r>
          </w:p>
          <w:p w14:paraId="05F05DF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7150B52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- 1500 мм.</w:t>
            </w:r>
          </w:p>
          <w:p w14:paraId="4042616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Толщина плиты - 100 мм. </w:t>
            </w:r>
          </w:p>
          <w:p w14:paraId="4D9F63C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76C41F2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tc>
        <w:tc>
          <w:tcPr>
            <w:tcW w:w="1124" w:type="dxa"/>
            <w:tcBorders>
              <w:top w:val="single" w:sz="4" w:space="0" w:color="000000"/>
              <w:left w:val="single" w:sz="4" w:space="0" w:color="000000"/>
              <w:bottom w:val="single" w:sz="4" w:space="0" w:color="000000"/>
            </w:tcBorders>
            <w:shd w:val="clear" w:color="auto" w:fill="auto"/>
            <w:vAlign w:val="center"/>
          </w:tcPr>
          <w:p w14:paraId="5CEB6AF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44DB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3</w:t>
            </w:r>
          </w:p>
        </w:tc>
      </w:tr>
      <w:tr w:rsidR="00080937" w:rsidRPr="00080937" w14:paraId="2D1FC331"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3A05E90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7</w:t>
            </w:r>
          </w:p>
        </w:tc>
        <w:tc>
          <w:tcPr>
            <w:tcW w:w="2500" w:type="dxa"/>
            <w:tcBorders>
              <w:top w:val="single" w:sz="4" w:space="0" w:color="000000"/>
              <w:left w:val="single" w:sz="4" w:space="0" w:color="000000"/>
              <w:bottom w:val="single" w:sz="4" w:space="0" w:color="000000"/>
            </w:tcBorders>
            <w:shd w:val="clear" w:color="auto" w:fill="auto"/>
            <w:vAlign w:val="center"/>
          </w:tcPr>
          <w:p w14:paraId="0FC9CDD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стеновое   ж/б Д=1000   КС10.6</w:t>
            </w:r>
          </w:p>
          <w:p w14:paraId="4BEAAD9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05113BD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- 1160 мм.</w:t>
            </w:r>
          </w:p>
          <w:p w14:paraId="0131685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- 590 мм. </w:t>
            </w:r>
          </w:p>
          <w:p w14:paraId="5F7DC00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Внутри кольца установлены ходовые скобы.</w:t>
            </w:r>
          </w:p>
          <w:p w14:paraId="763BC8B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6E911948"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4F83CD8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Изделие имеет наружную гидроизоляцию.</w:t>
            </w:r>
          </w:p>
          <w:p w14:paraId="0E707CF4" w14:textId="77777777" w:rsidR="00080937" w:rsidRPr="00080937" w:rsidRDefault="00080937" w:rsidP="00080937">
            <w:pPr>
              <w:rPr>
                <w:rFonts w:eastAsia="Arial Unicode MS"/>
                <w:color w:val="00000A"/>
                <w:sz w:val="20"/>
                <w:szCs w:val="20"/>
              </w:rPr>
            </w:pPr>
          </w:p>
        </w:tc>
        <w:tc>
          <w:tcPr>
            <w:tcW w:w="1124" w:type="dxa"/>
            <w:tcBorders>
              <w:top w:val="single" w:sz="4" w:space="0" w:color="000000"/>
              <w:left w:val="single" w:sz="4" w:space="0" w:color="000000"/>
              <w:bottom w:val="single" w:sz="4" w:space="0" w:color="000000"/>
            </w:tcBorders>
            <w:shd w:val="clear" w:color="auto" w:fill="auto"/>
            <w:vAlign w:val="center"/>
          </w:tcPr>
          <w:p w14:paraId="0C76460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85208"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6</w:t>
            </w:r>
          </w:p>
        </w:tc>
      </w:tr>
      <w:tr w:rsidR="00080937" w:rsidRPr="00080937" w14:paraId="2181F227"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368FF0D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8</w:t>
            </w:r>
          </w:p>
        </w:tc>
        <w:tc>
          <w:tcPr>
            <w:tcW w:w="2500" w:type="dxa"/>
            <w:tcBorders>
              <w:top w:val="single" w:sz="4" w:space="0" w:color="000000"/>
              <w:left w:val="single" w:sz="4" w:space="0" w:color="000000"/>
              <w:bottom w:val="single" w:sz="4" w:space="0" w:color="000000"/>
            </w:tcBorders>
            <w:shd w:val="clear" w:color="auto" w:fill="auto"/>
            <w:vAlign w:val="center"/>
          </w:tcPr>
          <w:p w14:paraId="4B163660" w14:textId="77777777" w:rsidR="00080937" w:rsidRPr="00080937" w:rsidRDefault="00080937" w:rsidP="00080937">
            <w:pPr>
              <w:rPr>
                <w:rFonts w:eastAsia="Arial Unicode MS"/>
                <w:color w:val="232323"/>
                <w:sz w:val="20"/>
                <w:szCs w:val="20"/>
                <w:shd w:val="clear" w:color="auto" w:fill="FFFFFF"/>
              </w:rPr>
            </w:pPr>
            <w:r w:rsidRPr="00080937">
              <w:rPr>
                <w:rFonts w:eastAsia="Arial Unicode MS"/>
                <w:color w:val="232323"/>
                <w:sz w:val="20"/>
                <w:szCs w:val="20"/>
                <w:shd w:val="clear" w:color="auto" w:fill="FFFFFF"/>
              </w:rPr>
              <w:t>Плиты перекрытия колодца КЦП 1-10-1</w:t>
            </w:r>
          </w:p>
          <w:p w14:paraId="2E30E06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241DE65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- 1160 мм.</w:t>
            </w:r>
          </w:p>
          <w:p w14:paraId="2A19D14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Толщина плиты - 150 мм.</w:t>
            </w:r>
          </w:p>
          <w:p w14:paraId="3B7D489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50566F2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1EF2B15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Имеет отверстие для спуска в колодец диаметром- 700</w:t>
            </w:r>
            <w:r w:rsidRPr="00080937">
              <w:rPr>
                <w:rFonts w:eastAsia="Arial Unicode MS"/>
                <w:color w:val="FF0000"/>
                <w:sz w:val="20"/>
                <w:szCs w:val="20"/>
              </w:rPr>
              <w:t xml:space="preserve"> </w:t>
            </w:r>
            <w:r w:rsidRPr="00080937">
              <w:rPr>
                <w:rFonts w:eastAsia="Arial Unicode MS"/>
                <w:color w:val="00000A"/>
                <w:sz w:val="20"/>
                <w:szCs w:val="20"/>
              </w:rPr>
              <w:t>мм.</w:t>
            </w:r>
          </w:p>
        </w:tc>
        <w:tc>
          <w:tcPr>
            <w:tcW w:w="1124" w:type="dxa"/>
            <w:tcBorders>
              <w:top w:val="single" w:sz="4" w:space="0" w:color="000000"/>
              <w:left w:val="single" w:sz="4" w:space="0" w:color="000000"/>
              <w:bottom w:val="single" w:sz="4" w:space="0" w:color="000000"/>
            </w:tcBorders>
            <w:shd w:val="clear" w:color="auto" w:fill="auto"/>
            <w:vAlign w:val="center"/>
          </w:tcPr>
          <w:p w14:paraId="5F891FD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7ED9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3</w:t>
            </w:r>
          </w:p>
        </w:tc>
      </w:tr>
      <w:tr w:rsidR="00080937" w:rsidRPr="00080937" w14:paraId="58A23B9A"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11337C2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9</w:t>
            </w:r>
          </w:p>
        </w:tc>
        <w:tc>
          <w:tcPr>
            <w:tcW w:w="2500" w:type="dxa"/>
            <w:tcBorders>
              <w:top w:val="single" w:sz="4" w:space="0" w:color="000000"/>
              <w:left w:val="single" w:sz="4" w:space="0" w:color="000000"/>
              <w:bottom w:val="single" w:sz="4" w:space="0" w:color="000000"/>
            </w:tcBorders>
            <w:shd w:val="clear" w:color="auto" w:fill="auto"/>
            <w:vAlign w:val="center"/>
          </w:tcPr>
          <w:p w14:paraId="7F2F215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Плита днища ПН15</w:t>
            </w:r>
          </w:p>
          <w:p w14:paraId="4E1FB8E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3205B17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- 1680 мм.</w:t>
            </w:r>
          </w:p>
          <w:p w14:paraId="1F75EE8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Толщина плиты - 120 мм. </w:t>
            </w:r>
          </w:p>
          <w:p w14:paraId="0A4BC79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1835E2C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tc>
        <w:tc>
          <w:tcPr>
            <w:tcW w:w="1124" w:type="dxa"/>
            <w:tcBorders>
              <w:top w:val="single" w:sz="4" w:space="0" w:color="000000"/>
              <w:left w:val="single" w:sz="4" w:space="0" w:color="000000"/>
              <w:bottom w:val="single" w:sz="4" w:space="0" w:color="000000"/>
            </w:tcBorders>
            <w:shd w:val="clear" w:color="auto" w:fill="auto"/>
            <w:vAlign w:val="center"/>
          </w:tcPr>
          <w:p w14:paraId="664A834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A119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5</w:t>
            </w:r>
          </w:p>
        </w:tc>
      </w:tr>
      <w:tr w:rsidR="00080937" w:rsidRPr="00080937" w14:paraId="1B971192"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2D56A0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10</w:t>
            </w:r>
          </w:p>
        </w:tc>
        <w:tc>
          <w:tcPr>
            <w:tcW w:w="2500" w:type="dxa"/>
            <w:tcBorders>
              <w:top w:val="single" w:sz="4" w:space="0" w:color="000000"/>
              <w:left w:val="single" w:sz="4" w:space="0" w:color="000000"/>
              <w:bottom w:val="single" w:sz="4" w:space="0" w:color="000000"/>
            </w:tcBorders>
            <w:shd w:val="clear" w:color="auto" w:fill="auto"/>
            <w:vAlign w:val="center"/>
          </w:tcPr>
          <w:p w14:paraId="305225C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стеновое   ж/б Д=1500   КС15.9</w:t>
            </w:r>
          </w:p>
          <w:p w14:paraId="5A81025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2243876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Внутренний диаметр - 1500мм.</w:t>
            </w:r>
          </w:p>
          <w:p w14:paraId="13AED61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- 890 мм. </w:t>
            </w:r>
          </w:p>
          <w:p w14:paraId="3558B98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Внутри кольца установлены ходовые скобы.</w:t>
            </w:r>
          </w:p>
          <w:p w14:paraId="27D2433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4869604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lastRenderedPageBreak/>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0D9F990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Изделие имеет наружную гидроизоляцию.</w:t>
            </w:r>
          </w:p>
          <w:p w14:paraId="3EBF5AF8" w14:textId="77777777" w:rsidR="00080937" w:rsidRPr="00080937" w:rsidRDefault="00080937" w:rsidP="00080937">
            <w:pPr>
              <w:rPr>
                <w:rFonts w:eastAsia="Arial Unicode MS"/>
                <w:color w:val="00000A"/>
                <w:sz w:val="20"/>
                <w:szCs w:val="20"/>
              </w:rPr>
            </w:pPr>
          </w:p>
        </w:tc>
        <w:tc>
          <w:tcPr>
            <w:tcW w:w="1124" w:type="dxa"/>
            <w:tcBorders>
              <w:top w:val="single" w:sz="4" w:space="0" w:color="000000"/>
              <w:left w:val="single" w:sz="4" w:space="0" w:color="000000"/>
              <w:bottom w:val="single" w:sz="4" w:space="0" w:color="000000"/>
            </w:tcBorders>
            <w:shd w:val="clear" w:color="auto" w:fill="auto"/>
            <w:vAlign w:val="center"/>
          </w:tcPr>
          <w:p w14:paraId="4E11AE5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lastRenderedPageBreak/>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B109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5</w:t>
            </w:r>
          </w:p>
        </w:tc>
      </w:tr>
      <w:tr w:rsidR="00080937" w:rsidRPr="00080937" w14:paraId="06FE424D"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0D89DCC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11</w:t>
            </w:r>
          </w:p>
        </w:tc>
        <w:tc>
          <w:tcPr>
            <w:tcW w:w="2500" w:type="dxa"/>
            <w:tcBorders>
              <w:top w:val="single" w:sz="4" w:space="0" w:color="000000"/>
              <w:left w:val="single" w:sz="4" w:space="0" w:color="000000"/>
              <w:bottom w:val="single" w:sz="4" w:space="0" w:color="000000"/>
            </w:tcBorders>
            <w:shd w:val="clear" w:color="auto" w:fill="auto"/>
            <w:vAlign w:val="center"/>
          </w:tcPr>
          <w:p w14:paraId="7CE8078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стеновое   ж/б Д=1500   КС15.6</w:t>
            </w:r>
          </w:p>
          <w:p w14:paraId="6C7681B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195B2D1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Внутренний диаметр - 1500мм.</w:t>
            </w:r>
          </w:p>
          <w:p w14:paraId="59DC81B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- 5900 мм. </w:t>
            </w:r>
          </w:p>
          <w:p w14:paraId="7B6977E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Внутри кольца установлены ходовые скобы.</w:t>
            </w:r>
          </w:p>
          <w:p w14:paraId="182A207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232BD0E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62F990F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Изделие имеет наружную гидроизоляцию.</w:t>
            </w:r>
          </w:p>
          <w:p w14:paraId="1B3C5C22" w14:textId="77777777" w:rsidR="00080937" w:rsidRPr="00080937" w:rsidRDefault="00080937" w:rsidP="00080937">
            <w:pPr>
              <w:rPr>
                <w:rFonts w:eastAsia="Arial Unicode MS"/>
                <w:color w:val="00000A"/>
                <w:sz w:val="20"/>
                <w:szCs w:val="20"/>
              </w:rPr>
            </w:pPr>
          </w:p>
        </w:tc>
        <w:tc>
          <w:tcPr>
            <w:tcW w:w="1124" w:type="dxa"/>
            <w:tcBorders>
              <w:top w:val="single" w:sz="4" w:space="0" w:color="000000"/>
              <w:left w:val="single" w:sz="4" w:space="0" w:color="000000"/>
              <w:bottom w:val="single" w:sz="4" w:space="0" w:color="000000"/>
            </w:tcBorders>
            <w:shd w:val="clear" w:color="auto" w:fill="auto"/>
            <w:vAlign w:val="center"/>
          </w:tcPr>
          <w:p w14:paraId="75A7417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8610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10</w:t>
            </w:r>
          </w:p>
        </w:tc>
      </w:tr>
      <w:tr w:rsidR="00080937" w:rsidRPr="00080937" w14:paraId="6DF3E170"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3423CC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12</w:t>
            </w:r>
          </w:p>
        </w:tc>
        <w:tc>
          <w:tcPr>
            <w:tcW w:w="2500" w:type="dxa"/>
            <w:tcBorders>
              <w:top w:val="single" w:sz="4" w:space="0" w:color="000000"/>
              <w:left w:val="single" w:sz="4" w:space="0" w:color="000000"/>
              <w:bottom w:val="single" w:sz="4" w:space="0" w:color="000000"/>
            </w:tcBorders>
            <w:shd w:val="clear" w:color="auto" w:fill="auto"/>
            <w:vAlign w:val="center"/>
          </w:tcPr>
          <w:p w14:paraId="7F221F43" w14:textId="77777777" w:rsidR="00080937" w:rsidRPr="00080937" w:rsidRDefault="00080937" w:rsidP="00080937">
            <w:pPr>
              <w:rPr>
                <w:rFonts w:eastAsia="Arial Unicode MS"/>
                <w:color w:val="232323"/>
                <w:sz w:val="20"/>
                <w:szCs w:val="20"/>
                <w:shd w:val="clear" w:color="auto" w:fill="FFFFFF"/>
              </w:rPr>
            </w:pPr>
            <w:r w:rsidRPr="00080937">
              <w:rPr>
                <w:rFonts w:eastAsia="Arial Unicode MS"/>
                <w:color w:val="232323"/>
                <w:sz w:val="20"/>
                <w:szCs w:val="20"/>
                <w:shd w:val="clear" w:color="auto" w:fill="FFFFFF"/>
              </w:rPr>
              <w:t>Плиты перекрытия колодца КЦП 1-15-1</w:t>
            </w:r>
          </w:p>
          <w:p w14:paraId="5B165B6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03BD673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- 1680 мм.</w:t>
            </w:r>
          </w:p>
          <w:p w14:paraId="142E93C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Толщина плиты - 150 мм.</w:t>
            </w:r>
          </w:p>
          <w:p w14:paraId="59E84CD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3FD82D7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63542C6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Имеет отверстие для спуска в колодец диаметром- 700</w:t>
            </w:r>
            <w:r w:rsidRPr="00080937">
              <w:rPr>
                <w:rFonts w:eastAsia="Arial Unicode MS"/>
                <w:color w:val="FF0000"/>
                <w:sz w:val="20"/>
                <w:szCs w:val="20"/>
              </w:rPr>
              <w:t xml:space="preserve"> </w:t>
            </w:r>
            <w:r w:rsidRPr="00080937">
              <w:rPr>
                <w:rFonts w:eastAsia="Arial Unicode MS"/>
                <w:color w:val="00000A"/>
                <w:sz w:val="20"/>
                <w:szCs w:val="20"/>
              </w:rPr>
              <w:t>мм.</w:t>
            </w:r>
          </w:p>
        </w:tc>
        <w:tc>
          <w:tcPr>
            <w:tcW w:w="1124" w:type="dxa"/>
            <w:tcBorders>
              <w:top w:val="single" w:sz="4" w:space="0" w:color="000000"/>
              <w:left w:val="single" w:sz="4" w:space="0" w:color="000000"/>
              <w:bottom w:val="single" w:sz="4" w:space="0" w:color="000000"/>
            </w:tcBorders>
            <w:shd w:val="clear" w:color="auto" w:fill="auto"/>
            <w:vAlign w:val="center"/>
          </w:tcPr>
          <w:p w14:paraId="2F37676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6659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5</w:t>
            </w:r>
          </w:p>
        </w:tc>
      </w:tr>
      <w:tr w:rsidR="00080937" w:rsidRPr="00080937" w14:paraId="438A858E"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401C7D8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13</w:t>
            </w:r>
          </w:p>
        </w:tc>
        <w:tc>
          <w:tcPr>
            <w:tcW w:w="2500" w:type="dxa"/>
            <w:tcBorders>
              <w:top w:val="single" w:sz="4" w:space="0" w:color="000000"/>
              <w:left w:val="single" w:sz="4" w:space="0" w:color="000000"/>
              <w:bottom w:val="single" w:sz="4" w:space="0" w:color="000000"/>
            </w:tcBorders>
            <w:shd w:val="clear" w:color="auto" w:fill="auto"/>
            <w:vAlign w:val="center"/>
          </w:tcPr>
          <w:p w14:paraId="20075C1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Люк</w:t>
            </w:r>
            <w:r w:rsidRPr="00080937">
              <w:rPr>
                <w:color w:val="00000A"/>
                <w:sz w:val="20"/>
                <w:szCs w:val="20"/>
              </w:rPr>
              <w:t xml:space="preserve"> </w:t>
            </w:r>
            <w:r w:rsidRPr="00080937">
              <w:rPr>
                <w:rFonts w:eastAsia="Arial Unicode MS"/>
                <w:color w:val="00000A"/>
                <w:sz w:val="20"/>
                <w:szCs w:val="20"/>
              </w:rPr>
              <w:t>чугунный</w:t>
            </w:r>
            <w:r w:rsidRPr="00080937">
              <w:rPr>
                <w:color w:val="00000A"/>
                <w:sz w:val="20"/>
                <w:szCs w:val="20"/>
              </w:rPr>
              <w:t xml:space="preserve"> тяжелый</w:t>
            </w:r>
          </w:p>
        </w:tc>
        <w:tc>
          <w:tcPr>
            <w:tcW w:w="5100" w:type="dxa"/>
            <w:tcBorders>
              <w:top w:val="single" w:sz="4" w:space="0" w:color="000000"/>
              <w:left w:val="single" w:sz="4" w:space="0" w:color="000000"/>
              <w:bottom w:val="single" w:sz="4" w:space="0" w:color="000000"/>
            </w:tcBorders>
            <w:shd w:val="clear" w:color="auto" w:fill="auto"/>
            <w:vAlign w:val="center"/>
          </w:tcPr>
          <w:p w14:paraId="55638D01" w14:textId="77777777" w:rsidR="00080937" w:rsidRPr="00080937" w:rsidRDefault="00080937" w:rsidP="00080937">
            <w:pPr>
              <w:rPr>
                <w:rFonts w:eastAsia="Arial Unicode MS"/>
                <w:color w:val="00000A"/>
                <w:sz w:val="20"/>
                <w:szCs w:val="20"/>
                <w:shd w:val="clear" w:color="auto" w:fill="FFFFFF"/>
              </w:rPr>
            </w:pPr>
            <w:r w:rsidRPr="00080937">
              <w:rPr>
                <w:rFonts w:eastAsia="Arial Unicode MS"/>
                <w:bCs/>
                <w:color w:val="00000A"/>
                <w:sz w:val="20"/>
                <w:szCs w:val="20"/>
                <w:shd w:val="clear" w:color="auto" w:fill="FFFFFF"/>
              </w:rPr>
              <w:t>Люк чугунный тяжелый</w:t>
            </w:r>
            <w:r w:rsidRPr="00080937">
              <w:rPr>
                <w:rFonts w:eastAsia="Arial Unicode MS"/>
                <w:color w:val="00000A"/>
                <w:sz w:val="20"/>
                <w:szCs w:val="20"/>
                <w:shd w:val="clear" w:color="auto" w:fill="FFFFFF"/>
              </w:rPr>
              <w:t xml:space="preserve"> Т (С250)-В-1-60 </w:t>
            </w:r>
          </w:p>
          <w:p w14:paraId="67254C3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Нагрузка</w:t>
            </w:r>
            <w:r w:rsidRPr="00080937">
              <w:rPr>
                <w:color w:val="00000A"/>
                <w:sz w:val="20"/>
                <w:szCs w:val="20"/>
              </w:rPr>
              <w:t xml:space="preserve"> </w:t>
            </w:r>
            <w:r w:rsidRPr="00080937">
              <w:rPr>
                <w:rFonts w:eastAsia="Arial Unicode MS"/>
                <w:color w:val="00000A"/>
                <w:sz w:val="20"/>
                <w:szCs w:val="20"/>
              </w:rPr>
              <w:t>номинальная</w:t>
            </w:r>
            <w:r w:rsidRPr="00080937">
              <w:rPr>
                <w:color w:val="00000A"/>
                <w:sz w:val="20"/>
                <w:szCs w:val="20"/>
              </w:rPr>
              <w:t xml:space="preserve"> </w:t>
            </w:r>
            <w:r w:rsidRPr="00080937">
              <w:rPr>
                <w:rFonts w:eastAsia="Arial Unicode MS"/>
                <w:color w:val="00000A"/>
                <w:sz w:val="20"/>
                <w:szCs w:val="20"/>
              </w:rPr>
              <w:t>125</w:t>
            </w:r>
            <w:r w:rsidRPr="00080937">
              <w:rPr>
                <w:color w:val="00000A"/>
                <w:sz w:val="20"/>
                <w:szCs w:val="20"/>
              </w:rPr>
              <w:t xml:space="preserve"> </w:t>
            </w:r>
            <w:r w:rsidRPr="00080937">
              <w:rPr>
                <w:rFonts w:eastAsia="Arial Unicode MS"/>
                <w:color w:val="00000A"/>
                <w:sz w:val="20"/>
                <w:szCs w:val="20"/>
              </w:rPr>
              <w:t>кН</w:t>
            </w:r>
          </w:p>
          <w:p w14:paraId="1CEA70B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Полное</w:t>
            </w:r>
            <w:r w:rsidRPr="00080937">
              <w:rPr>
                <w:color w:val="00000A"/>
                <w:sz w:val="20"/>
                <w:szCs w:val="20"/>
              </w:rPr>
              <w:t xml:space="preserve"> </w:t>
            </w:r>
            <w:r w:rsidRPr="00080937">
              <w:rPr>
                <w:rFonts w:eastAsia="Arial Unicode MS"/>
                <w:color w:val="00000A"/>
                <w:sz w:val="20"/>
                <w:szCs w:val="20"/>
              </w:rPr>
              <w:t>открытие</w:t>
            </w:r>
            <w:r w:rsidRPr="00080937">
              <w:rPr>
                <w:color w:val="00000A"/>
                <w:sz w:val="20"/>
                <w:szCs w:val="20"/>
              </w:rPr>
              <w:t xml:space="preserve"> </w:t>
            </w:r>
            <w:r w:rsidRPr="00080937">
              <w:rPr>
                <w:rFonts w:eastAsia="Arial Unicode MS"/>
                <w:color w:val="00000A"/>
                <w:sz w:val="20"/>
                <w:szCs w:val="20"/>
              </w:rPr>
              <w:t>D</w:t>
            </w:r>
            <w:r w:rsidRPr="00080937">
              <w:rPr>
                <w:color w:val="00000A"/>
                <w:sz w:val="20"/>
                <w:szCs w:val="20"/>
              </w:rPr>
              <w:t xml:space="preserve"> </w:t>
            </w:r>
            <w:r w:rsidRPr="00080937">
              <w:rPr>
                <w:rFonts w:eastAsia="Arial Unicode MS"/>
                <w:color w:val="00000A"/>
                <w:sz w:val="20"/>
                <w:szCs w:val="20"/>
              </w:rPr>
              <w:t>не</w:t>
            </w:r>
            <w:r w:rsidRPr="00080937">
              <w:rPr>
                <w:color w:val="00000A"/>
                <w:sz w:val="20"/>
                <w:szCs w:val="20"/>
              </w:rPr>
              <w:t xml:space="preserve"> </w:t>
            </w:r>
            <w:r w:rsidRPr="00080937">
              <w:rPr>
                <w:rFonts w:eastAsia="Arial Unicode MS"/>
                <w:color w:val="00000A"/>
                <w:sz w:val="20"/>
                <w:szCs w:val="20"/>
              </w:rPr>
              <w:t>менее</w:t>
            </w:r>
            <w:r w:rsidRPr="00080937">
              <w:rPr>
                <w:color w:val="00000A"/>
                <w:sz w:val="20"/>
                <w:szCs w:val="20"/>
              </w:rPr>
              <w:t xml:space="preserve"> </w:t>
            </w:r>
            <w:r w:rsidRPr="00080937">
              <w:rPr>
                <w:rFonts w:eastAsia="Arial Unicode MS"/>
                <w:color w:val="00000A"/>
                <w:sz w:val="20"/>
                <w:szCs w:val="20"/>
              </w:rPr>
              <w:t>550</w:t>
            </w:r>
            <w:r w:rsidRPr="00080937">
              <w:rPr>
                <w:color w:val="00000A"/>
                <w:sz w:val="20"/>
                <w:szCs w:val="20"/>
              </w:rPr>
              <w:t xml:space="preserve"> </w:t>
            </w:r>
            <w:r w:rsidRPr="00080937">
              <w:rPr>
                <w:rFonts w:eastAsia="Arial Unicode MS"/>
                <w:color w:val="00000A"/>
                <w:sz w:val="20"/>
                <w:szCs w:val="20"/>
              </w:rPr>
              <w:t>мм</w:t>
            </w:r>
          </w:p>
          <w:p w14:paraId="68F2EAE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Четырех</w:t>
            </w:r>
            <w:r w:rsidRPr="00080937">
              <w:rPr>
                <w:color w:val="00000A"/>
                <w:sz w:val="20"/>
                <w:szCs w:val="20"/>
              </w:rPr>
              <w:t xml:space="preserve"> </w:t>
            </w:r>
            <w:r w:rsidRPr="00080937">
              <w:rPr>
                <w:rFonts w:eastAsia="Arial Unicode MS"/>
                <w:color w:val="00000A"/>
                <w:sz w:val="20"/>
                <w:szCs w:val="20"/>
              </w:rPr>
              <w:t>ушковый ГОСТ</w:t>
            </w:r>
            <w:r w:rsidRPr="00080937">
              <w:rPr>
                <w:color w:val="00000A"/>
                <w:sz w:val="20"/>
                <w:szCs w:val="20"/>
              </w:rPr>
              <w:t xml:space="preserve"> </w:t>
            </w:r>
            <w:r w:rsidRPr="00080937">
              <w:rPr>
                <w:rFonts w:eastAsia="Arial Unicode MS"/>
                <w:color w:val="00000A"/>
                <w:sz w:val="20"/>
                <w:szCs w:val="20"/>
              </w:rPr>
              <w:t>3634-2019</w:t>
            </w:r>
            <w:r w:rsidRPr="00080937">
              <w:rPr>
                <w:color w:val="00000A"/>
                <w:sz w:val="20"/>
                <w:szCs w:val="20"/>
              </w:rPr>
              <w:t xml:space="preserve"> </w:t>
            </w:r>
          </w:p>
          <w:p w14:paraId="4A2B8D1E" w14:textId="77777777" w:rsidR="00080937" w:rsidRPr="00080937" w:rsidRDefault="00080937" w:rsidP="00080937">
            <w:pPr>
              <w:rPr>
                <w:rFonts w:eastAsia="Arial Unicode MS"/>
                <w:color w:val="00000A"/>
                <w:sz w:val="20"/>
                <w:szCs w:val="20"/>
              </w:rPr>
            </w:pPr>
          </w:p>
        </w:tc>
        <w:tc>
          <w:tcPr>
            <w:tcW w:w="1124" w:type="dxa"/>
            <w:tcBorders>
              <w:top w:val="single" w:sz="4" w:space="0" w:color="000000"/>
              <w:left w:val="single" w:sz="4" w:space="0" w:color="000000"/>
              <w:bottom w:val="single" w:sz="4" w:space="0" w:color="000000"/>
            </w:tcBorders>
            <w:shd w:val="clear" w:color="auto" w:fill="auto"/>
            <w:vAlign w:val="center"/>
          </w:tcPr>
          <w:p w14:paraId="03D19DE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27C6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8</w:t>
            </w:r>
          </w:p>
        </w:tc>
      </w:tr>
      <w:tr w:rsidR="00080937" w:rsidRPr="00080937" w14:paraId="204D4F8A"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34327D2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14</w:t>
            </w:r>
          </w:p>
        </w:tc>
        <w:tc>
          <w:tcPr>
            <w:tcW w:w="2500" w:type="dxa"/>
            <w:tcBorders>
              <w:top w:val="single" w:sz="4" w:space="0" w:color="000000"/>
              <w:left w:val="single" w:sz="4" w:space="0" w:color="000000"/>
              <w:bottom w:val="single" w:sz="4" w:space="0" w:color="000000"/>
            </w:tcBorders>
            <w:shd w:val="clear" w:color="auto" w:fill="auto"/>
            <w:vAlign w:val="center"/>
          </w:tcPr>
          <w:p w14:paraId="0FF79EC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Трубы стальные диаметр 219 мм, толщина стенки 4 мм</w:t>
            </w:r>
          </w:p>
        </w:tc>
        <w:tc>
          <w:tcPr>
            <w:tcW w:w="5100" w:type="dxa"/>
            <w:tcBorders>
              <w:top w:val="single" w:sz="4" w:space="0" w:color="000000"/>
              <w:left w:val="single" w:sz="4" w:space="0" w:color="000000"/>
              <w:bottom w:val="single" w:sz="4" w:space="0" w:color="000000"/>
            </w:tcBorders>
            <w:shd w:val="clear" w:color="auto" w:fill="auto"/>
            <w:vAlign w:val="center"/>
          </w:tcPr>
          <w:p w14:paraId="299303D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Трубы стальные электросварные прямошовные со снятой фаской из стали марок БСт2кп-БСт4кп и БСт2пс-БСт4пс, наружный диаметр 219 мм, толщина стенки 4мм</w:t>
            </w:r>
            <w:r w:rsidRPr="00080937">
              <w:rPr>
                <w:rFonts w:eastAsia="Arial Unicode MS"/>
                <w:color w:val="4D5156"/>
                <w:sz w:val="20"/>
                <w:szCs w:val="20"/>
                <w:shd w:val="clear" w:color="auto" w:fill="FFFFFF"/>
              </w:rPr>
              <w:t xml:space="preserve"> , </w:t>
            </w:r>
            <w:r w:rsidRPr="00080937">
              <w:rPr>
                <w:rFonts w:eastAsia="Arial Unicode MS"/>
                <w:color w:val="00000A"/>
                <w:sz w:val="20"/>
                <w:szCs w:val="20"/>
                <w:shd w:val="clear" w:color="auto" w:fill="FFFFFF"/>
              </w:rPr>
              <w:t>ГОСТ 10704-91</w:t>
            </w:r>
          </w:p>
        </w:tc>
        <w:tc>
          <w:tcPr>
            <w:tcW w:w="1124" w:type="dxa"/>
            <w:tcBorders>
              <w:top w:val="single" w:sz="4" w:space="0" w:color="000000"/>
              <w:left w:val="single" w:sz="4" w:space="0" w:color="000000"/>
              <w:bottom w:val="single" w:sz="4" w:space="0" w:color="000000"/>
            </w:tcBorders>
            <w:shd w:val="clear" w:color="auto" w:fill="auto"/>
            <w:vAlign w:val="center"/>
          </w:tcPr>
          <w:p w14:paraId="08066CB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5E27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2,4</w:t>
            </w:r>
          </w:p>
        </w:tc>
      </w:tr>
      <w:tr w:rsidR="00080937" w:rsidRPr="00080937" w14:paraId="48111361" w14:textId="77777777" w:rsidTr="00080937">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50F11B0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15</w:t>
            </w:r>
          </w:p>
        </w:tc>
        <w:tc>
          <w:tcPr>
            <w:tcW w:w="2500" w:type="dxa"/>
            <w:tcBorders>
              <w:top w:val="single" w:sz="4" w:space="0" w:color="000000"/>
              <w:left w:val="single" w:sz="4" w:space="0" w:color="000000"/>
              <w:bottom w:val="single" w:sz="4" w:space="0" w:color="000000"/>
            </w:tcBorders>
            <w:shd w:val="clear" w:color="auto" w:fill="auto"/>
            <w:vAlign w:val="center"/>
          </w:tcPr>
          <w:p w14:paraId="4CA7AB3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Трубы стальные диаметр 426 мм, толщина стенки 4 мм</w:t>
            </w:r>
          </w:p>
        </w:tc>
        <w:tc>
          <w:tcPr>
            <w:tcW w:w="5100" w:type="dxa"/>
            <w:tcBorders>
              <w:top w:val="single" w:sz="4" w:space="0" w:color="000000"/>
              <w:left w:val="single" w:sz="4" w:space="0" w:color="000000"/>
              <w:bottom w:val="single" w:sz="4" w:space="0" w:color="000000"/>
            </w:tcBorders>
            <w:shd w:val="clear" w:color="auto" w:fill="auto"/>
            <w:vAlign w:val="center"/>
          </w:tcPr>
          <w:p w14:paraId="576079F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Трубы стальные электросварные прямошовные со снятой фаской из стали марок БСт2кп-БСт4кп и БСт2пс-БСт4пс, наружный диаметр 426 мм, толщина стенки 4 мм</w:t>
            </w:r>
            <w:r w:rsidRPr="00080937">
              <w:rPr>
                <w:rFonts w:eastAsia="Arial Unicode MS"/>
                <w:color w:val="4D5156"/>
                <w:sz w:val="20"/>
                <w:szCs w:val="20"/>
                <w:shd w:val="clear" w:color="auto" w:fill="FFFFFF"/>
              </w:rPr>
              <w:t xml:space="preserve"> , </w:t>
            </w:r>
            <w:r w:rsidRPr="00080937">
              <w:rPr>
                <w:rFonts w:eastAsia="Arial Unicode MS"/>
                <w:color w:val="00000A"/>
                <w:sz w:val="20"/>
                <w:szCs w:val="20"/>
                <w:shd w:val="clear" w:color="auto" w:fill="FFFFFF"/>
              </w:rPr>
              <w:t>ГОСТ 10704-91</w:t>
            </w:r>
          </w:p>
        </w:tc>
        <w:tc>
          <w:tcPr>
            <w:tcW w:w="1124" w:type="dxa"/>
            <w:tcBorders>
              <w:top w:val="single" w:sz="4" w:space="0" w:color="000000"/>
              <w:left w:val="single" w:sz="4" w:space="0" w:color="000000"/>
              <w:bottom w:val="single" w:sz="4" w:space="0" w:color="000000"/>
            </w:tcBorders>
            <w:shd w:val="clear" w:color="auto" w:fill="auto"/>
            <w:vAlign w:val="center"/>
          </w:tcPr>
          <w:p w14:paraId="2B33741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93FC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3</w:t>
            </w:r>
          </w:p>
        </w:tc>
      </w:tr>
    </w:tbl>
    <w:p w14:paraId="522158C3" w14:textId="77777777" w:rsidR="00080937" w:rsidRPr="00080937" w:rsidRDefault="00080937" w:rsidP="00080937">
      <w:pPr>
        <w:rPr>
          <w:rFonts w:eastAsia="Calibri"/>
          <w:sz w:val="20"/>
          <w:szCs w:val="20"/>
          <w:lang w:eastAsia="zh-CN"/>
        </w:rPr>
      </w:pPr>
    </w:p>
    <w:p w14:paraId="64571996" w14:textId="77777777" w:rsidR="00080937" w:rsidRPr="00080937" w:rsidRDefault="00080937" w:rsidP="00080937">
      <w:pPr>
        <w:suppressAutoHyphens/>
        <w:spacing w:after="200"/>
        <w:ind w:firstLine="567"/>
        <w:rPr>
          <w:rFonts w:eastAsia="Calibri"/>
          <w:lang w:eastAsia="zh-CN"/>
        </w:rPr>
      </w:pPr>
      <w:r w:rsidRPr="00080937">
        <w:rPr>
          <w:rFonts w:eastAsia="Calibri"/>
          <w:lang w:eastAsia="zh-CN"/>
        </w:rPr>
        <w:t>6.7.</w:t>
      </w:r>
      <w:r w:rsidRPr="00080937">
        <w:rPr>
          <w:lang w:eastAsia="zh-CN"/>
        </w:rPr>
        <w:t xml:space="preserve"> </w:t>
      </w:r>
      <w:r w:rsidRPr="00080937">
        <w:rPr>
          <w:rFonts w:eastAsia="Calibri"/>
          <w:lang w:eastAsia="zh-CN"/>
        </w:rPr>
        <w:t>Требования</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применяемым</w:t>
      </w:r>
      <w:r w:rsidRPr="00080937">
        <w:rPr>
          <w:lang w:eastAsia="zh-CN"/>
        </w:rPr>
        <w:t xml:space="preserve"> </w:t>
      </w:r>
      <w:r w:rsidRPr="00080937">
        <w:rPr>
          <w:rFonts w:eastAsia="Calibri"/>
          <w:lang w:eastAsia="zh-CN"/>
        </w:rPr>
        <w:t>вспомогательным</w:t>
      </w:r>
      <w:r w:rsidRPr="00080937">
        <w:rPr>
          <w:lang w:eastAsia="zh-CN"/>
        </w:rPr>
        <w:t xml:space="preserve"> </w:t>
      </w:r>
      <w:r w:rsidRPr="00080937">
        <w:rPr>
          <w:rFonts w:eastAsia="Calibri"/>
          <w:lang w:eastAsia="zh-CN"/>
        </w:rPr>
        <w:t>материалам,</w:t>
      </w:r>
      <w:r w:rsidRPr="00080937">
        <w:rPr>
          <w:lang w:eastAsia="zh-CN"/>
        </w:rPr>
        <w:t xml:space="preserve"> </w:t>
      </w:r>
      <w:r w:rsidRPr="00080937">
        <w:rPr>
          <w:rFonts w:eastAsia="Calibri"/>
          <w:lang w:eastAsia="zh-CN"/>
        </w:rPr>
        <w:t>оборудованию</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иным</w:t>
      </w:r>
      <w:r w:rsidRPr="00080937">
        <w:rPr>
          <w:lang w:eastAsia="zh-CN"/>
        </w:rPr>
        <w:t xml:space="preserve"> </w:t>
      </w:r>
      <w:r w:rsidRPr="00080937">
        <w:rPr>
          <w:rFonts w:eastAsia="Calibri"/>
          <w:lang w:eastAsia="zh-CN"/>
        </w:rPr>
        <w:t>ресурсам.</w:t>
      </w:r>
    </w:p>
    <w:tbl>
      <w:tblPr>
        <w:tblW w:w="10428" w:type="dxa"/>
        <w:tblInd w:w="-289" w:type="dxa"/>
        <w:tblLayout w:type="fixed"/>
        <w:tblCellMar>
          <w:left w:w="10" w:type="dxa"/>
          <w:right w:w="10" w:type="dxa"/>
        </w:tblCellMar>
        <w:tblLook w:val="0000" w:firstRow="0" w:lastRow="0" w:firstColumn="0" w:lastColumn="0" w:noHBand="0" w:noVBand="0"/>
      </w:tblPr>
      <w:tblGrid>
        <w:gridCol w:w="1843"/>
        <w:gridCol w:w="7229"/>
        <w:gridCol w:w="1356"/>
      </w:tblGrid>
      <w:tr w:rsidR="00080937" w:rsidRPr="00080937" w14:paraId="34777342" w14:textId="77777777" w:rsidTr="00B333D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7C7D8D25"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Наименование</w:t>
            </w:r>
          </w:p>
        </w:tc>
        <w:tc>
          <w:tcPr>
            <w:tcW w:w="7229" w:type="dxa"/>
            <w:tcBorders>
              <w:top w:val="single" w:sz="4" w:space="0" w:color="000000"/>
              <w:left w:val="single" w:sz="4" w:space="0" w:color="000000"/>
              <w:bottom w:val="single" w:sz="4" w:space="0" w:color="000000"/>
            </w:tcBorders>
            <w:shd w:val="clear" w:color="auto" w:fill="auto"/>
            <w:vAlign w:val="center"/>
          </w:tcPr>
          <w:p w14:paraId="779CB5BB"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Технические характеристики</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4B959"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Количество</w:t>
            </w:r>
          </w:p>
        </w:tc>
      </w:tr>
      <w:tr w:rsidR="00080937" w:rsidRPr="00080937" w14:paraId="3920C4FE" w14:textId="77777777" w:rsidTr="00B333D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658D8257"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Бетон тяжелый М200</w:t>
            </w:r>
          </w:p>
        </w:tc>
        <w:tc>
          <w:tcPr>
            <w:tcW w:w="7229" w:type="dxa"/>
            <w:tcBorders>
              <w:top w:val="single" w:sz="4" w:space="0" w:color="000000"/>
              <w:left w:val="single" w:sz="4" w:space="0" w:color="000000"/>
              <w:bottom w:val="single" w:sz="4" w:space="0" w:color="000000"/>
            </w:tcBorders>
            <w:shd w:val="clear" w:color="auto" w:fill="auto"/>
            <w:vAlign w:val="center"/>
          </w:tcPr>
          <w:p w14:paraId="00CE3BDF"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Соответствие ГОСТ 7473-2010 «Смеси бетонные. Технические условия». Смеси бетонные тяжелого бетона (БСТ), крупность заполнителя 20 мм, класс В15 (М200)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B7B95"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Согласно сметным расценкам</w:t>
            </w:r>
          </w:p>
        </w:tc>
      </w:tr>
      <w:tr w:rsidR="00080937" w:rsidRPr="00080937" w14:paraId="41F796B9" w14:textId="77777777" w:rsidTr="00B333D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39321CA6"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Бетон тяжелый М100</w:t>
            </w:r>
          </w:p>
        </w:tc>
        <w:tc>
          <w:tcPr>
            <w:tcW w:w="7229" w:type="dxa"/>
            <w:tcBorders>
              <w:top w:val="single" w:sz="4" w:space="0" w:color="000000"/>
              <w:left w:val="single" w:sz="4" w:space="0" w:color="000000"/>
              <w:bottom w:val="single" w:sz="4" w:space="0" w:color="000000"/>
            </w:tcBorders>
            <w:shd w:val="clear" w:color="auto" w:fill="auto"/>
            <w:vAlign w:val="center"/>
          </w:tcPr>
          <w:p w14:paraId="5281EBC3"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Соответствие ГОСТ 7473-2010 «Смеси бетонные. Технические условия». Смеси бетонные тяжелого бетона (БСТ), крупность заполнителя 10 мм, класс В7,5 (М100)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E816A"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Согласно сметным расценкам</w:t>
            </w:r>
          </w:p>
        </w:tc>
      </w:tr>
      <w:tr w:rsidR="00080937" w:rsidRPr="00080937" w14:paraId="31B53110" w14:textId="77777777" w:rsidTr="00B333D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525E2188"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 xml:space="preserve">Раствор строительный   </w:t>
            </w:r>
          </w:p>
          <w:p w14:paraId="00392E95"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 xml:space="preserve"> М 100</w:t>
            </w:r>
          </w:p>
        </w:tc>
        <w:tc>
          <w:tcPr>
            <w:tcW w:w="7229" w:type="dxa"/>
            <w:tcBorders>
              <w:top w:val="single" w:sz="4" w:space="0" w:color="000000"/>
              <w:left w:val="single" w:sz="4" w:space="0" w:color="000000"/>
              <w:bottom w:val="single" w:sz="4" w:space="0" w:color="000000"/>
            </w:tcBorders>
            <w:shd w:val="clear" w:color="auto" w:fill="auto"/>
            <w:vAlign w:val="center"/>
          </w:tcPr>
          <w:p w14:paraId="2CBCCB3E"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Класс прочности на сжатие не менее В7,5. Соответствие ГОСТ Р57337-2016. «Растворы строительные. Общие технические условия».</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DDD71"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Согласно сметным расценкам</w:t>
            </w:r>
          </w:p>
        </w:tc>
      </w:tr>
      <w:tr w:rsidR="00080937" w:rsidRPr="00080937" w14:paraId="6EB3AFE8" w14:textId="77777777" w:rsidTr="00B333DE">
        <w:trPr>
          <w:trHeight w:val="1309"/>
        </w:trPr>
        <w:tc>
          <w:tcPr>
            <w:tcW w:w="1843" w:type="dxa"/>
            <w:tcBorders>
              <w:top w:val="single" w:sz="4" w:space="0" w:color="000000"/>
              <w:left w:val="single" w:sz="4" w:space="0" w:color="000000"/>
              <w:bottom w:val="single" w:sz="4" w:space="0" w:color="000000"/>
            </w:tcBorders>
            <w:shd w:val="clear" w:color="auto" w:fill="auto"/>
            <w:vAlign w:val="center"/>
          </w:tcPr>
          <w:p w14:paraId="0F27F3B4" w14:textId="77777777" w:rsidR="00080937" w:rsidRPr="00080937" w:rsidRDefault="00080937" w:rsidP="00080937">
            <w:pPr>
              <w:suppressAutoHyphens/>
              <w:snapToGrid w:val="0"/>
              <w:ind w:firstLine="567"/>
              <w:rPr>
                <w:rFonts w:eastAsia="Calibri"/>
                <w:sz w:val="22"/>
                <w:szCs w:val="22"/>
                <w:lang w:eastAsia="zh-CN"/>
              </w:rPr>
            </w:pPr>
            <w:r w:rsidRPr="00080937">
              <w:rPr>
                <w:rFonts w:eastAsia="Calibri"/>
                <w:sz w:val="22"/>
                <w:szCs w:val="22"/>
                <w:lang w:eastAsia="zh-CN"/>
              </w:rPr>
              <w:t>Песок природный для строительных работ средний</w:t>
            </w:r>
          </w:p>
          <w:p w14:paraId="0ABCFF69" w14:textId="77777777" w:rsidR="00080937" w:rsidRPr="00080937" w:rsidRDefault="00080937" w:rsidP="00080937">
            <w:pPr>
              <w:suppressAutoHyphens/>
              <w:snapToGrid w:val="0"/>
              <w:jc w:val="center"/>
              <w:rPr>
                <w:rFonts w:eastAsia="Calibri"/>
                <w:sz w:val="22"/>
                <w:szCs w:val="22"/>
                <w:lang w:eastAsia="zh-CN"/>
              </w:rPr>
            </w:pPr>
          </w:p>
        </w:tc>
        <w:tc>
          <w:tcPr>
            <w:tcW w:w="7229" w:type="dxa"/>
            <w:tcBorders>
              <w:top w:val="single" w:sz="4" w:space="0" w:color="000000"/>
              <w:left w:val="single" w:sz="4" w:space="0" w:color="000000"/>
              <w:bottom w:val="single" w:sz="4" w:space="0" w:color="000000"/>
            </w:tcBorders>
            <w:shd w:val="clear" w:color="auto" w:fill="auto"/>
            <w:vAlign w:val="center"/>
          </w:tcPr>
          <w:p w14:paraId="0F9F0968"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 Соответствие ГОСТ 8736-2014.- «Песок для строительных работ. Технические условия».</w:t>
            </w:r>
          </w:p>
          <w:p w14:paraId="63389F57"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Песок природный для строительных работ средний</w:t>
            </w:r>
          </w:p>
          <w:p w14:paraId="0E45AE2A" w14:textId="77777777" w:rsidR="00080937" w:rsidRPr="00080937" w:rsidRDefault="00080937" w:rsidP="00080937">
            <w:pPr>
              <w:suppressAutoHyphens/>
              <w:snapToGrid w:val="0"/>
              <w:ind w:firstLine="567"/>
              <w:jc w:val="center"/>
              <w:rPr>
                <w:rFonts w:eastAsia="Calibri"/>
                <w:sz w:val="22"/>
                <w:szCs w:val="22"/>
                <w:lang w:eastAsia="zh-CN"/>
              </w:rPr>
            </w:pPr>
          </w:p>
          <w:p w14:paraId="223747C4" w14:textId="77777777" w:rsidR="00080937" w:rsidRPr="00080937" w:rsidRDefault="00080937" w:rsidP="00080937">
            <w:pPr>
              <w:suppressAutoHyphens/>
              <w:snapToGrid w:val="0"/>
              <w:ind w:firstLine="567"/>
              <w:jc w:val="center"/>
              <w:rPr>
                <w:rFonts w:eastAsia="Calibri"/>
                <w:sz w:val="22"/>
                <w:szCs w:val="22"/>
                <w:lang w:eastAsia="zh-CN"/>
              </w:rPr>
            </w:pPr>
          </w:p>
          <w:p w14:paraId="3DC9011F" w14:textId="77777777" w:rsidR="00080937" w:rsidRPr="00080937" w:rsidRDefault="00080937" w:rsidP="00080937">
            <w:pPr>
              <w:suppressAutoHyphens/>
              <w:snapToGrid w:val="0"/>
              <w:ind w:firstLine="567"/>
              <w:jc w:val="center"/>
              <w:rPr>
                <w:rFonts w:eastAsia="Calibri"/>
                <w:sz w:val="22"/>
                <w:szCs w:val="22"/>
                <w:lang w:eastAsia="zh-CN"/>
              </w:rPr>
            </w:pPr>
          </w:p>
          <w:p w14:paraId="633CD0B6" w14:textId="77777777" w:rsidR="00080937" w:rsidRPr="00080937" w:rsidRDefault="00080937" w:rsidP="00080937">
            <w:pPr>
              <w:suppressAutoHyphens/>
              <w:snapToGrid w:val="0"/>
              <w:ind w:firstLine="567"/>
              <w:jc w:val="center"/>
              <w:rPr>
                <w:rFonts w:eastAsia="Calibri"/>
                <w:sz w:val="22"/>
                <w:szCs w:val="22"/>
                <w:lang w:eastAsia="zh-CN"/>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FB6C7"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Согласно сметным расценкам</w:t>
            </w:r>
          </w:p>
        </w:tc>
      </w:tr>
      <w:tr w:rsidR="00080937" w:rsidRPr="00080937" w14:paraId="4CCC6F2D" w14:textId="77777777" w:rsidTr="00B333DE">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7E703949" w14:textId="77777777" w:rsidR="00080937" w:rsidRPr="00080937" w:rsidRDefault="00080937" w:rsidP="00080937">
            <w:pPr>
              <w:suppressAutoHyphens/>
              <w:snapToGrid w:val="0"/>
              <w:ind w:hanging="50"/>
              <w:jc w:val="center"/>
              <w:rPr>
                <w:rFonts w:cs="Calibri"/>
                <w:sz w:val="22"/>
                <w:szCs w:val="22"/>
              </w:rPr>
            </w:pPr>
            <w:r w:rsidRPr="00080937">
              <w:rPr>
                <w:rFonts w:cs="Calibri"/>
                <w:sz w:val="22"/>
                <w:szCs w:val="22"/>
              </w:rPr>
              <w:t>Битумы нефтяные</w:t>
            </w:r>
          </w:p>
        </w:tc>
        <w:tc>
          <w:tcPr>
            <w:tcW w:w="7229" w:type="dxa"/>
            <w:tcBorders>
              <w:top w:val="single" w:sz="4" w:space="0" w:color="000000"/>
              <w:left w:val="single" w:sz="4" w:space="0" w:color="000000"/>
              <w:bottom w:val="single" w:sz="4" w:space="0" w:color="auto"/>
            </w:tcBorders>
            <w:shd w:val="clear" w:color="auto" w:fill="auto"/>
            <w:vAlign w:val="center"/>
          </w:tcPr>
          <w:p w14:paraId="325295D7" w14:textId="77777777" w:rsidR="00080937" w:rsidRPr="00080937" w:rsidRDefault="00080937" w:rsidP="00080937">
            <w:pPr>
              <w:suppressAutoHyphens/>
              <w:snapToGrid w:val="0"/>
              <w:rPr>
                <w:rFonts w:cs="Calibri"/>
                <w:sz w:val="22"/>
                <w:szCs w:val="22"/>
              </w:rPr>
            </w:pPr>
            <w:r w:rsidRPr="00080937">
              <w:rPr>
                <w:rFonts w:cs="Calibri"/>
                <w:sz w:val="22"/>
                <w:szCs w:val="22"/>
              </w:rPr>
              <w:t>Битумы нефтяные строительные кровельные марки БНК-90/30</w:t>
            </w:r>
          </w:p>
        </w:tc>
        <w:tc>
          <w:tcPr>
            <w:tcW w:w="1356" w:type="dxa"/>
            <w:tcBorders>
              <w:top w:val="single" w:sz="4" w:space="0" w:color="000000"/>
              <w:left w:val="single" w:sz="4" w:space="0" w:color="000000"/>
              <w:bottom w:val="single" w:sz="4" w:space="0" w:color="auto"/>
              <w:right w:val="single" w:sz="4" w:space="0" w:color="000000"/>
            </w:tcBorders>
            <w:shd w:val="clear" w:color="auto" w:fill="auto"/>
            <w:vAlign w:val="center"/>
          </w:tcPr>
          <w:p w14:paraId="254B175F" w14:textId="77777777" w:rsidR="00080937" w:rsidRPr="00080937" w:rsidRDefault="00080937" w:rsidP="00080937">
            <w:pPr>
              <w:suppressAutoHyphens/>
              <w:snapToGrid w:val="0"/>
              <w:jc w:val="center"/>
              <w:rPr>
                <w:rFonts w:eastAsia="Calibri" w:cs="Calibri"/>
                <w:sz w:val="22"/>
                <w:szCs w:val="22"/>
                <w:lang w:eastAsia="zh-CN"/>
              </w:rPr>
            </w:pPr>
            <w:r w:rsidRPr="00080937">
              <w:rPr>
                <w:rFonts w:eastAsia="Calibri" w:cs="Calibri"/>
                <w:sz w:val="22"/>
                <w:szCs w:val="22"/>
                <w:lang w:eastAsia="zh-CN"/>
              </w:rPr>
              <w:t>Согласно</w:t>
            </w:r>
            <w:r w:rsidRPr="00080937">
              <w:rPr>
                <w:rFonts w:cs="Calibri"/>
                <w:sz w:val="22"/>
                <w:szCs w:val="22"/>
                <w:lang w:eastAsia="zh-CN"/>
              </w:rPr>
              <w:t xml:space="preserve"> </w:t>
            </w:r>
            <w:r w:rsidRPr="00080937">
              <w:rPr>
                <w:rFonts w:eastAsia="Calibri" w:cs="Calibri"/>
                <w:sz w:val="22"/>
                <w:szCs w:val="22"/>
                <w:lang w:eastAsia="zh-CN"/>
              </w:rPr>
              <w:t>сметным</w:t>
            </w:r>
            <w:r w:rsidRPr="00080937">
              <w:rPr>
                <w:rFonts w:cs="Calibri"/>
                <w:sz w:val="22"/>
                <w:szCs w:val="22"/>
                <w:lang w:eastAsia="zh-CN"/>
              </w:rPr>
              <w:t xml:space="preserve"> </w:t>
            </w:r>
            <w:r w:rsidRPr="00080937">
              <w:rPr>
                <w:rFonts w:eastAsia="Calibri" w:cs="Calibri"/>
                <w:sz w:val="22"/>
                <w:szCs w:val="22"/>
                <w:lang w:eastAsia="zh-CN"/>
              </w:rPr>
              <w:t>расценкам</w:t>
            </w:r>
          </w:p>
        </w:tc>
      </w:tr>
      <w:tr w:rsidR="00080937" w:rsidRPr="00080937" w14:paraId="1CDFA97A" w14:textId="77777777" w:rsidTr="00B333DE">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59D1FF1E" w14:textId="77777777" w:rsidR="00080937" w:rsidRPr="00080937" w:rsidRDefault="00080937" w:rsidP="00080937">
            <w:pPr>
              <w:suppressAutoHyphens/>
              <w:snapToGrid w:val="0"/>
              <w:ind w:hanging="50"/>
              <w:jc w:val="center"/>
              <w:rPr>
                <w:rFonts w:ascii="Calibri" w:eastAsia="Calibri" w:hAnsi="Calibri" w:cs="Calibri"/>
                <w:sz w:val="22"/>
                <w:szCs w:val="22"/>
                <w:lang w:eastAsia="zh-CN"/>
              </w:rPr>
            </w:pPr>
            <w:r w:rsidRPr="00080937">
              <w:rPr>
                <w:sz w:val="22"/>
                <w:szCs w:val="22"/>
              </w:rPr>
              <w:t>Стремянка</w:t>
            </w:r>
          </w:p>
        </w:tc>
        <w:tc>
          <w:tcPr>
            <w:tcW w:w="7229" w:type="dxa"/>
            <w:tcBorders>
              <w:top w:val="single" w:sz="4" w:space="0" w:color="auto"/>
              <w:left w:val="single" w:sz="4" w:space="0" w:color="000000"/>
              <w:bottom w:val="single" w:sz="4" w:space="0" w:color="auto"/>
            </w:tcBorders>
            <w:shd w:val="clear" w:color="auto" w:fill="auto"/>
            <w:vAlign w:val="center"/>
          </w:tcPr>
          <w:p w14:paraId="6834FFB5" w14:textId="77777777" w:rsidR="00080937" w:rsidRPr="00080937" w:rsidRDefault="00080937" w:rsidP="00080937">
            <w:pPr>
              <w:suppressAutoHyphens/>
              <w:snapToGrid w:val="0"/>
              <w:rPr>
                <w:rFonts w:eastAsia="Calibri"/>
                <w:sz w:val="22"/>
                <w:szCs w:val="22"/>
                <w:lang w:eastAsia="zh-CN"/>
              </w:rPr>
            </w:pPr>
            <w:r w:rsidRPr="00080937">
              <w:rPr>
                <w:sz w:val="22"/>
                <w:szCs w:val="22"/>
              </w:rPr>
              <w:t>Ограждения лестничных проемов, лестничные марши, пожарные лестницы</w:t>
            </w:r>
          </w:p>
        </w:tc>
        <w:tc>
          <w:tcPr>
            <w:tcW w:w="1356" w:type="dxa"/>
            <w:tcBorders>
              <w:top w:val="single" w:sz="4" w:space="0" w:color="auto"/>
              <w:left w:val="single" w:sz="4" w:space="0" w:color="000000"/>
              <w:bottom w:val="single" w:sz="4" w:space="0" w:color="auto"/>
              <w:right w:val="single" w:sz="4" w:space="0" w:color="000000"/>
            </w:tcBorders>
            <w:shd w:val="clear" w:color="auto" w:fill="auto"/>
            <w:vAlign w:val="center"/>
          </w:tcPr>
          <w:p w14:paraId="5442AC7A" w14:textId="77777777" w:rsidR="00080937" w:rsidRPr="00080937" w:rsidRDefault="00080937" w:rsidP="00080937">
            <w:pPr>
              <w:suppressAutoHyphens/>
              <w:snapToGrid w:val="0"/>
              <w:jc w:val="center"/>
              <w:rPr>
                <w:rFonts w:ascii="Calibri" w:eastAsia="Calibri" w:hAnsi="Calibri" w:cs="Calibri"/>
                <w:sz w:val="22"/>
                <w:szCs w:val="22"/>
                <w:lang w:eastAsia="zh-CN"/>
              </w:rPr>
            </w:pPr>
            <w:r w:rsidRPr="00080937">
              <w:rPr>
                <w:rFonts w:eastAsia="Calibri"/>
                <w:sz w:val="22"/>
                <w:szCs w:val="22"/>
                <w:lang w:eastAsia="zh-CN"/>
              </w:rPr>
              <w:t>Согласно</w:t>
            </w:r>
            <w:r w:rsidRPr="00080937">
              <w:rPr>
                <w:sz w:val="22"/>
                <w:szCs w:val="22"/>
                <w:lang w:eastAsia="zh-CN"/>
              </w:rPr>
              <w:t xml:space="preserve"> </w:t>
            </w:r>
            <w:r w:rsidRPr="00080937">
              <w:rPr>
                <w:rFonts w:eastAsia="Calibri"/>
                <w:sz w:val="22"/>
                <w:szCs w:val="22"/>
                <w:lang w:eastAsia="zh-CN"/>
              </w:rPr>
              <w:t>сметным</w:t>
            </w:r>
            <w:r w:rsidRPr="00080937">
              <w:rPr>
                <w:sz w:val="22"/>
                <w:szCs w:val="22"/>
                <w:lang w:eastAsia="zh-CN"/>
              </w:rPr>
              <w:t xml:space="preserve"> </w:t>
            </w:r>
            <w:r w:rsidRPr="00080937">
              <w:rPr>
                <w:rFonts w:eastAsia="Calibri"/>
                <w:sz w:val="22"/>
                <w:szCs w:val="22"/>
                <w:lang w:eastAsia="zh-CN"/>
              </w:rPr>
              <w:t>расценкам</w:t>
            </w:r>
          </w:p>
        </w:tc>
      </w:tr>
    </w:tbl>
    <w:p w14:paraId="4B75690A" w14:textId="77777777" w:rsidR="00080937" w:rsidRPr="00080937" w:rsidRDefault="00080937" w:rsidP="00080937">
      <w:pPr>
        <w:suppressAutoHyphens/>
        <w:rPr>
          <w:bCs/>
          <w:i/>
          <w:iCs/>
          <w:kern w:val="1"/>
          <w:sz w:val="22"/>
          <w:szCs w:val="22"/>
          <w:lang w:eastAsia="ar-SA"/>
        </w:rPr>
      </w:pPr>
    </w:p>
    <w:p w14:paraId="724B758D" w14:textId="77777777" w:rsidR="00080937" w:rsidRPr="00080937" w:rsidRDefault="00080937" w:rsidP="00080937">
      <w:pPr>
        <w:suppressAutoHyphens/>
        <w:rPr>
          <w:bCs/>
          <w:i/>
          <w:iCs/>
          <w:kern w:val="1"/>
          <w:sz w:val="22"/>
          <w:szCs w:val="22"/>
          <w:lang w:eastAsia="ar-SA"/>
        </w:rPr>
      </w:pPr>
    </w:p>
    <w:p w14:paraId="46987D3B" w14:textId="28F85AF4" w:rsidR="007F43E0" w:rsidRDefault="00080937" w:rsidP="00080937">
      <w:pPr>
        <w:suppressAutoHyphens/>
        <w:rPr>
          <w:b/>
          <w:sz w:val="22"/>
          <w:szCs w:val="22"/>
        </w:rPr>
      </w:pPr>
      <w:r w:rsidRPr="00080937">
        <w:rPr>
          <w:bCs/>
          <w:iCs/>
          <w:kern w:val="1"/>
          <w:sz w:val="22"/>
          <w:szCs w:val="22"/>
          <w:lang w:eastAsia="ar-SA"/>
        </w:rPr>
        <w:lastRenderedPageBreak/>
        <w:t xml:space="preserve">                                   </w:t>
      </w:r>
    </w:p>
    <w:tbl>
      <w:tblPr>
        <w:tblW w:w="10490" w:type="dxa"/>
        <w:tblInd w:w="-176" w:type="dxa"/>
        <w:tblLook w:val="04A0" w:firstRow="1" w:lastRow="0" w:firstColumn="1" w:lastColumn="0" w:noHBand="0" w:noVBand="1"/>
      </w:tblPr>
      <w:tblGrid>
        <w:gridCol w:w="10490"/>
      </w:tblGrid>
      <w:tr w:rsidR="00C94AB3" w:rsidRPr="00FC4A2B" w14:paraId="70078111" w14:textId="77777777" w:rsidTr="00B51BB9">
        <w:trPr>
          <w:trHeight w:val="615"/>
        </w:trPr>
        <w:tc>
          <w:tcPr>
            <w:tcW w:w="10490" w:type="dxa"/>
            <w:tcBorders>
              <w:top w:val="nil"/>
              <w:left w:val="nil"/>
              <w:bottom w:val="nil"/>
              <w:right w:val="nil"/>
            </w:tcBorders>
            <w:shd w:val="clear" w:color="auto" w:fill="auto"/>
            <w:vAlign w:val="center"/>
            <w:hideMark/>
          </w:tcPr>
          <w:p w14:paraId="63092D27" w14:textId="77777777" w:rsidR="00C94AB3" w:rsidRDefault="00C94AB3" w:rsidP="00C94AB3">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14:paraId="72162082" w14:textId="77777777" w:rsidR="00C94AB3" w:rsidRDefault="00C94AB3" w:rsidP="00C94AB3">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5EA1848" w14:textId="77777777" w:rsidR="00C94AB3" w:rsidRDefault="00C94AB3" w:rsidP="00C94AB3">
            <w:pPr>
              <w:jc w:val="center"/>
              <w:rPr>
                <w:b/>
                <w:bCs/>
              </w:rPr>
            </w:pPr>
          </w:p>
          <w:p w14:paraId="10B26225" w14:textId="77777777" w:rsidR="00C94AB3" w:rsidRDefault="00C94AB3" w:rsidP="00C94AB3">
            <w:pPr>
              <w:jc w:val="center"/>
              <w:rPr>
                <w:b/>
                <w:bCs/>
              </w:rPr>
            </w:pPr>
          </w:p>
          <w:p w14:paraId="1098F620" w14:textId="671DE0B3" w:rsidR="00721623" w:rsidRDefault="00080937" w:rsidP="00C94AB3">
            <w:pPr>
              <w:jc w:val="center"/>
              <w:rPr>
                <w:b/>
                <w:bCs/>
                <w:sz w:val="22"/>
                <w:szCs w:val="22"/>
              </w:rPr>
            </w:pPr>
            <w:r w:rsidRPr="00BC419B">
              <w:rPr>
                <w:b/>
              </w:rPr>
              <w:t>СВЕДЕНИЯ О НАЧАЛЬНОЙ (МАКСИМАЛЬНОЙ) ЦЕНЕ ЕДИНИЦЫ КАЖДОГО ТОВАРА, РАБОТЫ, УСЛУГИ</w:t>
            </w:r>
          </w:p>
          <w:p w14:paraId="5726F035" w14:textId="77777777" w:rsidR="00057CC5" w:rsidRDefault="00057CC5" w:rsidP="00C94AB3">
            <w:pPr>
              <w:jc w:val="center"/>
              <w:rPr>
                <w:b/>
                <w:bCs/>
                <w:sz w:val="22"/>
                <w:szCs w:val="22"/>
              </w:rPr>
            </w:pPr>
          </w:p>
          <w:p w14:paraId="2E357CBF" w14:textId="77777777" w:rsidR="00080937" w:rsidRPr="00080937" w:rsidRDefault="00080937" w:rsidP="00080937">
            <w:pPr>
              <w:jc w:val="center"/>
              <w:rPr>
                <w:rFonts w:eastAsia="Calibri"/>
                <w:b/>
                <w:lang w:eastAsia="en-US"/>
              </w:rPr>
            </w:pPr>
            <w:r w:rsidRPr="00080937">
              <w:rPr>
                <w:rFonts w:eastAsia="Calibri"/>
                <w:b/>
                <w:lang w:eastAsia="en-US"/>
              </w:rPr>
              <w:t>ЛОКАЛЬНЫЙ СМЕТНЫЙ РАСЧЕТ</w:t>
            </w:r>
          </w:p>
          <w:p w14:paraId="54FF8081" w14:textId="77777777" w:rsidR="00080937" w:rsidRPr="00080937" w:rsidRDefault="00080937" w:rsidP="00080937">
            <w:pPr>
              <w:jc w:val="center"/>
              <w:rPr>
                <w:rFonts w:eastAsia="Calibri"/>
                <w:b/>
                <w:lang w:eastAsia="en-US"/>
              </w:rPr>
            </w:pPr>
            <w:r w:rsidRPr="00080937">
              <w:rPr>
                <w:rFonts w:eastAsia="Calibri"/>
                <w:b/>
                <w:sz w:val="28"/>
                <w:szCs w:val="28"/>
                <w:lang w:eastAsia="en-US"/>
              </w:rPr>
              <w:t xml:space="preserve"> (</w:t>
            </w:r>
            <w:r w:rsidRPr="00080937">
              <w:rPr>
                <w:rFonts w:eastAsia="Calibri"/>
                <w:sz w:val="28"/>
                <w:szCs w:val="28"/>
                <w:lang w:eastAsia="en-US"/>
              </w:rPr>
              <w:t>прилагается отдельным файлом)</w:t>
            </w:r>
          </w:p>
          <w:p w14:paraId="68F1BBE3" w14:textId="77777777" w:rsidR="00080937" w:rsidRPr="00080937" w:rsidRDefault="00080937" w:rsidP="00080937">
            <w:pPr>
              <w:jc w:val="center"/>
              <w:rPr>
                <w:rFonts w:eastAsia="Calibri"/>
                <w:b/>
                <w:lang w:eastAsia="en-US"/>
              </w:rPr>
            </w:pPr>
          </w:p>
          <w:p w14:paraId="1CC1EA4E" w14:textId="77777777" w:rsidR="00080937" w:rsidRPr="00080937" w:rsidRDefault="00080937" w:rsidP="00080937">
            <w:pPr>
              <w:ind w:firstLine="426"/>
              <w:jc w:val="both"/>
              <w:rPr>
                <w:rFonts w:eastAsia="Calibri"/>
                <w:b/>
                <w:sz w:val="22"/>
                <w:szCs w:val="22"/>
                <w:lang w:eastAsia="en-US"/>
              </w:rPr>
            </w:pPr>
          </w:p>
          <w:p w14:paraId="564668F5" w14:textId="77777777" w:rsidR="00080937" w:rsidRPr="00080937" w:rsidRDefault="00080937" w:rsidP="00080937">
            <w:pPr>
              <w:spacing w:line="276" w:lineRule="auto"/>
              <w:ind w:firstLine="567"/>
              <w:jc w:val="both"/>
              <w:rPr>
                <w:sz w:val="22"/>
                <w:szCs w:val="22"/>
              </w:rPr>
            </w:pPr>
            <w:r w:rsidRPr="00080937">
              <w:rPr>
                <w:sz w:val="22"/>
                <w:szCs w:val="22"/>
              </w:rPr>
              <w:t>Вид строительства: новое строительство</w:t>
            </w:r>
          </w:p>
          <w:p w14:paraId="663568CD" w14:textId="77777777" w:rsidR="00080937" w:rsidRPr="00080937" w:rsidRDefault="00080937" w:rsidP="00080937">
            <w:pPr>
              <w:spacing w:line="276" w:lineRule="auto"/>
              <w:ind w:firstLine="567"/>
              <w:jc w:val="both"/>
              <w:rPr>
                <w:sz w:val="22"/>
                <w:szCs w:val="22"/>
              </w:rPr>
            </w:pPr>
            <w:r w:rsidRPr="00080937">
              <w:rPr>
                <w:sz w:val="22"/>
                <w:szCs w:val="22"/>
              </w:rPr>
              <w:t>Сметная стоимость в локальных сметах определена по Федеральной сметно-нормативной базе ФЕР-2020 (с изм.1-9).</w:t>
            </w:r>
          </w:p>
          <w:p w14:paraId="2A026C99" w14:textId="77777777" w:rsidR="00080937" w:rsidRPr="00080937" w:rsidRDefault="00080937" w:rsidP="00080937">
            <w:pPr>
              <w:autoSpaceDE w:val="0"/>
              <w:autoSpaceDN w:val="0"/>
              <w:adjustRightInd w:val="0"/>
              <w:spacing w:line="276" w:lineRule="auto"/>
              <w:ind w:firstLine="567"/>
              <w:jc w:val="both"/>
              <w:rPr>
                <w:sz w:val="22"/>
                <w:szCs w:val="22"/>
              </w:rPr>
            </w:pPr>
            <w:r w:rsidRPr="00080937">
              <w:rPr>
                <w:sz w:val="22"/>
                <w:szCs w:val="22"/>
              </w:rPr>
              <w:t xml:space="preserve">Накладные расходы определены по видам строительных, монтажных и ремонтно- строительных работ согласно Приказа № 812/пр от 21.12.2020 года (в редакции пр. №636/пр от 02.09.2021г). </w:t>
            </w:r>
          </w:p>
          <w:p w14:paraId="3A0CE12E" w14:textId="77777777" w:rsidR="00080937" w:rsidRPr="00080937" w:rsidRDefault="00080937" w:rsidP="00080937">
            <w:pPr>
              <w:spacing w:line="276" w:lineRule="auto"/>
              <w:ind w:firstLine="567"/>
              <w:jc w:val="both"/>
              <w:rPr>
                <w:sz w:val="22"/>
                <w:szCs w:val="22"/>
              </w:rPr>
            </w:pPr>
            <w:r w:rsidRPr="00080937">
              <w:rPr>
                <w:sz w:val="22"/>
                <w:szCs w:val="22"/>
              </w:rPr>
              <w:t>Сметная прибыль определена по видам строительных, монтажных и ремонтно- строительных работ согласно Приказа № 774/пр от 11.12.2020 года.</w:t>
            </w:r>
          </w:p>
          <w:p w14:paraId="1B277303" w14:textId="77777777" w:rsidR="00080937" w:rsidRPr="00080937" w:rsidRDefault="00080937" w:rsidP="00080937">
            <w:pPr>
              <w:suppressAutoHyphens/>
              <w:autoSpaceDE w:val="0"/>
              <w:autoSpaceDN w:val="0"/>
              <w:adjustRightInd w:val="0"/>
              <w:spacing w:line="276" w:lineRule="auto"/>
              <w:ind w:firstLine="567"/>
              <w:jc w:val="both"/>
              <w:rPr>
                <w:sz w:val="22"/>
                <w:szCs w:val="22"/>
              </w:rPr>
            </w:pPr>
            <w:r w:rsidRPr="00080937">
              <w:rPr>
                <w:sz w:val="22"/>
                <w:szCs w:val="22"/>
              </w:rPr>
              <w:t>Сметная стоимость определена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(приказ Минстроя России от 4 августа 2020 года N 421/пр. с учетом изменений в сметные нормы, федеральные единичные расценки и отдельные составляющие к ним, включенные в федеральный реестр сметных нормативов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 по статьям затрат в  двух уровнях цен: базисном и текущем. Сметная стоимость строительных работ определена с применением компьютерной программы ПК РИК (вер.1.3.240520).</w:t>
            </w:r>
          </w:p>
          <w:p w14:paraId="5373F0A3" w14:textId="77777777" w:rsidR="00080937" w:rsidRPr="00080937" w:rsidRDefault="00080937" w:rsidP="00080937">
            <w:pPr>
              <w:spacing w:line="276" w:lineRule="auto"/>
              <w:ind w:firstLine="567"/>
              <w:jc w:val="both"/>
              <w:rPr>
                <w:sz w:val="22"/>
                <w:szCs w:val="22"/>
              </w:rPr>
            </w:pPr>
            <w:r w:rsidRPr="00080937">
              <w:rPr>
                <w:sz w:val="22"/>
                <w:szCs w:val="22"/>
              </w:rPr>
              <w:t xml:space="preserve">Стоимость материальных ресурсов определена по сборникам сметных цен (ФССЦ-2001) на материалы, изделия, конструкции и оборудование, применяемые в строительстве с применением индексов изменения сметной стоимости ежеквартально сообщаемыми письмами Минстроя России. </w:t>
            </w:r>
          </w:p>
          <w:p w14:paraId="21E3800C" w14:textId="77777777" w:rsidR="00080937" w:rsidRPr="00080937" w:rsidRDefault="00080937" w:rsidP="00080937">
            <w:pPr>
              <w:spacing w:line="276" w:lineRule="auto"/>
              <w:ind w:firstLine="567"/>
              <w:jc w:val="both"/>
              <w:rPr>
                <w:sz w:val="22"/>
                <w:szCs w:val="22"/>
              </w:rPr>
            </w:pPr>
            <w:r w:rsidRPr="00080937">
              <w:rPr>
                <w:sz w:val="22"/>
                <w:szCs w:val="22"/>
              </w:rPr>
              <w:t>Пересчёт в текущие цены произведён по индексам на 1 квартал 2024 года.</w:t>
            </w:r>
          </w:p>
          <w:p w14:paraId="2FB4163D" w14:textId="77777777" w:rsidR="00080937" w:rsidRPr="00080937" w:rsidRDefault="00080937" w:rsidP="00080937">
            <w:pPr>
              <w:spacing w:line="276" w:lineRule="auto"/>
              <w:ind w:firstLine="567"/>
              <w:jc w:val="both"/>
              <w:rPr>
                <w:sz w:val="22"/>
                <w:szCs w:val="22"/>
              </w:rPr>
            </w:pPr>
            <w:r w:rsidRPr="00080937">
              <w:rPr>
                <w:sz w:val="22"/>
                <w:szCs w:val="22"/>
              </w:rPr>
              <w:t xml:space="preserve">Применяемые индексы изменения сметной стоимости по объектам строительства «Внешние инженерные сети канализации» (Письмо Минстроя России от 07.03.2024 г. №13023-ИФ/09 прил.1), в том числе: </w:t>
            </w:r>
          </w:p>
          <w:p w14:paraId="2AC5FFBF" w14:textId="77777777" w:rsidR="00080937" w:rsidRPr="00080937" w:rsidRDefault="00080937" w:rsidP="00080937">
            <w:pPr>
              <w:spacing w:line="276" w:lineRule="auto"/>
              <w:ind w:firstLine="567"/>
              <w:jc w:val="both"/>
              <w:rPr>
                <w:sz w:val="22"/>
                <w:szCs w:val="22"/>
              </w:rPr>
            </w:pPr>
            <w:r w:rsidRPr="00080937">
              <w:rPr>
                <w:sz w:val="22"/>
                <w:szCs w:val="22"/>
              </w:rPr>
              <w:t xml:space="preserve">-на строительно-монтажные работы: оплата труда – 28,83; эксплуатация машин и механизмов -12,58; материалы, изделия и конструкции -8,78; </w:t>
            </w:r>
          </w:p>
          <w:p w14:paraId="08F11736" w14:textId="77777777" w:rsidR="00080937" w:rsidRPr="00080937" w:rsidRDefault="00080937" w:rsidP="00080937">
            <w:pPr>
              <w:spacing w:line="276" w:lineRule="auto"/>
              <w:ind w:firstLine="567"/>
              <w:jc w:val="both"/>
              <w:rPr>
                <w:sz w:val="22"/>
                <w:szCs w:val="22"/>
              </w:rPr>
            </w:pPr>
            <w:r w:rsidRPr="00080937">
              <w:rPr>
                <w:sz w:val="22"/>
                <w:szCs w:val="22"/>
              </w:rPr>
              <w:t xml:space="preserve">В сметной стоимости учтены следующие виды затраты: </w:t>
            </w:r>
          </w:p>
          <w:p w14:paraId="2B4BD201" w14:textId="24141769" w:rsidR="00B51BB9" w:rsidRPr="001840AA" w:rsidRDefault="00080937" w:rsidP="00080937">
            <w:pPr>
              <w:pStyle w:val="ad"/>
              <w:ind w:firstLine="567"/>
              <w:jc w:val="both"/>
              <w:rPr>
                <w:rFonts w:ascii="Arial" w:hAnsi="Arial" w:cs="Arial"/>
                <w:bCs/>
                <w:iCs/>
                <w:caps/>
                <w:sz w:val="16"/>
                <w:szCs w:val="16"/>
              </w:rPr>
            </w:pPr>
            <w:r w:rsidRPr="00080937">
              <w:rPr>
                <w:sz w:val="22"/>
                <w:szCs w:val="22"/>
              </w:rPr>
              <w:t>-Средства на покрытие затрат по уплате налога на добавленную стоимость НДС – 20% (Федеральный закон от 03.08.2018 N 303-ФЗ "О внесении изменений в отдельные законодательные акты Российской Федерации о налогах и сборах»).</w:t>
            </w:r>
          </w:p>
          <w:p w14:paraId="16C433BA" w14:textId="77777777" w:rsidR="00B51BB9" w:rsidRPr="001840AA" w:rsidRDefault="00B51BB9" w:rsidP="00057CC5">
            <w:pPr>
              <w:pStyle w:val="ad"/>
              <w:jc w:val="center"/>
              <w:rPr>
                <w:rFonts w:ascii="Arial" w:hAnsi="Arial" w:cs="Arial"/>
                <w:bCs/>
                <w:iCs/>
                <w:caps/>
                <w:sz w:val="16"/>
                <w:szCs w:val="16"/>
              </w:rPr>
            </w:pPr>
          </w:p>
          <w:p w14:paraId="0001255D" w14:textId="77777777" w:rsidR="00B51BB9" w:rsidRPr="001840AA" w:rsidRDefault="00B51BB9" w:rsidP="00057CC5">
            <w:pPr>
              <w:pStyle w:val="ad"/>
              <w:jc w:val="center"/>
              <w:rPr>
                <w:rFonts w:ascii="Arial" w:hAnsi="Arial" w:cs="Arial"/>
                <w:bCs/>
                <w:iCs/>
                <w:caps/>
                <w:sz w:val="16"/>
                <w:szCs w:val="16"/>
              </w:rPr>
            </w:pPr>
          </w:p>
          <w:p w14:paraId="47031C81" w14:textId="77777777" w:rsidR="00B51BB9" w:rsidRPr="001840AA" w:rsidRDefault="00B51BB9" w:rsidP="00057CC5">
            <w:pPr>
              <w:pStyle w:val="ad"/>
              <w:jc w:val="center"/>
              <w:rPr>
                <w:rFonts w:ascii="Arial" w:hAnsi="Arial" w:cs="Arial"/>
                <w:bCs/>
                <w:iCs/>
                <w:caps/>
                <w:sz w:val="16"/>
                <w:szCs w:val="16"/>
              </w:rPr>
            </w:pPr>
          </w:p>
          <w:p w14:paraId="6E37DC33" w14:textId="77777777" w:rsidR="00721623" w:rsidRPr="00FC4A2B" w:rsidRDefault="00721623" w:rsidP="00C94AB3">
            <w:pPr>
              <w:jc w:val="center"/>
              <w:rPr>
                <w:b/>
                <w:bCs/>
              </w:rPr>
            </w:pPr>
          </w:p>
        </w:tc>
      </w:tr>
    </w:tbl>
    <w:p w14:paraId="6AEF62C8" w14:textId="77777777" w:rsidR="00C94AB3" w:rsidRPr="00FC4A2B" w:rsidRDefault="00C94AB3" w:rsidP="00C94AB3"/>
    <w:p w14:paraId="045E5181" w14:textId="77777777" w:rsidR="00357BC0" w:rsidRDefault="00357BC0" w:rsidP="00B20492">
      <w:pPr>
        <w:suppressAutoHyphens/>
        <w:jc w:val="center"/>
        <w:rPr>
          <w:b/>
          <w:sz w:val="22"/>
          <w:szCs w:val="22"/>
        </w:rPr>
      </w:pPr>
    </w:p>
    <w:p w14:paraId="31697F9B" w14:textId="77777777" w:rsidR="00357BC0" w:rsidRDefault="00357BC0" w:rsidP="00B20492">
      <w:pPr>
        <w:suppressAutoHyphens/>
        <w:jc w:val="center"/>
        <w:rPr>
          <w:b/>
          <w:sz w:val="22"/>
          <w:szCs w:val="22"/>
        </w:rPr>
      </w:pPr>
    </w:p>
    <w:p w14:paraId="6C9DC27C" w14:textId="77777777" w:rsidR="00080937" w:rsidRDefault="00080937" w:rsidP="00B20492">
      <w:pPr>
        <w:suppressAutoHyphens/>
        <w:jc w:val="center"/>
        <w:rPr>
          <w:b/>
          <w:sz w:val="22"/>
          <w:szCs w:val="22"/>
        </w:rPr>
      </w:pPr>
    </w:p>
    <w:p w14:paraId="37512A8F" w14:textId="77777777" w:rsidR="00B51BB9" w:rsidRDefault="00B51BB9" w:rsidP="00357BC0">
      <w:pPr>
        <w:widowControl w:val="0"/>
        <w:autoSpaceDE w:val="0"/>
        <w:autoSpaceDN w:val="0"/>
        <w:adjustRightInd w:val="0"/>
        <w:ind w:firstLine="567"/>
        <w:jc w:val="right"/>
        <w:rPr>
          <w:sz w:val="22"/>
          <w:szCs w:val="22"/>
          <w:lang w:eastAsia="en-US"/>
        </w:rPr>
      </w:pPr>
    </w:p>
    <w:p w14:paraId="77F6A0B1"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4B7FAF92"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C7F44E2" w14:textId="77777777" w:rsidR="00357BC0" w:rsidRDefault="00357BC0" w:rsidP="00B20492">
      <w:pPr>
        <w:suppressAutoHyphens/>
        <w:jc w:val="center"/>
        <w:rPr>
          <w:b/>
          <w:sz w:val="22"/>
          <w:szCs w:val="22"/>
        </w:rPr>
      </w:pPr>
    </w:p>
    <w:p w14:paraId="398291EE" w14:textId="77777777" w:rsidR="00357BC0" w:rsidRDefault="00357BC0" w:rsidP="00B20492">
      <w:pPr>
        <w:suppressAutoHyphens/>
        <w:jc w:val="center"/>
        <w:rPr>
          <w:b/>
          <w:sz w:val="22"/>
          <w:szCs w:val="22"/>
        </w:rPr>
      </w:pPr>
    </w:p>
    <w:p w14:paraId="61252CCD" w14:textId="77777777" w:rsidR="00B20492" w:rsidRDefault="00B20492" w:rsidP="00B20492">
      <w:pPr>
        <w:suppressAutoHyphens/>
        <w:jc w:val="center"/>
        <w:rPr>
          <w:b/>
          <w:sz w:val="22"/>
          <w:szCs w:val="22"/>
        </w:rPr>
      </w:pPr>
      <w:r w:rsidRPr="00DB5680">
        <w:rPr>
          <w:b/>
          <w:sz w:val="22"/>
          <w:szCs w:val="22"/>
        </w:rPr>
        <w:t>ПРОЕКТ ДОГОВОРА</w:t>
      </w:r>
    </w:p>
    <w:p w14:paraId="5F8F4A17" w14:textId="77777777" w:rsidR="00080937" w:rsidRDefault="00080937" w:rsidP="00B20492">
      <w:pPr>
        <w:suppressAutoHyphens/>
        <w:jc w:val="center"/>
        <w:rPr>
          <w:b/>
          <w:sz w:val="22"/>
          <w:szCs w:val="22"/>
        </w:rPr>
      </w:pPr>
    </w:p>
    <w:p w14:paraId="02ECDEB7" w14:textId="77777777" w:rsidR="00080937" w:rsidRPr="00080937" w:rsidRDefault="00080937" w:rsidP="00080937">
      <w:pPr>
        <w:jc w:val="center"/>
        <w:rPr>
          <w:b/>
          <w:sz w:val="22"/>
          <w:szCs w:val="22"/>
          <w:lang w:eastAsia="en-US" w:bidi="en-US"/>
        </w:rPr>
      </w:pPr>
      <w:r w:rsidRPr="00080937">
        <w:rPr>
          <w:b/>
          <w:sz w:val="22"/>
          <w:szCs w:val="22"/>
          <w:lang w:eastAsia="en-US" w:bidi="en-US"/>
        </w:rPr>
        <w:t>Договор № _______</w:t>
      </w:r>
    </w:p>
    <w:p w14:paraId="5428C74E" w14:textId="77777777" w:rsidR="00080937" w:rsidRPr="00080937" w:rsidRDefault="00080937" w:rsidP="00080937">
      <w:pPr>
        <w:jc w:val="center"/>
        <w:rPr>
          <w:b/>
          <w:sz w:val="22"/>
          <w:szCs w:val="22"/>
          <w:lang w:eastAsia="en-US" w:bidi="en-US"/>
        </w:rPr>
      </w:pPr>
      <w:r w:rsidRPr="00080937">
        <w:rPr>
          <w:b/>
          <w:sz w:val="22"/>
          <w:szCs w:val="22"/>
          <w:lang w:eastAsia="en-US" w:bidi="en-US"/>
        </w:rPr>
        <w:t xml:space="preserve">на </w:t>
      </w:r>
      <w:bookmarkStart w:id="0" w:name="_Hlk174692271"/>
      <w:r w:rsidRPr="00080937">
        <w:rPr>
          <w:b/>
          <w:sz w:val="22"/>
          <w:szCs w:val="22"/>
          <w:lang w:eastAsia="en-US" w:bidi="en-US"/>
        </w:rPr>
        <w:t xml:space="preserve">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w:t>
      </w:r>
    </w:p>
    <w:p w14:paraId="3B72D75A" w14:textId="77777777" w:rsidR="00080937" w:rsidRPr="00080937" w:rsidRDefault="00080937" w:rsidP="00080937">
      <w:pPr>
        <w:jc w:val="center"/>
        <w:rPr>
          <w:sz w:val="22"/>
          <w:szCs w:val="22"/>
        </w:rPr>
      </w:pPr>
      <w:r w:rsidRPr="00080937">
        <w:rPr>
          <w:b/>
          <w:sz w:val="22"/>
          <w:szCs w:val="22"/>
          <w:lang w:eastAsia="en-US" w:bidi="en-US"/>
        </w:rPr>
        <w:t>г. Йошкар-Ола, ул. Чкалова, д. 32»</w:t>
      </w:r>
    </w:p>
    <w:bookmarkEnd w:id="0"/>
    <w:p w14:paraId="3FBC6446" w14:textId="6CD22762" w:rsidR="00080937" w:rsidRPr="00080937" w:rsidRDefault="00080937" w:rsidP="00080937">
      <w:pPr>
        <w:rPr>
          <w:sz w:val="22"/>
          <w:szCs w:val="22"/>
        </w:rPr>
      </w:pPr>
      <w:r w:rsidRPr="00080937">
        <w:rPr>
          <w:sz w:val="22"/>
          <w:szCs w:val="22"/>
        </w:rPr>
        <w:t>г. Йошкар-Ола</w:t>
      </w:r>
      <w:r w:rsidRPr="00080937">
        <w:rPr>
          <w:sz w:val="22"/>
          <w:szCs w:val="22"/>
        </w:rPr>
        <w:tab/>
      </w:r>
      <w:r w:rsidRPr="00080937">
        <w:rPr>
          <w:sz w:val="22"/>
          <w:szCs w:val="22"/>
        </w:rPr>
        <w:tab/>
      </w:r>
      <w:r w:rsidRPr="00080937">
        <w:rPr>
          <w:sz w:val="22"/>
          <w:szCs w:val="22"/>
        </w:rPr>
        <w:tab/>
        <w:t xml:space="preserve"> </w:t>
      </w:r>
      <w:r w:rsidRPr="00080937">
        <w:rPr>
          <w:sz w:val="22"/>
          <w:szCs w:val="22"/>
        </w:rPr>
        <w:tab/>
      </w:r>
      <w:r w:rsidRPr="00080937">
        <w:rPr>
          <w:sz w:val="22"/>
          <w:szCs w:val="22"/>
        </w:rPr>
        <w:tab/>
      </w:r>
      <w:r w:rsidRPr="00080937">
        <w:rPr>
          <w:sz w:val="22"/>
          <w:szCs w:val="22"/>
        </w:rPr>
        <w:tab/>
      </w:r>
      <w:r w:rsidRPr="00080937">
        <w:rPr>
          <w:sz w:val="22"/>
          <w:szCs w:val="22"/>
        </w:rPr>
        <w:tab/>
      </w:r>
      <w:r w:rsidRPr="00080937">
        <w:rPr>
          <w:sz w:val="22"/>
          <w:szCs w:val="22"/>
        </w:rPr>
        <w:tab/>
      </w:r>
      <w:r w:rsidRPr="00080937">
        <w:rPr>
          <w:sz w:val="22"/>
          <w:szCs w:val="22"/>
        </w:rPr>
        <w:tab/>
      </w:r>
      <w:r w:rsidRPr="00080937">
        <w:rPr>
          <w:sz w:val="22"/>
          <w:szCs w:val="22"/>
        </w:rPr>
        <w:tab/>
        <w:t xml:space="preserve"> «___»  ________ 2024г.</w:t>
      </w:r>
    </w:p>
    <w:p w14:paraId="395F9D55" w14:textId="77777777" w:rsidR="00080937" w:rsidRPr="00080937" w:rsidRDefault="00080937" w:rsidP="00080937">
      <w:pPr>
        <w:rPr>
          <w:color w:val="4F81BD"/>
          <w:sz w:val="22"/>
          <w:szCs w:val="22"/>
        </w:rPr>
      </w:pPr>
    </w:p>
    <w:p w14:paraId="24239FCB" w14:textId="6B660855" w:rsidR="00080937" w:rsidRPr="00080937" w:rsidRDefault="00080937" w:rsidP="00080937">
      <w:pPr>
        <w:keepNext/>
        <w:keepLines/>
        <w:suppressAutoHyphens/>
        <w:spacing w:line="216" w:lineRule="auto"/>
        <w:ind w:firstLine="851"/>
        <w:jc w:val="both"/>
        <w:rPr>
          <w:rFonts w:eastAsia="Calibri"/>
          <w:bCs/>
          <w:color w:val="000000"/>
          <w:sz w:val="22"/>
          <w:szCs w:val="22"/>
          <w:lang w:eastAsia="zh-CN"/>
        </w:rPr>
      </w:pPr>
      <w:r w:rsidRPr="00080937">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w:t>
      </w:r>
      <w:r w:rsidR="00EB409D" w:rsidRPr="00EB409D">
        <w:rPr>
          <w:rFonts w:eastAsia="Calibri"/>
          <w:bCs/>
          <w:color w:val="000000"/>
          <w:sz w:val="22"/>
          <w:szCs w:val="22"/>
          <w:lang w:eastAsia="zh-CN"/>
        </w:rPr>
        <w:t>в соответствии с подп. 7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(в редакции от 19.07.2024 г., далее по тексту «Положение»), заключили настоящий договор  (далее по тексту  - Договор) о нижеследующем:</w:t>
      </w:r>
    </w:p>
    <w:p w14:paraId="05B60764" w14:textId="77777777" w:rsidR="00080937" w:rsidRPr="00080937" w:rsidRDefault="00080937" w:rsidP="00080937">
      <w:pPr>
        <w:keepNext/>
        <w:keepLines/>
        <w:suppressAutoHyphens/>
        <w:spacing w:line="216" w:lineRule="auto"/>
        <w:ind w:firstLine="851"/>
        <w:jc w:val="both"/>
        <w:rPr>
          <w:sz w:val="22"/>
          <w:szCs w:val="22"/>
        </w:rPr>
      </w:pPr>
    </w:p>
    <w:p w14:paraId="3346363C" w14:textId="77777777" w:rsidR="00080937" w:rsidRPr="00080937" w:rsidRDefault="00080937" w:rsidP="00080937">
      <w:pPr>
        <w:widowControl w:val="0"/>
        <w:numPr>
          <w:ilvl w:val="0"/>
          <w:numId w:val="40"/>
        </w:numPr>
        <w:autoSpaceDE w:val="0"/>
        <w:autoSpaceDN w:val="0"/>
        <w:adjustRightInd w:val="0"/>
        <w:spacing w:after="200" w:line="276" w:lineRule="auto"/>
        <w:jc w:val="center"/>
        <w:rPr>
          <w:b/>
          <w:bCs/>
          <w:sz w:val="22"/>
          <w:szCs w:val="22"/>
        </w:rPr>
      </w:pPr>
      <w:r w:rsidRPr="00080937">
        <w:rPr>
          <w:b/>
          <w:bCs/>
          <w:sz w:val="22"/>
          <w:szCs w:val="22"/>
        </w:rPr>
        <w:t>ПРЕДМЕТ ДОГОВОРА</w:t>
      </w:r>
    </w:p>
    <w:p w14:paraId="279B6A66" w14:textId="77777777" w:rsidR="00080937" w:rsidRPr="00080937" w:rsidRDefault="00080937" w:rsidP="00080937">
      <w:pPr>
        <w:ind w:firstLine="709"/>
        <w:jc w:val="both"/>
        <w:rPr>
          <w:color w:val="000000"/>
          <w:sz w:val="22"/>
          <w:szCs w:val="22"/>
        </w:rPr>
      </w:pPr>
      <w:r w:rsidRPr="00080937">
        <w:rPr>
          <w:color w:val="000000"/>
          <w:sz w:val="22"/>
          <w:szCs w:val="22"/>
        </w:rPr>
        <w:t>1.1. Подрядчик обязуется качественно, в установленный настоящим Договором срок и в пределах установленной Договором цены выполнить строительно-монтажные работы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 далее – работы) в соответствии с утвержденным локальным сметным расчетом (Приложение № 2 к настоящему Договору, являющееся его неотъемлемой частью) и Техническим заданием (Приложение №1) и сдать результат Заказчику, а Заказчик обязуется принять результат надлежащим образом выполненных работ и оплатить их.</w:t>
      </w:r>
    </w:p>
    <w:p w14:paraId="104D934A" w14:textId="77777777" w:rsidR="00080937" w:rsidRPr="00080937" w:rsidRDefault="00080937" w:rsidP="00080937">
      <w:pPr>
        <w:ind w:firstLine="709"/>
        <w:jc w:val="both"/>
        <w:rPr>
          <w:color w:val="000000"/>
          <w:sz w:val="22"/>
          <w:szCs w:val="22"/>
        </w:rPr>
      </w:pPr>
      <w:r w:rsidRPr="00080937">
        <w:rPr>
          <w:color w:val="000000"/>
          <w:sz w:val="22"/>
          <w:szCs w:val="22"/>
        </w:rPr>
        <w:t>1.2.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w:t>
      </w:r>
    </w:p>
    <w:p w14:paraId="0B183542" w14:textId="77777777" w:rsidR="00080937" w:rsidRPr="00080937" w:rsidRDefault="00080937" w:rsidP="00080937">
      <w:pPr>
        <w:tabs>
          <w:tab w:val="left" w:pos="709"/>
        </w:tabs>
        <w:ind w:firstLine="709"/>
        <w:jc w:val="both"/>
        <w:rPr>
          <w:sz w:val="22"/>
          <w:szCs w:val="22"/>
          <w:lang w:eastAsia="en-US" w:bidi="en-US"/>
        </w:rPr>
      </w:pPr>
      <w:r w:rsidRPr="00080937">
        <w:rPr>
          <w:color w:val="000000"/>
          <w:sz w:val="22"/>
          <w:szCs w:val="22"/>
        </w:rPr>
        <w:t xml:space="preserve">1.3. </w:t>
      </w:r>
      <w:r w:rsidRPr="00080937">
        <w:rPr>
          <w:sz w:val="22"/>
          <w:szCs w:val="22"/>
          <w:lang w:eastAsia="en-US" w:bidi="en-US"/>
        </w:rPr>
        <w:t>Работы производятся в соответствии с требованиями действующих Строительных норм и правил (СНиП) на данный вид работ, ГОСТами, отраслевыми стандартами, правилами организации технического обслуживания и ремонта оборудования, зданий и сооружений электростанций и сетей СО,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Договору, которое является его неотъемлемой частью).</w:t>
      </w:r>
    </w:p>
    <w:p w14:paraId="3ABFE15F" w14:textId="77777777" w:rsidR="00080937" w:rsidRPr="00080937" w:rsidRDefault="00080937" w:rsidP="00080937">
      <w:pPr>
        <w:tabs>
          <w:tab w:val="left" w:pos="709"/>
        </w:tabs>
        <w:ind w:firstLine="709"/>
        <w:jc w:val="both"/>
        <w:rPr>
          <w:sz w:val="22"/>
          <w:szCs w:val="22"/>
          <w:lang w:eastAsia="en-US" w:bidi="en-US"/>
        </w:rPr>
      </w:pPr>
      <w:r w:rsidRPr="00080937">
        <w:rPr>
          <w:sz w:val="22"/>
          <w:szCs w:val="22"/>
          <w:lang w:eastAsia="en-US" w:bidi="en-US"/>
        </w:rPr>
        <w:t>1.4.  Место выполнения работ: город Йошкар-Ола, ул. Кутузова (на участке от ул. Чкалова до ул. Машиностроителей) в соответствии с проектом.</w:t>
      </w:r>
    </w:p>
    <w:p w14:paraId="6E35BC6C" w14:textId="77777777" w:rsidR="00080937" w:rsidRPr="00080937" w:rsidRDefault="00080937" w:rsidP="00080937">
      <w:pPr>
        <w:tabs>
          <w:tab w:val="left" w:pos="709"/>
        </w:tabs>
        <w:ind w:firstLine="709"/>
        <w:jc w:val="both"/>
        <w:rPr>
          <w:sz w:val="22"/>
          <w:szCs w:val="22"/>
          <w:lang w:eastAsia="en-US" w:bidi="en-US"/>
        </w:rPr>
      </w:pPr>
    </w:p>
    <w:p w14:paraId="1E8A5CF1" w14:textId="77777777" w:rsidR="00080937" w:rsidRPr="00080937" w:rsidRDefault="00080937" w:rsidP="00080937">
      <w:pPr>
        <w:numPr>
          <w:ilvl w:val="0"/>
          <w:numId w:val="40"/>
        </w:numPr>
        <w:autoSpaceDE w:val="0"/>
        <w:autoSpaceDN w:val="0"/>
        <w:adjustRightInd w:val="0"/>
        <w:spacing w:after="200" w:line="276" w:lineRule="auto"/>
        <w:jc w:val="center"/>
        <w:outlineLvl w:val="2"/>
        <w:rPr>
          <w:b/>
          <w:sz w:val="22"/>
          <w:szCs w:val="22"/>
        </w:rPr>
      </w:pPr>
      <w:r w:rsidRPr="00080937">
        <w:rPr>
          <w:b/>
          <w:sz w:val="22"/>
          <w:szCs w:val="22"/>
        </w:rPr>
        <w:t>ЦЕНА ДОГОВОРА</w:t>
      </w:r>
    </w:p>
    <w:p w14:paraId="3D1C5DFF" w14:textId="77777777" w:rsidR="00080937" w:rsidRPr="00080937" w:rsidRDefault="00080937" w:rsidP="00080937">
      <w:pPr>
        <w:tabs>
          <w:tab w:val="left" w:pos="709"/>
        </w:tabs>
        <w:jc w:val="both"/>
        <w:rPr>
          <w:i/>
          <w:iCs/>
          <w:color w:val="000000"/>
          <w:sz w:val="22"/>
          <w:szCs w:val="22"/>
        </w:rPr>
      </w:pPr>
      <w:r w:rsidRPr="00080937">
        <w:rPr>
          <w:sz w:val="22"/>
          <w:szCs w:val="22"/>
        </w:rPr>
        <w:tab/>
        <w:t xml:space="preserve">2.1. </w:t>
      </w:r>
      <w:r w:rsidRPr="00080937">
        <w:rPr>
          <w:sz w:val="22"/>
          <w:szCs w:val="22"/>
          <w:lang w:eastAsia="en-US" w:bidi="en-US"/>
        </w:rPr>
        <w:t>Цена Договора составляет _______________ руб.</w:t>
      </w:r>
      <w:r w:rsidRPr="00080937">
        <w:rPr>
          <w:color w:val="000000"/>
          <w:sz w:val="22"/>
          <w:szCs w:val="22"/>
        </w:rPr>
        <w:t xml:space="preserve"> в том числе НДС __ % ____________ (___________________) рублей _____________ копеек </w:t>
      </w:r>
      <w:r w:rsidRPr="00080937">
        <w:rPr>
          <w:i/>
          <w:iCs/>
          <w:color w:val="000000"/>
          <w:sz w:val="22"/>
          <w:szCs w:val="22"/>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14:paraId="044ECE51" w14:textId="77777777" w:rsidR="00080937" w:rsidRPr="00080937" w:rsidRDefault="00080937" w:rsidP="00080937">
      <w:pPr>
        <w:tabs>
          <w:tab w:val="left" w:pos="709"/>
        </w:tabs>
        <w:ind w:firstLine="567"/>
        <w:jc w:val="both"/>
        <w:rPr>
          <w:sz w:val="22"/>
          <w:szCs w:val="22"/>
        </w:rPr>
      </w:pPr>
      <w:r w:rsidRPr="00080937">
        <w:rPr>
          <w:sz w:val="22"/>
          <w:szCs w:val="22"/>
          <w:lang w:eastAsia="en-US" w:bidi="en-US"/>
        </w:rPr>
        <w:t xml:space="preserve">2.2. </w:t>
      </w:r>
      <w:r w:rsidRPr="00080937">
        <w:rPr>
          <w:sz w:val="22"/>
          <w:szCs w:val="22"/>
        </w:rPr>
        <w:t>Валютой для установления цены Договора и расчетов с Подрядчиком является рубль Российской Федерации.</w:t>
      </w:r>
    </w:p>
    <w:p w14:paraId="5E4DA243" w14:textId="77777777" w:rsidR="00080937" w:rsidRPr="00080937" w:rsidRDefault="00080937" w:rsidP="00080937">
      <w:pPr>
        <w:ind w:firstLine="709"/>
        <w:jc w:val="both"/>
        <w:rPr>
          <w:sz w:val="22"/>
          <w:szCs w:val="22"/>
        </w:rPr>
      </w:pPr>
      <w:r w:rsidRPr="00080937">
        <w:rPr>
          <w:sz w:val="22"/>
          <w:szCs w:val="22"/>
        </w:rPr>
        <w:t>2.3. Источник финансирования Договора –собственные средства МУП «Водоканал».</w:t>
      </w:r>
    </w:p>
    <w:p w14:paraId="6356BDF4" w14:textId="77777777" w:rsidR="00080937" w:rsidRPr="00080937" w:rsidRDefault="00080937" w:rsidP="00080937">
      <w:pPr>
        <w:ind w:firstLine="709"/>
        <w:jc w:val="both"/>
        <w:rPr>
          <w:color w:val="000000"/>
          <w:sz w:val="22"/>
          <w:szCs w:val="22"/>
        </w:rPr>
      </w:pPr>
      <w:r w:rsidRPr="00080937">
        <w:rPr>
          <w:sz w:val="22"/>
          <w:szCs w:val="22"/>
        </w:rPr>
        <w:t xml:space="preserve">2.4. </w:t>
      </w:r>
      <w:r w:rsidRPr="00080937">
        <w:rPr>
          <w:color w:val="000000"/>
          <w:sz w:val="22"/>
          <w:szCs w:val="22"/>
        </w:rPr>
        <w:t xml:space="preserve">Цена Договора указана с учетом всех расходов Подрядчика, связанных с выполнением работ с учетом стоимости товаров (материалов), и всех расходов на оборудование, перевозку, доставку товаров </w:t>
      </w:r>
      <w:r w:rsidRPr="00080937">
        <w:rPr>
          <w:color w:val="000000"/>
          <w:sz w:val="22"/>
          <w:szCs w:val="22"/>
        </w:rPr>
        <w:lastRenderedPageBreak/>
        <w:t>(материалов), уборку и вывоз мусора, благоустройство, озеленение, а также расходы на страхование, уплату налогов, пошлин, сборов, других обязательных платежей, подлежащие уплате в связи с выполнением Договора.</w:t>
      </w:r>
    </w:p>
    <w:p w14:paraId="11C21CC6" w14:textId="77777777" w:rsidR="00080937" w:rsidRPr="00080937" w:rsidRDefault="00080937" w:rsidP="00080937">
      <w:pPr>
        <w:ind w:firstLine="709"/>
        <w:jc w:val="both"/>
        <w:rPr>
          <w:color w:val="000000"/>
          <w:sz w:val="22"/>
          <w:szCs w:val="22"/>
        </w:rPr>
      </w:pPr>
      <w:r w:rsidRPr="00080937">
        <w:rPr>
          <w:sz w:val="22"/>
          <w:szCs w:val="22"/>
        </w:rPr>
        <w:t xml:space="preserve">2.5. Цена Договора является твердой, </w:t>
      </w:r>
      <w:r w:rsidRPr="00080937">
        <w:rPr>
          <w:color w:val="000000"/>
          <w:sz w:val="22"/>
          <w:szCs w:val="22"/>
        </w:rPr>
        <w:t xml:space="preserve">определяется на весь срок исполнения Договора </w:t>
      </w:r>
      <w:r w:rsidRPr="00080937">
        <w:rPr>
          <w:sz w:val="22"/>
          <w:szCs w:val="22"/>
        </w:rPr>
        <w:t>и не может изменяться в ходе его исполнения, з</w:t>
      </w:r>
      <w:r w:rsidRPr="00080937">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5ED69751" w14:textId="77777777" w:rsidR="00080937" w:rsidRPr="00080937" w:rsidRDefault="00080937" w:rsidP="00080937">
      <w:pPr>
        <w:ind w:firstLine="709"/>
        <w:jc w:val="both"/>
        <w:rPr>
          <w:color w:val="000000"/>
          <w:sz w:val="22"/>
          <w:szCs w:val="22"/>
        </w:rPr>
      </w:pPr>
      <w:r w:rsidRPr="00080937">
        <w:rPr>
          <w:color w:val="000000"/>
          <w:sz w:val="22"/>
          <w:szCs w:val="22"/>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6977F1E3" w14:textId="77777777" w:rsidR="00080937" w:rsidRPr="00080937" w:rsidRDefault="00080937" w:rsidP="00080937">
      <w:pPr>
        <w:ind w:firstLine="709"/>
        <w:jc w:val="both"/>
        <w:rPr>
          <w:color w:val="000000"/>
          <w:sz w:val="22"/>
          <w:szCs w:val="22"/>
        </w:rPr>
      </w:pPr>
      <w:r w:rsidRPr="00080937">
        <w:rPr>
          <w:color w:val="000000"/>
          <w:sz w:val="22"/>
          <w:szCs w:val="22"/>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080937">
        <w:rPr>
          <w:color w:val="000000"/>
          <w:sz w:val="22"/>
          <w:szCs w:val="22"/>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14:paraId="39878E25" w14:textId="77777777" w:rsidR="00080937" w:rsidRPr="00080937" w:rsidRDefault="00080937" w:rsidP="00080937">
      <w:pPr>
        <w:ind w:firstLine="709"/>
        <w:jc w:val="both"/>
        <w:rPr>
          <w:color w:val="000000"/>
          <w:sz w:val="22"/>
          <w:szCs w:val="22"/>
        </w:rPr>
      </w:pPr>
      <w:r w:rsidRPr="00080937">
        <w:rPr>
          <w:color w:val="000000"/>
          <w:sz w:val="22"/>
          <w:szCs w:val="22"/>
        </w:rPr>
        <w:t>2.5.3.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206504E0" w14:textId="77777777" w:rsidR="00080937" w:rsidRPr="00080937" w:rsidRDefault="00080937" w:rsidP="00080937">
      <w:pPr>
        <w:ind w:firstLine="709"/>
        <w:jc w:val="both"/>
        <w:rPr>
          <w:color w:val="000000"/>
          <w:sz w:val="22"/>
          <w:szCs w:val="22"/>
        </w:rPr>
      </w:pPr>
      <w:r w:rsidRPr="00080937">
        <w:rPr>
          <w:color w:val="000000"/>
          <w:sz w:val="22"/>
          <w:szCs w:val="22"/>
        </w:rPr>
        <w:t xml:space="preserve">2.5.4. в случае перемены Заказчика права и обязанности Заказчика, предусмотренные Договором, переходят к новому Заказчику; </w:t>
      </w:r>
    </w:p>
    <w:p w14:paraId="5E78BA46" w14:textId="77777777" w:rsidR="00080937" w:rsidRPr="00080937" w:rsidRDefault="00080937" w:rsidP="00080937">
      <w:pPr>
        <w:ind w:firstLine="709"/>
        <w:jc w:val="both"/>
        <w:rPr>
          <w:color w:val="000000"/>
          <w:sz w:val="22"/>
          <w:szCs w:val="22"/>
        </w:rPr>
      </w:pPr>
      <w:r w:rsidRPr="00080937">
        <w:rPr>
          <w:color w:val="000000"/>
          <w:sz w:val="22"/>
          <w:szCs w:val="22"/>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588EF269" w14:textId="77777777" w:rsidR="00080937" w:rsidRPr="00080937" w:rsidRDefault="00080937" w:rsidP="00080937">
      <w:pPr>
        <w:ind w:firstLine="709"/>
        <w:jc w:val="both"/>
        <w:rPr>
          <w:color w:val="000000"/>
          <w:sz w:val="22"/>
          <w:szCs w:val="22"/>
        </w:rPr>
      </w:pPr>
      <w:r w:rsidRPr="00080937">
        <w:rPr>
          <w:color w:val="000000"/>
          <w:sz w:val="22"/>
          <w:szCs w:val="22"/>
        </w:rPr>
        <w:t>2.6. 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7EF67DF5" w14:textId="77777777" w:rsidR="00080937" w:rsidRPr="00080937" w:rsidRDefault="00080937" w:rsidP="00080937">
      <w:pPr>
        <w:ind w:firstLine="709"/>
        <w:jc w:val="both"/>
        <w:rPr>
          <w:color w:val="000000"/>
          <w:sz w:val="22"/>
          <w:szCs w:val="22"/>
        </w:rPr>
      </w:pPr>
      <w:r w:rsidRPr="00080937">
        <w:rPr>
          <w:color w:val="000000"/>
          <w:sz w:val="22"/>
          <w:szCs w:val="22"/>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514B1BB6" w14:textId="77777777" w:rsidR="00080937" w:rsidRPr="00080937" w:rsidRDefault="00080937" w:rsidP="00080937">
      <w:pPr>
        <w:widowControl w:val="0"/>
        <w:tabs>
          <w:tab w:val="left" w:pos="709"/>
        </w:tabs>
        <w:suppressAutoHyphens/>
        <w:ind w:firstLine="709"/>
        <w:jc w:val="center"/>
        <w:rPr>
          <w:rFonts w:eastAsia="Arial"/>
          <w:b/>
          <w:sz w:val="22"/>
          <w:szCs w:val="22"/>
          <w:lang w:eastAsia="ar-SA"/>
        </w:rPr>
      </w:pPr>
    </w:p>
    <w:p w14:paraId="4972EAC3" w14:textId="77777777" w:rsidR="00080937" w:rsidRPr="00080937" w:rsidRDefault="00080937" w:rsidP="00080937">
      <w:pPr>
        <w:widowControl w:val="0"/>
        <w:tabs>
          <w:tab w:val="left" w:pos="709"/>
        </w:tabs>
        <w:suppressAutoHyphens/>
        <w:ind w:firstLine="709"/>
        <w:jc w:val="center"/>
        <w:rPr>
          <w:rFonts w:eastAsia="Arial"/>
          <w:b/>
          <w:sz w:val="22"/>
          <w:szCs w:val="22"/>
          <w:lang w:eastAsia="ar-SA"/>
        </w:rPr>
      </w:pPr>
      <w:r w:rsidRPr="00080937">
        <w:rPr>
          <w:rFonts w:eastAsia="Arial"/>
          <w:b/>
          <w:sz w:val="22"/>
          <w:szCs w:val="22"/>
          <w:lang w:eastAsia="ar-SA"/>
        </w:rPr>
        <w:t>3. ПОРЯДОК РАСЧЕТОВ</w:t>
      </w:r>
    </w:p>
    <w:p w14:paraId="58A505EB" w14:textId="77777777" w:rsidR="00080937" w:rsidRPr="00080937" w:rsidRDefault="00080937" w:rsidP="00080937">
      <w:pPr>
        <w:tabs>
          <w:tab w:val="left" w:pos="709"/>
          <w:tab w:val="num" w:pos="810"/>
        </w:tabs>
        <w:ind w:firstLine="709"/>
        <w:jc w:val="both"/>
        <w:rPr>
          <w:bCs/>
          <w:sz w:val="22"/>
          <w:szCs w:val="22"/>
        </w:rPr>
      </w:pPr>
      <w:r w:rsidRPr="00080937">
        <w:rPr>
          <w:sz w:val="22"/>
          <w:szCs w:val="22"/>
        </w:rPr>
        <w:t xml:space="preserve">3.1. </w:t>
      </w:r>
      <w:r w:rsidRPr="00080937">
        <w:rPr>
          <w:bCs/>
          <w:sz w:val="22"/>
          <w:szCs w:val="22"/>
        </w:rPr>
        <w:t xml:space="preserve">Оплата </w:t>
      </w:r>
      <w:r w:rsidRPr="00080937">
        <w:rPr>
          <w:sz w:val="22"/>
          <w:szCs w:val="22"/>
          <w:lang w:eastAsia="en-US" w:bidi="en-US"/>
        </w:rPr>
        <w:t xml:space="preserve">по настоящему Договору </w:t>
      </w:r>
      <w:r w:rsidRPr="00080937">
        <w:rPr>
          <w:bCs/>
          <w:sz w:val="22"/>
          <w:szCs w:val="22"/>
        </w:rPr>
        <w:t>осуществляется по цене, установленной п. 2.1 настоящего Договор</w:t>
      </w:r>
      <w:r w:rsidRPr="00080937">
        <w:rPr>
          <w:sz w:val="22"/>
          <w:szCs w:val="22"/>
        </w:rPr>
        <w:t>а</w:t>
      </w:r>
      <w:r w:rsidRPr="00080937">
        <w:rPr>
          <w:bCs/>
          <w:sz w:val="22"/>
          <w:szCs w:val="22"/>
        </w:rPr>
        <w:t>.</w:t>
      </w:r>
    </w:p>
    <w:p w14:paraId="4DE0E25C" w14:textId="77777777" w:rsidR="00080937" w:rsidRPr="00080937" w:rsidRDefault="00080937" w:rsidP="00080937">
      <w:pPr>
        <w:tabs>
          <w:tab w:val="left" w:pos="709"/>
        </w:tabs>
        <w:jc w:val="both"/>
        <w:rPr>
          <w:sz w:val="22"/>
          <w:szCs w:val="22"/>
          <w:lang w:eastAsia="en-US" w:bidi="en-US"/>
        </w:rPr>
      </w:pPr>
      <w:r w:rsidRPr="00080937">
        <w:rPr>
          <w:sz w:val="22"/>
          <w:szCs w:val="22"/>
          <w:lang w:eastAsia="en-US" w:bidi="en-US"/>
        </w:rPr>
        <w:t xml:space="preserve">            3.2. Оплата производится по безналичному расчету путем перечисления на расчетный счет Подрядчика в течение 7 (семи) рабочих дней после подписания акта приемки передачи, включая устранение дефектов, выявленных при приемке выполненных работ (форма КС-2), на основании справки о стоимости выполненных работ и затрат (форма КС-3), выставленного счета, счета-фактуры.</w:t>
      </w:r>
    </w:p>
    <w:p w14:paraId="4758C308" w14:textId="77777777" w:rsidR="00080937" w:rsidRPr="00080937" w:rsidRDefault="00080937" w:rsidP="00080937">
      <w:pPr>
        <w:tabs>
          <w:tab w:val="left" w:pos="709"/>
          <w:tab w:val="left" w:pos="1134"/>
        </w:tabs>
        <w:ind w:firstLine="709"/>
        <w:jc w:val="center"/>
        <w:rPr>
          <w:b/>
          <w:sz w:val="22"/>
          <w:szCs w:val="22"/>
        </w:rPr>
      </w:pPr>
    </w:p>
    <w:p w14:paraId="333EDB0E" w14:textId="77777777" w:rsidR="00080937" w:rsidRPr="00080937" w:rsidRDefault="00080937" w:rsidP="00080937">
      <w:pPr>
        <w:tabs>
          <w:tab w:val="left" w:pos="709"/>
          <w:tab w:val="left" w:pos="1134"/>
        </w:tabs>
        <w:ind w:firstLine="709"/>
        <w:jc w:val="center"/>
        <w:rPr>
          <w:b/>
          <w:sz w:val="22"/>
          <w:szCs w:val="22"/>
        </w:rPr>
      </w:pPr>
      <w:r w:rsidRPr="00080937">
        <w:rPr>
          <w:b/>
          <w:sz w:val="22"/>
          <w:szCs w:val="22"/>
        </w:rPr>
        <w:t>4. ПРАВА И ОБЯЗАННОСТИ СТОРОН</w:t>
      </w:r>
    </w:p>
    <w:p w14:paraId="0D667710" w14:textId="77777777" w:rsidR="00080937" w:rsidRPr="00080937" w:rsidRDefault="00080937" w:rsidP="00080937">
      <w:pPr>
        <w:tabs>
          <w:tab w:val="left" w:pos="709"/>
        </w:tabs>
        <w:ind w:firstLine="709"/>
        <w:jc w:val="both"/>
        <w:rPr>
          <w:sz w:val="22"/>
          <w:szCs w:val="22"/>
          <w:lang w:eastAsia="en-US" w:bidi="en-US"/>
        </w:rPr>
      </w:pPr>
      <w:r w:rsidRPr="00080937">
        <w:rPr>
          <w:b/>
          <w:sz w:val="22"/>
          <w:szCs w:val="22"/>
        </w:rPr>
        <w:t>4.1.</w:t>
      </w:r>
      <w:r w:rsidRPr="00080937">
        <w:rPr>
          <w:b/>
          <w:sz w:val="22"/>
          <w:szCs w:val="22"/>
          <w:lang w:eastAsia="en-US" w:bidi="en-US"/>
        </w:rPr>
        <w:t>Подрядчик обязан:</w:t>
      </w:r>
    </w:p>
    <w:p w14:paraId="2EF26586" w14:textId="77777777" w:rsidR="00080937" w:rsidRPr="00080937" w:rsidRDefault="00080937" w:rsidP="00080937">
      <w:pPr>
        <w:tabs>
          <w:tab w:val="left" w:pos="709"/>
        </w:tabs>
        <w:jc w:val="both"/>
        <w:rPr>
          <w:color w:val="000000"/>
          <w:sz w:val="22"/>
          <w:szCs w:val="22"/>
        </w:rPr>
      </w:pPr>
      <w:r w:rsidRPr="00080937">
        <w:rPr>
          <w:sz w:val="22"/>
          <w:szCs w:val="22"/>
          <w:lang w:eastAsia="en-US" w:bidi="en-US"/>
        </w:rPr>
        <w:tab/>
        <w:t xml:space="preserve">4.1.1. </w:t>
      </w:r>
      <w:r w:rsidRPr="00080937">
        <w:rPr>
          <w:color w:val="000000"/>
          <w:sz w:val="22"/>
          <w:szCs w:val="22"/>
        </w:rPr>
        <w:t>Качественно выполнить все работы в объеме и в сроки, предусмотренные Договором и Приложением № 1.</w:t>
      </w:r>
    </w:p>
    <w:p w14:paraId="242D8ED0" w14:textId="77777777" w:rsidR="00080937" w:rsidRPr="00080937" w:rsidRDefault="00080937" w:rsidP="00080937">
      <w:pPr>
        <w:tabs>
          <w:tab w:val="left" w:pos="709"/>
        </w:tabs>
        <w:ind w:firstLine="709"/>
        <w:jc w:val="both"/>
        <w:rPr>
          <w:color w:val="000000"/>
          <w:sz w:val="22"/>
          <w:szCs w:val="22"/>
        </w:rPr>
      </w:pPr>
      <w:r w:rsidRPr="00080937">
        <w:rPr>
          <w:color w:val="000000"/>
          <w:sz w:val="22"/>
          <w:szCs w:val="22"/>
        </w:rPr>
        <w:t>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Подрядчиков копиями документальных источников.</w:t>
      </w:r>
    </w:p>
    <w:p w14:paraId="02CC7FD5" w14:textId="77777777" w:rsidR="00080937" w:rsidRPr="00080937" w:rsidRDefault="00080937" w:rsidP="00080937">
      <w:pPr>
        <w:tabs>
          <w:tab w:val="left" w:pos="709"/>
        </w:tabs>
        <w:jc w:val="both"/>
        <w:rPr>
          <w:sz w:val="22"/>
          <w:szCs w:val="22"/>
          <w:lang w:eastAsia="en-US" w:bidi="en-US"/>
        </w:rPr>
      </w:pPr>
      <w:r w:rsidRPr="00080937">
        <w:rPr>
          <w:color w:val="000000"/>
          <w:sz w:val="22"/>
          <w:szCs w:val="22"/>
        </w:rPr>
        <w:t xml:space="preserve">4.1.2. </w:t>
      </w:r>
      <w:r w:rsidRPr="00080937">
        <w:rPr>
          <w:sz w:val="22"/>
          <w:szCs w:val="22"/>
          <w:lang w:eastAsia="en-US" w:bidi="en-US"/>
        </w:rPr>
        <w:t>Согласовать с Заказчиком точное время и дату сдачи-приемки работ;</w:t>
      </w:r>
    </w:p>
    <w:p w14:paraId="7A50BFAE" w14:textId="77777777" w:rsidR="00080937" w:rsidRPr="00080937" w:rsidRDefault="00080937" w:rsidP="00080937">
      <w:pPr>
        <w:tabs>
          <w:tab w:val="left" w:pos="709"/>
        </w:tabs>
        <w:jc w:val="both"/>
        <w:rPr>
          <w:sz w:val="22"/>
          <w:szCs w:val="22"/>
          <w:lang w:eastAsia="en-US" w:bidi="en-US"/>
        </w:rPr>
      </w:pPr>
      <w:r w:rsidRPr="00080937">
        <w:rPr>
          <w:sz w:val="22"/>
          <w:szCs w:val="22"/>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 Подрядная организация, производящая работы должна иметь разрешение (свидетельство СРО) на выполнение данного вида работ.</w:t>
      </w:r>
    </w:p>
    <w:p w14:paraId="06D663FD" w14:textId="77777777" w:rsidR="00080937" w:rsidRPr="00080937" w:rsidRDefault="00080937" w:rsidP="00080937">
      <w:pPr>
        <w:tabs>
          <w:tab w:val="left" w:pos="709"/>
        </w:tabs>
        <w:ind w:firstLine="567"/>
        <w:jc w:val="both"/>
        <w:rPr>
          <w:color w:val="000000"/>
          <w:sz w:val="22"/>
          <w:szCs w:val="22"/>
        </w:rPr>
      </w:pPr>
      <w:r w:rsidRPr="00080937">
        <w:rPr>
          <w:color w:val="000000"/>
          <w:sz w:val="22"/>
          <w:szCs w:val="22"/>
        </w:rPr>
        <w:t xml:space="preserve">  4.1.4.Обеспечить уборку и вывоз мусора на объекте во время работ, после выполнения работ (в течение трех дней со дня подписания акта приемки всех выполненных работ по Договору) окончательную уборку объекта (места выполнения работ) от отходов по результатам выполнения работ собственными </w:t>
      </w:r>
      <w:r w:rsidRPr="00080937">
        <w:rPr>
          <w:color w:val="000000"/>
          <w:sz w:val="22"/>
          <w:szCs w:val="22"/>
        </w:rPr>
        <w:lastRenderedPageBreak/>
        <w:t>силами, инструментами и транспортом за счет Подрядчика.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w:t>
      </w:r>
    </w:p>
    <w:p w14:paraId="69C688FF" w14:textId="77777777" w:rsidR="00080937" w:rsidRPr="00080937" w:rsidRDefault="00080937" w:rsidP="00080937">
      <w:pPr>
        <w:tabs>
          <w:tab w:val="left" w:pos="709"/>
        </w:tabs>
        <w:ind w:firstLine="567"/>
        <w:jc w:val="both"/>
        <w:rPr>
          <w:color w:val="000000"/>
          <w:sz w:val="22"/>
          <w:szCs w:val="22"/>
        </w:rPr>
      </w:pPr>
      <w:r w:rsidRPr="00080937">
        <w:rPr>
          <w:color w:val="000000"/>
          <w:sz w:val="22"/>
          <w:szCs w:val="22"/>
        </w:rPr>
        <w:t>4.1.5. Бережно относиться к имуществу Заказчика, а в случае его порчи, кражи, возмещать причиненный Заказчику ущерб.</w:t>
      </w:r>
    </w:p>
    <w:p w14:paraId="00827F4C" w14:textId="77777777" w:rsidR="00080937" w:rsidRPr="00080937" w:rsidRDefault="00080937" w:rsidP="00080937">
      <w:pPr>
        <w:tabs>
          <w:tab w:val="left" w:pos="709"/>
        </w:tabs>
        <w:ind w:firstLine="567"/>
        <w:jc w:val="both"/>
        <w:rPr>
          <w:color w:val="000000"/>
          <w:sz w:val="22"/>
          <w:szCs w:val="22"/>
        </w:rPr>
      </w:pPr>
      <w:r w:rsidRPr="00080937">
        <w:rPr>
          <w:color w:val="000000"/>
          <w:sz w:val="22"/>
          <w:szCs w:val="22"/>
        </w:rPr>
        <w:t xml:space="preserve">4.1.6.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w:t>
      </w:r>
      <w:r w:rsidRPr="00080937">
        <w:rPr>
          <w:sz w:val="22"/>
          <w:szCs w:val="22"/>
          <w:lang w:eastAsia="en-US" w:bidi="en-US"/>
        </w:rPr>
        <w:t xml:space="preserve">отраслевых стандартов, правил организации технического обслуживания и ремонта оборудования, зданий и сооружений электростанций и сетей СО, </w:t>
      </w:r>
      <w:r w:rsidRPr="00080937">
        <w:rPr>
          <w:color w:val="000000"/>
          <w:sz w:val="22"/>
          <w:szCs w:val="22"/>
        </w:rPr>
        <w:t>правил пожарной безопасности в РФ, правил по технике безопасности</w:t>
      </w:r>
      <w:r w:rsidRPr="00080937">
        <w:t xml:space="preserve">(к работе </w:t>
      </w:r>
      <w:r w:rsidRPr="00080937">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14:paraId="295A463A" w14:textId="77777777" w:rsidR="00080937" w:rsidRPr="00080937" w:rsidRDefault="00080937" w:rsidP="00080937">
      <w:pPr>
        <w:tabs>
          <w:tab w:val="left" w:pos="709"/>
        </w:tabs>
        <w:ind w:firstLine="567"/>
        <w:jc w:val="both"/>
        <w:rPr>
          <w:color w:val="000000"/>
          <w:sz w:val="22"/>
          <w:szCs w:val="22"/>
        </w:rPr>
      </w:pPr>
      <w:r w:rsidRPr="00080937">
        <w:rPr>
          <w:color w:val="000000"/>
          <w:sz w:val="22"/>
          <w:szCs w:val="22"/>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До начала производственных работ назначить ответственного по объекту за пожарную безопасность и ТБ. Предоставить Заказчику копии приказов о назначении ответственного по объекту.</w:t>
      </w:r>
    </w:p>
    <w:p w14:paraId="0744DAB8" w14:textId="77777777" w:rsidR="00080937" w:rsidRPr="00080937" w:rsidRDefault="00080937" w:rsidP="00080937">
      <w:pPr>
        <w:tabs>
          <w:tab w:val="left" w:pos="709"/>
        </w:tabs>
        <w:ind w:firstLine="567"/>
        <w:jc w:val="both"/>
        <w:rPr>
          <w:color w:val="000000"/>
          <w:sz w:val="22"/>
          <w:szCs w:val="22"/>
        </w:rPr>
      </w:pPr>
      <w:r w:rsidRPr="00080937">
        <w:rPr>
          <w:color w:val="000000"/>
          <w:sz w:val="22"/>
          <w:szCs w:val="22"/>
        </w:rPr>
        <w:t>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778773EF" w14:textId="77777777" w:rsidR="00080937" w:rsidRPr="00080937" w:rsidRDefault="00080937" w:rsidP="00080937">
      <w:pPr>
        <w:tabs>
          <w:tab w:val="left" w:pos="709"/>
        </w:tabs>
        <w:ind w:firstLine="567"/>
        <w:jc w:val="both"/>
        <w:rPr>
          <w:color w:val="000000"/>
          <w:sz w:val="22"/>
          <w:szCs w:val="22"/>
        </w:rPr>
      </w:pPr>
      <w:r w:rsidRPr="00080937">
        <w:rPr>
          <w:color w:val="000000"/>
          <w:sz w:val="22"/>
          <w:szCs w:val="22"/>
        </w:rPr>
        <w:t>4.1.9. Подрядчик будет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w:t>
      </w:r>
    </w:p>
    <w:p w14:paraId="22778B07" w14:textId="77777777" w:rsidR="00080937" w:rsidRPr="00080937" w:rsidRDefault="00080937" w:rsidP="00080937">
      <w:pPr>
        <w:tabs>
          <w:tab w:val="left" w:pos="709"/>
        </w:tabs>
        <w:ind w:firstLine="567"/>
        <w:jc w:val="both"/>
        <w:rPr>
          <w:color w:val="000000"/>
          <w:sz w:val="22"/>
          <w:szCs w:val="22"/>
        </w:rPr>
      </w:pPr>
      <w:r w:rsidRPr="00080937">
        <w:rPr>
          <w:color w:val="000000"/>
          <w:sz w:val="22"/>
          <w:szCs w:val="22"/>
        </w:rPr>
        <w:t>4.1.10.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и случайного повреждения до момента подписания Заказчиком акта приемки всех выполненных работ по Договору.</w:t>
      </w:r>
    </w:p>
    <w:p w14:paraId="5F1D5CB0" w14:textId="77777777" w:rsidR="00080937" w:rsidRPr="00080937" w:rsidRDefault="00080937" w:rsidP="00080937">
      <w:pPr>
        <w:tabs>
          <w:tab w:val="left" w:pos="709"/>
        </w:tabs>
        <w:ind w:firstLine="567"/>
        <w:jc w:val="both"/>
        <w:rPr>
          <w:color w:val="000000"/>
          <w:sz w:val="22"/>
          <w:szCs w:val="22"/>
        </w:rPr>
      </w:pPr>
      <w:r w:rsidRPr="00080937">
        <w:rPr>
          <w:color w:val="000000"/>
          <w:sz w:val="22"/>
          <w:szCs w:val="22"/>
        </w:rPr>
        <w:t>4.1.11. Подрядчик обязуется вывезти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479C147" w14:textId="77777777" w:rsidR="00080937" w:rsidRPr="00080937" w:rsidRDefault="00080937" w:rsidP="00080937">
      <w:pPr>
        <w:tabs>
          <w:tab w:val="left" w:pos="709"/>
        </w:tabs>
        <w:ind w:firstLine="567"/>
        <w:jc w:val="both"/>
        <w:rPr>
          <w:color w:val="000000"/>
          <w:sz w:val="22"/>
          <w:szCs w:val="22"/>
        </w:rPr>
      </w:pPr>
      <w:r w:rsidRPr="00080937">
        <w:rPr>
          <w:color w:val="000000"/>
          <w:sz w:val="22"/>
          <w:szCs w:val="22"/>
        </w:rPr>
        <w:t>4.1.12.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14:paraId="4DF88580" w14:textId="77777777" w:rsidR="00080937" w:rsidRPr="00080937" w:rsidRDefault="00080937" w:rsidP="00080937">
      <w:pPr>
        <w:tabs>
          <w:tab w:val="left" w:pos="709"/>
        </w:tabs>
        <w:ind w:firstLine="567"/>
        <w:jc w:val="both"/>
        <w:rPr>
          <w:color w:val="000000"/>
          <w:sz w:val="22"/>
          <w:szCs w:val="22"/>
        </w:rPr>
      </w:pPr>
      <w:r w:rsidRPr="00080937">
        <w:rPr>
          <w:color w:val="000000"/>
          <w:sz w:val="22"/>
          <w:szCs w:val="22"/>
        </w:rPr>
        <w:t>4.1.13.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52266EFE" w14:textId="77777777" w:rsidR="00080937" w:rsidRPr="00080937" w:rsidRDefault="00080937" w:rsidP="00080937">
      <w:pPr>
        <w:tabs>
          <w:tab w:val="left" w:pos="709"/>
        </w:tabs>
        <w:ind w:firstLine="567"/>
        <w:jc w:val="both"/>
        <w:rPr>
          <w:sz w:val="22"/>
          <w:szCs w:val="22"/>
          <w:lang w:eastAsia="en-US" w:bidi="en-US"/>
        </w:rPr>
      </w:pPr>
      <w:r w:rsidRPr="00080937">
        <w:rPr>
          <w:color w:val="000000"/>
          <w:sz w:val="22"/>
          <w:szCs w:val="22"/>
        </w:rPr>
        <w:t>4.1.14.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277CEAE7"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ab/>
        <w:t>4.1.15.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7E4C7795"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ab/>
        <w:t>4.1.16. Незамедлительно в письменной форме предупредить Заказчика о возможных неблагоприятных последствиях, выявленных в ходе выполнения работ.</w:t>
      </w:r>
    </w:p>
    <w:p w14:paraId="56947CE6"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ab/>
        <w:t>4.1.17.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14:paraId="19886171"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ab/>
        <w:t>4.1.18.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 Подрядчик обязан по завершению работ представить Заказчику в 2 экземплярах следующие документы:</w:t>
      </w:r>
    </w:p>
    <w:p w14:paraId="200EF662"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 ведомость предъявляемой технической документации;</w:t>
      </w:r>
    </w:p>
    <w:p w14:paraId="790EC844"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 ведомость изменений и отступлений от проекта;</w:t>
      </w:r>
    </w:p>
    <w:p w14:paraId="4725E186"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lastRenderedPageBreak/>
        <w:t xml:space="preserve">      -акты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13499F3C"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 исполнительную схему сетей водоотведения;</w:t>
      </w:r>
    </w:p>
    <w:p w14:paraId="0A6E7434"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 продольный профиль селей водоотведения;</w:t>
      </w:r>
    </w:p>
    <w:p w14:paraId="4A6C933B"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 акты испытаний сетей водоотведения;</w:t>
      </w:r>
    </w:p>
    <w:p w14:paraId="42591BF2"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 документы, подтверждающие качество строительных материалов и оборудования (сертификаты, паспорта и т.д.);</w:t>
      </w:r>
    </w:p>
    <w:p w14:paraId="6F91E0C3"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 документы, подтверждающие вывоз строительного мусора;</w:t>
      </w:r>
    </w:p>
    <w:p w14:paraId="4A688E7A"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 накладные и счета- фактуры на материалы;</w:t>
      </w:r>
    </w:p>
    <w:p w14:paraId="282EBF0E"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 справка о благоустройстве трассы канализации в Управлении городского хозяйства г. Йошкар-Ола;</w:t>
      </w:r>
    </w:p>
    <w:p w14:paraId="246442AC"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 журнал производства работ по форме № КС-6;</w:t>
      </w:r>
    </w:p>
    <w:p w14:paraId="355E7802"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 фотоматериал по выполненных работам;</w:t>
      </w:r>
    </w:p>
    <w:p w14:paraId="042EAF0F"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ab/>
        <w:t>4.1.19. Участвовать в сдаче-приемке выполненных работ в соответствии с разделом 5 настоящего Договора;</w:t>
      </w:r>
    </w:p>
    <w:p w14:paraId="0DFE8D1F"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ab/>
        <w:t>4.1.20. Нести риск случайной гибели или случайного повреждения материалов при выполнении работ и в течение гарантийного срока;</w:t>
      </w:r>
    </w:p>
    <w:p w14:paraId="79789A5A"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ab/>
        <w:t>4.1.21. Нести ответственность за соблюдение пожарной безопасности и техники безопасности при выполнении ремонтных работ.</w:t>
      </w:r>
    </w:p>
    <w:p w14:paraId="22C66276" w14:textId="77777777" w:rsidR="00080937" w:rsidRPr="00080937" w:rsidRDefault="00080937" w:rsidP="00080937">
      <w:pPr>
        <w:tabs>
          <w:tab w:val="left" w:pos="567"/>
        </w:tabs>
        <w:jc w:val="both"/>
        <w:rPr>
          <w:sz w:val="22"/>
          <w:szCs w:val="22"/>
          <w:lang w:eastAsia="en-US" w:bidi="en-US"/>
        </w:rPr>
      </w:pPr>
      <w:r w:rsidRPr="00080937">
        <w:rPr>
          <w:sz w:val="22"/>
          <w:szCs w:val="22"/>
          <w:lang w:eastAsia="en-US" w:bidi="en-US"/>
        </w:rPr>
        <w:t xml:space="preserve">           4.1.22. По окончанию земляных работ выполнить работы по благоустройству территории.</w:t>
      </w:r>
    </w:p>
    <w:p w14:paraId="2FBC14C5" w14:textId="77777777" w:rsidR="00080937" w:rsidRPr="00080937" w:rsidRDefault="00080937" w:rsidP="00080937">
      <w:pPr>
        <w:autoSpaceDE w:val="0"/>
        <w:autoSpaceDN w:val="0"/>
        <w:adjustRightInd w:val="0"/>
        <w:ind w:left="1" w:firstLine="425"/>
        <w:jc w:val="both"/>
        <w:outlineLvl w:val="1"/>
        <w:rPr>
          <w:b/>
          <w:sz w:val="22"/>
          <w:szCs w:val="22"/>
        </w:rPr>
      </w:pPr>
      <w:r w:rsidRPr="00080937">
        <w:rPr>
          <w:b/>
          <w:sz w:val="22"/>
          <w:szCs w:val="22"/>
          <w:lang w:eastAsia="en-US" w:bidi="en-US"/>
        </w:rPr>
        <w:t xml:space="preserve">4.2. </w:t>
      </w:r>
      <w:r w:rsidRPr="00080937">
        <w:rPr>
          <w:b/>
          <w:sz w:val="22"/>
          <w:szCs w:val="22"/>
        </w:rPr>
        <w:t>Подрядчик гарантирует, что на момент заключения настоящего Договора:</w:t>
      </w:r>
    </w:p>
    <w:p w14:paraId="5D75A37B" w14:textId="77777777" w:rsidR="00080937" w:rsidRPr="00080937" w:rsidRDefault="00080937" w:rsidP="00080937">
      <w:pPr>
        <w:autoSpaceDE w:val="0"/>
        <w:autoSpaceDN w:val="0"/>
        <w:adjustRightInd w:val="0"/>
        <w:ind w:firstLine="425"/>
        <w:jc w:val="both"/>
        <w:outlineLvl w:val="1"/>
        <w:rPr>
          <w:sz w:val="22"/>
          <w:szCs w:val="22"/>
        </w:rPr>
      </w:pPr>
      <w:r w:rsidRPr="00080937">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2" w:history="1">
        <w:r w:rsidRPr="00080937">
          <w:rPr>
            <w:sz w:val="22"/>
          </w:rPr>
          <w:t>Кодексом</w:t>
        </w:r>
      </w:hyperlink>
      <w:r w:rsidRPr="00080937">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050D7E54" w14:textId="77777777" w:rsidR="00080937" w:rsidRPr="00080937" w:rsidRDefault="00080937" w:rsidP="00080937">
      <w:pPr>
        <w:autoSpaceDE w:val="0"/>
        <w:autoSpaceDN w:val="0"/>
        <w:adjustRightInd w:val="0"/>
        <w:ind w:firstLine="425"/>
        <w:jc w:val="both"/>
        <w:outlineLvl w:val="1"/>
        <w:rPr>
          <w:sz w:val="22"/>
          <w:szCs w:val="22"/>
        </w:rPr>
      </w:pPr>
      <w:r w:rsidRPr="00080937">
        <w:rPr>
          <w:sz w:val="22"/>
          <w:szCs w:val="22"/>
        </w:rPr>
        <w:t>4.2.2. Не обременен обязательствами имущественного характера, способными помешать исполнению обязательств, по настоящему Договору.</w:t>
      </w:r>
    </w:p>
    <w:p w14:paraId="71B40B6B" w14:textId="77777777" w:rsidR="00080937" w:rsidRPr="00080937" w:rsidRDefault="00080937" w:rsidP="00080937">
      <w:pPr>
        <w:tabs>
          <w:tab w:val="left" w:pos="709"/>
        </w:tabs>
        <w:ind w:firstLine="425"/>
        <w:jc w:val="both"/>
        <w:rPr>
          <w:sz w:val="22"/>
          <w:szCs w:val="22"/>
          <w:lang w:eastAsia="en-US" w:bidi="en-US"/>
        </w:rPr>
      </w:pPr>
      <w:r w:rsidRPr="00080937">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2326FCD6" w14:textId="77777777" w:rsidR="00080937" w:rsidRPr="00080937" w:rsidRDefault="00080937" w:rsidP="00080937">
      <w:pPr>
        <w:tabs>
          <w:tab w:val="left" w:pos="709"/>
        </w:tabs>
        <w:autoSpaceDE w:val="0"/>
        <w:autoSpaceDN w:val="0"/>
        <w:adjustRightInd w:val="0"/>
        <w:ind w:firstLine="567"/>
        <w:jc w:val="both"/>
        <w:rPr>
          <w:sz w:val="22"/>
          <w:szCs w:val="22"/>
        </w:rPr>
      </w:pPr>
      <w:r w:rsidRPr="00080937">
        <w:rPr>
          <w:b/>
          <w:sz w:val="22"/>
          <w:szCs w:val="22"/>
        </w:rPr>
        <w:t>4.3.</w:t>
      </w:r>
      <w:r w:rsidRPr="00080937">
        <w:rPr>
          <w:sz w:val="22"/>
          <w:szCs w:val="22"/>
        </w:rPr>
        <w:t>З</w:t>
      </w:r>
      <w:r w:rsidRPr="00080937">
        <w:rPr>
          <w:b/>
          <w:sz w:val="22"/>
          <w:szCs w:val="22"/>
        </w:rPr>
        <w:t>аказчик вправе</w:t>
      </w:r>
      <w:r w:rsidRPr="00080937">
        <w:rPr>
          <w:sz w:val="22"/>
          <w:szCs w:val="22"/>
        </w:rPr>
        <w:t>:</w:t>
      </w:r>
    </w:p>
    <w:p w14:paraId="29BE660D" w14:textId="77777777" w:rsidR="00080937" w:rsidRPr="00080937" w:rsidRDefault="00080937" w:rsidP="00080937">
      <w:pPr>
        <w:tabs>
          <w:tab w:val="left" w:pos="426"/>
        </w:tabs>
        <w:jc w:val="both"/>
        <w:rPr>
          <w:sz w:val="22"/>
          <w:szCs w:val="22"/>
          <w:lang w:eastAsia="en-US" w:bidi="en-US"/>
        </w:rPr>
      </w:pPr>
      <w:r w:rsidRPr="00080937">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14:paraId="085DBF11" w14:textId="77777777" w:rsidR="00080937" w:rsidRPr="00080937" w:rsidRDefault="00080937" w:rsidP="00080937">
      <w:pPr>
        <w:tabs>
          <w:tab w:val="left" w:pos="709"/>
        </w:tabs>
        <w:jc w:val="both"/>
        <w:rPr>
          <w:sz w:val="22"/>
          <w:szCs w:val="22"/>
          <w:lang w:eastAsia="en-US" w:bidi="en-US"/>
        </w:rPr>
      </w:pPr>
      <w:r w:rsidRPr="00080937">
        <w:rPr>
          <w:sz w:val="22"/>
          <w:szCs w:val="22"/>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0F77A773" w14:textId="77777777" w:rsidR="00080937" w:rsidRPr="00080937" w:rsidRDefault="00080937" w:rsidP="00080937">
      <w:pPr>
        <w:tabs>
          <w:tab w:val="left" w:pos="709"/>
        </w:tabs>
        <w:jc w:val="both"/>
        <w:rPr>
          <w:sz w:val="22"/>
          <w:szCs w:val="22"/>
          <w:lang w:eastAsia="en-US" w:bidi="en-US"/>
        </w:rPr>
      </w:pPr>
      <w:r w:rsidRPr="00080937">
        <w:rPr>
          <w:sz w:val="22"/>
          <w:szCs w:val="22"/>
          <w:lang w:eastAsia="en-US" w:bidi="en-US"/>
        </w:rPr>
        <w:tab/>
        <w:t xml:space="preserve">4.3.3. </w:t>
      </w:r>
      <w:r w:rsidRPr="00080937">
        <w:rPr>
          <w:sz w:val="22"/>
          <w:szCs w:val="22"/>
        </w:rPr>
        <w:t>Запрашивать у Подрядчика информацию о ходе и состоянии исполнения обязательств Подрядчика по настоящему Договору.</w:t>
      </w:r>
    </w:p>
    <w:p w14:paraId="7C5FAA0F" w14:textId="77777777" w:rsidR="00080937" w:rsidRPr="00080937" w:rsidRDefault="00080937" w:rsidP="00080937">
      <w:pPr>
        <w:tabs>
          <w:tab w:val="left" w:pos="709"/>
        </w:tabs>
        <w:ind w:firstLine="709"/>
        <w:jc w:val="both"/>
        <w:rPr>
          <w:b/>
          <w:sz w:val="22"/>
          <w:szCs w:val="22"/>
          <w:lang w:eastAsia="en-US" w:bidi="en-US"/>
        </w:rPr>
      </w:pPr>
      <w:r w:rsidRPr="00080937">
        <w:rPr>
          <w:b/>
          <w:sz w:val="22"/>
          <w:szCs w:val="22"/>
          <w:lang w:eastAsia="en-US" w:bidi="en-US"/>
        </w:rPr>
        <w:t>4.4.</w:t>
      </w:r>
      <w:r w:rsidRPr="00080937">
        <w:rPr>
          <w:b/>
          <w:sz w:val="22"/>
          <w:szCs w:val="22"/>
          <w:lang w:eastAsia="en-US" w:bidi="en-US"/>
        </w:rPr>
        <w:tab/>
        <w:t>Заказчик обязан:</w:t>
      </w:r>
    </w:p>
    <w:p w14:paraId="7D0C05FE" w14:textId="77777777" w:rsidR="00080937" w:rsidRPr="00080937" w:rsidRDefault="00080937" w:rsidP="00080937">
      <w:pPr>
        <w:tabs>
          <w:tab w:val="left" w:pos="709"/>
        </w:tabs>
        <w:ind w:firstLine="709"/>
        <w:jc w:val="both"/>
        <w:rPr>
          <w:sz w:val="22"/>
          <w:szCs w:val="22"/>
          <w:lang w:eastAsia="en-US" w:bidi="en-US"/>
        </w:rPr>
      </w:pPr>
      <w:r w:rsidRPr="00080937">
        <w:rPr>
          <w:sz w:val="22"/>
          <w:szCs w:val="22"/>
          <w:lang w:eastAsia="en-US" w:bidi="en-US"/>
        </w:rPr>
        <w:t>4.4.1. Обеспечить Подрядчику свободный доступ к месту проведения работ в течение всего срока действия Договора;</w:t>
      </w:r>
    </w:p>
    <w:p w14:paraId="514EEDEA" w14:textId="77777777" w:rsidR="00080937" w:rsidRPr="00080937" w:rsidRDefault="00080937" w:rsidP="00080937">
      <w:pPr>
        <w:tabs>
          <w:tab w:val="left" w:pos="709"/>
        </w:tabs>
        <w:ind w:firstLine="709"/>
        <w:jc w:val="both"/>
        <w:rPr>
          <w:sz w:val="22"/>
          <w:szCs w:val="22"/>
          <w:lang w:eastAsia="en-US" w:bidi="en-US"/>
        </w:rPr>
      </w:pPr>
      <w:r w:rsidRPr="00080937">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5C0A0199" w14:textId="77777777" w:rsidR="00080937" w:rsidRPr="00080937" w:rsidRDefault="00080937" w:rsidP="00080937">
      <w:pPr>
        <w:tabs>
          <w:tab w:val="left" w:pos="709"/>
        </w:tabs>
        <w:ind w:firstLine="709"/>
        <w:jc w:val="both"/>
        <w:rPr>
          <w:sz w:val="22"/>
          <w:szCs w:val="22"/>
          <w:lang w:eastAsia="en-US" w:bidi="en-US"/>
        </w:rPr>
      </w:pPr>
      <w:r w:rsidRPr="00080937">
        <w:rPr>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14:paraId="06EC3163" w14:textId="77777777" w:rsidR="00080937" w:rsidRPr="00080937" w:rsidRDefault="00080937" w:rsidP="00080937">
      <w:pPr>
        <w:tabs>
          <w:tab w:val="left" w:pos="709"/>
        </w:tabs>
        <w:ind w:firstLine="709"/>
        <w:jc w:val="both"/>
        <w:rPr>
          <w:b/>
          <w:sz w:val="22"/>
          <w:szCs w:val="22"/>
        </w:rPr>
      </w:pPr>
      <w:r w:rsidRPr="00080937">
        <w:rPr>
          <w:sz w:val="22"/>
          <w:szCs w:val="22"/>
          <w:lang w:eastAsia="en-US" w:bidi="en-US"/>
        </w:rPr>
        <w:t>4.4.4. Оплатить выполненные работы в соответствии с условиями настоящего Договора.</w:t>
      </w:r>
    </w:p>
    <w:p w14:paraId="2E2F5E89" w14:textId="77777777" w:rsidR="00080937" w:rsidRPr="00080937" w:rsidRDefault="00080937" w:rsidP="00080937">
      <w:pPr>
        <w:jc w:val="center"/>
        <w:rPr>
          <w:b/>
          <w:bCs/>
          <w:sz w:val="22"/>
          <w:szCs w:val="22"/>
          <w:lang w:eastAsia="en-US" w:bidi="en-US"/>
        </w:rPr>
      </w:pPr>
    </w:p>
    <w:p w14:paraId="6A4A70C1" w14:textId="77777777" w:rsidR="00080937" w:rsidRPr="00080937" w:rsidRDefault="00080937" w:rsidP="00080937">
      <w:pPr>
        <w:jc w:val="center"/>
        <w:rPr>
          <w:b/>
          <w:bCs/>
          <w:sz w:val="22"/>
          <w:szCs w:val="22"/>
          <w:lang w:eastAsia="en-US" w:bidi="en-US"/>
        </w:rPr>
      </w:pPr>
      <w:r w:rsidRPr="00080937">
        <w:rPr>
          <w:b/>
          <w:bCs/>
          <w:sz w:val="22"/>
          <w:szCs w:val="22"/>
          <w:lang w:eastAsia="en-US" w:bidi="en-US"/>
        </w:rPr>
        <w:t>5. ПОРЯДОК СДАЧИ-ПРИЕМКИ ВЫПОЛНЕННЫХ РАБОТ</w:t>
      </w:r>
    </w:p>
    <w:p w14:paraId="44D484CA"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p>
    <w:p w14:paraId="27F709B5"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sidRPr="00080937">
        <w:rPr>
          <w:sz w:val="22"/>
          <w:szCs w:val="22"/>
          <w:lang w:eastAsia="en-US" w:bidi="en-US"/>
        </w:rPr>
        <w:lastRenderedPageBreak/>
        <w:t>Договора в кратчайший срок переделать эти работы для обеспечения их надлежащего качества и сдачи Заказчику.</w:t>
      </w:r>
    </w:p>
    <w:p w14:paraId="4B3C33CE"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5.3. Заказчик обладает полномочиями периодически давать указания:</w:t>
      </w:r>
    </w:p>
    <w:p w14:paraId="5F9C3183"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062459F7"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5.3.2. Заменить их на качественные и подходящие материалы или оборудование.</w:t>
      </w:r>
    </w:p>
    <w:p w14:paraId="3B9C175F"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5.3.3. Удалить или выполнить заново любую работу, которая была выполнена ненадлежащим образом.</w:t>
      </w:r>
    </w:p>
    <w:p w14:paraId="6E396BA7"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2BE3E533"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5.5. 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60DC8EFF"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5.6. Заказчик в течение 3 (трех) рабочих дней проверяет совместно с Подрядчиком качество и объемы выполненных работ и затем:</w:t>
      </w:r>
    </w:p>
    <w:p w14:paraId="0866B2B1"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а) либо принимает работы и подписывает акт сдачи-приемки выполненных работ для последующей оплаты;</w:t>
      </w:r>
    </w:p>
    <w:p w14:paraId="66E1F2E9"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0530C0D8"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3A62DD09"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7DC66F71"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40AE45B3"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78B4C368"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49B975C0"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6AE72216"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40138FF1" w14:textId="77777777" w:rsidR="00080937" w:rsidRPr="00080937" w:rsidRDefault="00080937" w:rsidP="00080937">
      <w:pPr>
        <w:ind w:firstLine="709"/>
        <w:jc w:val="both"/>
        <w:rPr>
          <w:sz w:val="22"/>
          <w:szCs w:val="22"/>
          <w:lang w:eastAsia="en-US" w:bidi="en-US"/>
        </w:rPr>
      </w:pPr>
      <w:r w:rsidRPr="00080937">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4985E465" w14:textId="77777777" w:rsidR="00080937" w:rsidRPr="00080937" w:rsidRDefault="00080937" w:rsidP="00080937">
      <w:pPr>
        <w:ind w:firstLine="708"/>
        <w:jc w:val="both"/>
        <w:rPr>
          <w:sz w:val="22"/>
          <w:szCs w:val="22"/>
        </w:rPr>
      </w:pPr>
      <w:r w:rsidRPr="00080937">
        <w:rPr>
          <w:sz w:val="22"/>
          <w:szCs w:val="22"/>
          <w:lang w:eastAsia="en-US" w:bidi="en-US"/>
        </w:rPr>
        <w:t>5.14. Работы (этап работ) считаются принятыми с момента подписания сторонами акта приемки выполненных работ по форме КС-2.</w:t>
      </w:r>
    </w:p>
    <w:p w14:paraId="3097DA59" w14:textId="77777777" w:rsidR="00080937" w:rsidRPr="00080937" w:rsidRDefault="00080937" w:rsidP="00080937">
      <w:pPr>
        <w:tabs>
          <w:tab w:val="left" w:pos="709"/>
        </w:tabs>
        <w:autoSpaceDE w:val="0"/>
        <w:autoSpaceDN w:val="0"/>
        <w:adjustRightInd w:val="0"/>
        <w:ind w:firstLine="709"/>
        <w:jc w:val="center"/>
        <w:rPr>
          <w:b/>
          <w:bCs/>
          <w:sz w:val="22"/>
          <w:szCs w:val="22"/>
          <w:lang w:eastAsia="en-US" w:bidi="en-US"/>
        </w:rPr>
      </w:pPr>
    </w:p>
    <w:p w14:paraId="4CA05223" w14:textId="77777777" w:rsidR="00080937" w:rsidRPr="00080937" w:rsidRDefault="00080937" w:rsidP="00080937">
      <w:pPr>
        <w:tabs>
          <w:tab w:val="left" w:pos="709"/>
        </w:tabs>
        <w:autoSpaceDE w:val="0"/>
        <w:autoSpaceDN w:val="0"/>
        <w:adjustRightInd w:val="0"/>
        <w:ind w:firstLine="709"/>
        <w:jc w:val="center"/>
        <w:rPr>
          <w:b/>
          <w:bCs/>
          <w:sz w:val="22"/>
          <w:szCs w:val="22"/>
          <w:lang w:eastAsia="en-US" w:bidi="en-US"/>
        </w:rPr>
      </w:pPr>
      <w:r w:rsidRPr="00080937">
        <w:rPr>
          <w:b/>
          <w:bCs/>
          <w:sz w:val="22"/>
          <w:szCs w:val="22"/>
          <w:lang w:eastAsia="en-US" w:bidi="en-US"/>
        </w:rPr>
        <w:t xml:space="preserve">6. </w:t>
      </w:r>
      <w:r w:rsidRPr="00080937">
        <w:rPr>
          <w:b/>
          <w:sz w:val="22"/>
          <w:szCs w:val="22"/>
        </w:rPr>
        <w:t>ГАРАНТИЙНЫЕ ОБЯЗАТЕЛЬСТВА</w:t>
      </w:r>
    </w:p>
    <w:p w14:paraId="3D7BDF55" w14:textId="77777777" w:rsidR="00080937" w:rsidRPr="00080937" w:rsidRDefault="00080937" w:rsidP="00080937">
      <w:pPr>
        <w:tabs>
          <w:tab w:val="left" w:pos="709"/>
        </w:tabs>
        <w:ind w:left="40" w:right="40"/>
        <w:jc w:val="both"/>
        <w:rPr>
          <w:sz w:val="22"/>
          <w:szCs w:val="22"/>
          <w:lang w:eastAsia="en-US" w:bidi="en-US"/>
        </w:rPr>
      </w:pPr>
      <w:r w:rsidRPr="00080937">
        <w:rPr>
          <w:sz w:val="22"/>
          <w:szCs w:val="22"/>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543398D1" w14:textId="77777777" w:rsidR="00080937" w:rsidRPr="00080937" w:rsidRDefault="00080937" w:rsidP="00080937">
      <w:pPr>
        <w:tabs>
          <w:tab w:val="left" w:pos="709"/>
          <w:tab w:val="left" w:pos="909"/>
        </w:tabs>
        <w:ind w:left="40" w:right="40" w:firstLine="540"/>
        <w:jc w:val="both"/>
        <w:rPr>
          <w:sz w:val="22"/>
          <w:szCs w:val="22"/>
        </w:rPr>
      </w:pPr>
      <w:r w:rsidRPr="00080937">
        <w:rPr>
          <w:sz w:val="22"/>
          <w:szCs w:val="22"/>
          <w:lang w:eastAsia="en-US" w:bidi="en-US"/>
        </w:rPr>
        <w:t xml:space="preserve">6.2. </w:t>
      </w:r>
      <w:r w:rsidRPr="00080937">
        <w:rPr>
          <w:color w:val="000000"/>
          <w:sz w:val="22"/>
          <w:szCs w:val="22"/>
        </w:rPr>
        <w:t xml:space="preserve">Срок гарантии на выполненные работы устанавливается продолжительностью 5 (пять) лет с даты приемки выполненных работ. </w:t>
      </w:r>
      <w:r w:rsidRPr="00080937">
        <w:rPr>
          <w:sz w:val="22"/>
          <w:szCs w:val="22"/>
        </w:rPr>
        <w:t xml:space="preserve">Гарантия качества распространяется на все конструктивные элементы и работы, выполненные Подрядчиком по настоящему Договору. </w:t>
      </w:r>
    </w:p>
    <w:p w14:paraId="5A7A7B11" w14:textId="77777777" w:rsidR="00080937" w:rsidRPr="00080937" w:rsidRDefault="00080937" w:rsidP="00080937">
      <w:pPr>
        <w:tabs>
          <w:tab w:val="left" w:pos="709"/>
        </w:tabs>
        <w:ind w:right="40"/>
        <w:jc w:val="both"/>
        <w:rPr>
          <w:sz w:val="22"/>
          <w:szCs w:val="22"/>
          <w:lang w:eastAsia="en-US" w:bidi="en-US"/>
        </w:rPr>
      </w:pPr>
      <w:r w:rsidRPr="00080937">
        <w:rPr>
          <w:sz w:val="22"/>
          <w:szCs w:val="22"/>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080937">
        <w:rPr>
          <w:color w:val="000000"/>
          <w:sz w:val="22"/>
          <w:szCs w:val="22"/>
        </w:rPr>
        <w:t xml:space="preserve">период устранения недостатков </w:t>
      </w:r>
      <w:r w:rsidRPr="00080937">
        <w:rPr>
          <w:color w:val="000000"/>
          <w:sz w:val="22"/>
          <w:szCs w:val="22"/>
        </w:rPr>
        <w:lastRenderedPageBreak/>
        <w:t xml:space="preserve">(период исчисляется </w:t>
      </w:r>
      <w:r w:rsidRPr="00080937">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080937">
        <w:rPr>
          <w:color w:val="000000"/>
          <w:sz w:val="22"/>
          <w:szCs w:val="22"/>
        </w:rPr>
        <w:t>)</w:t>
      </w:r>
      <w:r w:rsidRPr="00080937">
        <w:rPr>
          <w:sz w:val="22"/>
          <w:szCs w:val="22"/>
          <w:lang w:eastAsia="en-US" w:bidi="en-US"/>
        </w:rPr>
        <w:t>.</w:t>
      </w:r>
    </w:p>
    <w:p w14:paraId="27D01FA8" w14:textId="77777777" w:rsidR="00080937" w:rsidRPr="00080937" w:rsidRDefault="00080937" w:rsidP="00080937">
      <w:pPr>
        <w:tabs>
          <w:tab w:val="left" w:pos="709"/>
          <w:tab w:val="left" w:pos="1080"/>
          <w:tab w:val="left" w:pos="1274"/>
        </w:tabs>
        <w:ind w:right="40" w:firstLine="742"/>
        <w:jc w:val="both"/>
        <w:rPr>
          <w:sz w:val="22"/>
          <w:szCs w:val="22"/>
          <w:lang w:eastAsia="en-US" w:bidi="en-US"/>
        </w:rPr>
      </w:pPr>
      <w:r w:rsidRPr="00080937">
        <w:rPr>
          <w:sz w:val="22"/>
          <w:szCs w:val="22"/>
          <w:lang w:eastAsia="en-US" w:bidi="en-US"/>
        </w:rPr>
        <w:t>6.4.Наличие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765B39C2" w14:textId="77777777" w:rsidR="00080937" w:rsidRPr="00080937" w:rsidRDefault="00080937" w:rsidP="00080937">
      <w:pPr>
        <w:tabs>
          <w:tab w:val="left" w:pos="709"/>
          <w:tab w:val="left" w:pos="1080"/>
          <w:tab w:val="left" w:pos="1260"/>
        </w:tabs>
        <w:ind w:right="40" w:firstLine="742"/>
        <w:jc w:val="both"/>
        <w:rPr>
          <w:sz w:val="22"/>
          <w:szCs w:val="22"/>
          <w:lang w:eastAsia="en-US" w:bidi="en-US"/>
        </w:rPr>
      </w:pPr>
      <w:r w:rsidRPr="00080937">
        <w:rPr>
          <w:sz w:val="22"/>
          <w:szCs w:val="22"/>
          <w:lang w:eastAsia="en-US" w:bidi="en-US"/>
        </w:rPr>
        <w:t>6.5.</w:t>
      </w:r>
      <w:r w:rsidRPr="00080937">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24C3BD7E" w14:textId="77777777" w:rsidR="00080937" w:rsidRPr="00080937" w:rsidRDefault="00080937" w:rsidP="00080937">
      <w:pPr>
        <w:tabs>
          <w:tab w:val="left" w:pos="709"/>
          <w:tab w:val="left" w:pos="1080"/>
          <w:tab w:val="left" w:pos="1260"/>
        </w:tabs>
        <w:ind w:right="40" w:firstLine="720"/>
        <w:jc w:val="both"/>
        <w:rPr>
          <w:sz w:val="22"/>
          <w:szCs w:val="22"/>
          <w:lang w:eastAsia="en-US" w:bidi="en-US"/>
        </w:rPr>
      </w:pPr>
      <w:r w:rsidRPr="00080937">
        <w:rPr>
          <w:sz w:val="22"/>
          <w:szCs w:val="22"/>
          <w:lang w:eastAsia="en-US" w:bidi="en-US"/>
        </w:rPr>
        <w:t>6.6.</w:t>
      </w:r>
      <w:r w:rsidRPr="00080937">
        <w:rPr>
          <w:sz w:val="22"/>
          <w:szCs w:val="22"/>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0449418D" w14:textId="77777777" w:rsidR="00080937" w:rsidRPr="00080937" w:rsidRDefault="00080937" w:rsidP="00080937">
      <w:pPr>
        <w:tabs>
          <w:tab w:val="left" w:pos="709"/>
          <w:tab w:val="left" w:pos="1080"/>
          <w:tab w:val="left" w:pos="1260"/>
        </w:tabs>
        <w:ind w:right="40" w:firstLine="720"/>
        <w:jc w:val="both"/>
        <w:rPr>
          <w:sz w:val="22"/>
          <w:szCs w:val="22"/>
          <w:lang w:eastAsia="en-US" w:bidi="en-US"/>
        </w:rPr>
      </w:pPr>
    </w:p>
    <w:p w14:paraId="0964693C" w14:textId="77777777" w:rsidR="00080937" w:rsidRPr="00080937" w:rsidRDefault="00080937" w:rsidP="00080937">
      <w:pPr>
        <w:numPr>
          <w:ilvl w:val="0"/>
          <w:numId w:val="41"/>
        </w:numPr>
        <w:tabs>
          <w:tab w:val="left" w:pos="1080"/>
          <w:tab w:val="left" w:pos="1260"/>
        </w:tabs>
        <w:spacing w:after="200" w:line="276" w:lineRule="auto"/>
        <w:contextualSpacing/>
        <w:jc w:val="center"/>
        <w:rPr>
          <w:b/>
          <w:sz w:val="22"/>
          <w:szCs w:val="22"/>
          <w:lang w:eastAsia="en-US" w:bidi="en-US"/>
        </w:rPr>
      </w:pPr>
      <w:r w:rsidRPr="00080937">
        <w:rPr>
          <w:b/>
          <w:sz w:val="22"/>
          <w:szCs w:val="22"/>
          <w:lang w:eastAsia="en-US" w:bidi="en-US"/>
        </w:rPr>
        <w:t>ОТВЕТСТВЕННОСТЬ СТОРОН</w:t>
      </w:r>
    </w:p>
    <w:p w14:paraId="6C25E050" w14:textId="77777777" w:rsidR="00080937" w:rsidRPr="00080937" w:rsidRDefault="00080937" w:rsidP="00080937">
      <w:pPr>
        <w:suppressAutoHyphens/>
        <w:autoSpaceDE w:val="0"/>
        <w:autoSpaceDN w:val="0"/>
        <w:adjustRightInd w:val="0"/>
        <w:spacing w:line="216" w:lineRule="atLeast"/>
        <w:ind w:firstLine="709"/>
        <w:jc w:val="both"/>
        <w:rPr>
          <w:sz w:val="22"/>
          <w:szCs w:val="22"/>
        </w:rPr>
      </w:pPr>
      <w:r w:rsidRPr="00080937">
        <w:rPr>
          <w:sz w:val="22"/>
          <w:szCs w:val="22"/>
        </w:rPr>
        <w:t xml:space="preserve">7.1. При нарушении условий Договора Стороны несут ответственность в соответствии с ГК РФ и настоящим Договором. </w:t>
      </w:r>
    </w:p>
    <w:p w14:paraId="041B3BC7" w14:textId="77777777" w:rsidR="00080937" w:rsidRPr="00080937" w:rsidRDefault="00080937" w:rsidP="00080937">
      <w:pPr>
        <w:suppressAutoHyphens/>
        <w:autoSpaceDE w:val="0"/>
        <w:autoSpaceDN w:val="0"/>
        <w:adjustRightInd w:val="0"/>
        <w:spacing w:line="216" w:lineRule="atLeast"/>
        <w:ind w:firstLine="709"/>
        <w:jc w:val="both"/>
        <w:rPr>
          <w:sz w:val="22"/>
          <w:szCs w:val="22"/>
        </w:rPr>
      </w:pPr>
      <w:r w:rsidRPr="00080937">
        <w:rPr>
          <w:sz w:val="22"/>
          <w:szCs w:val="22"/>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14:paraId="23D0E530" w14:textId="77777777" w:rsidR="00080937" w:rsidRPr="00080937" w:rsidRDefault="00080937" w:rsidP="00080937">
      <w:pPr>
        <w:suppressAutoHyphens/>
        <w:autoSpaceDE w:val="0"/>
        <w:autoSpaceDN w:val="0"/>
        <w:adjustRightInd w:val="0"/>
        <w:spacing w:line="216" w:lineRule="atLeast"/>
        <w:ind w:firstLine="709"/>
        <w:jc w:val="both"/>
        <w:rPr>
          <w:sz w:val="22"/>
          <w:szCs w:val="22"/>
        </w:rPr>
      </w:pPr>
      <w:r w:rsidRPr="00080937">
        <w:rPr>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1FF51624" w14:textId="77777777" w:rsidR="00080937" w:rsidRPr="00080937" w:rsidRDefault="00080937" w:rsidP="00080937">
      <w:pPr>
        <w:suppressAutoHyphens/>
        <w:autoSpaceDE w:val="0"/>
        <w:autoSpaceDN w:val="0"/>
        <w:adjustRightInd w:val="0"/>
        <w:spacing w:line="216" w:lineRule="atLeast"/>
        <w:ind w:firstLine="709"/>
        <w:jc w:val="both"/>
        <w:rPr>
          <w:sz w:val="22"/>
          <w:szCs w:val="22"/>
          <w:lang w:eastAsia="en-US" w:bidi="en-US"/>
        </w:rPr>
      </w:pPr>
      <w:r w:rsidRPr="00080937">
        <w:rPr>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185F234B" w14:textId="77777777" w:rsidR="00080937" w:rsidRPr="00080937" w:rsidRDefault="00080937" w:rsidP="00080937">
      <w:pPr>
        <w:tabs>
          <w:tab w:val="left" w:pos="709"/>
        </w:tabs>
        <w:autoSpaceDE w:val="0"/>
        <w:autoSpaceDN w:val="0"/>
        <w:adjustRightInd w:val="0"/>
        <w:ind w:firstLine="709"/>
        <w:jc w:val="center"/>
        <w:outlineLvl w:val="1"/>
        <w:rPr>
          <w:b/>
          <w:sz w:val="22"/>
          <w:szCs w:val="22"/>
        </w:rPr>
      </w:pPr>
    </w:p>
    <w:p w14:paraId="04E0E01D" w14:textId="7460F347" w:rsidR="00080937" w:rsidRPr="00080937" w:rsidRDefault="00A6664C" w:rsidP="00080937">
      <w:pPr>
        <w:tabs>
          <w:tab w:val="left" w:pos="709"/>
        </w:tabs>
        <w:ind w:firstLine="709"/>
        <w:jc w:val="center"/>
        <w:rPr>
          <w:b/>
          <w:sz w:val="22"/>
          <w:szCs w:val="22"/>
        </w:rPr>
      </w:pPr>
      <w:r>
        <w:rPr>
          <w:b/>
          <w:sz w:val="22"/>
          <w:szCs w:val="22"/>
        </w:rPr>
        <w:t>8</w:t>
      </w:r>
      <w:r w:rsidR="00080937" w:rsidRPr="00080937">
        <w:rPr>
          <w:b/>
          <w:sz w:val="22"/>
          <w:szCs w:val="22"/>
        </w:rPr>
        <w:t>. ОБСТОЯТЕЛЬСТВА НЕПРЕОДОЛИМОЙ СИЛЫ</w:t>
      </w:r>
    </w:p>
    <w:p w14:paraId="4202724E" w14:textId="33DA7D52" w:rsidR="00080937" w:rsidRPr="00080937" w:rsidRDefault="00080937" w:rsidP="00080937">
      <w:pPr>
        <w:tabs>
          <w:tab w:val="left" w:pos="709"/>
        </w:tabs>
        <w:jc w:val="both"/>
        <w:rPr>
          <w:sz w:val="22"/>
          <w:szCs w:val="22"/>
          <w:lang w:eastAsia="en-US" w:bidi="en-US"/>
        </w:rPr>
      </w:pPr>
      <w:r w:rsidRPr="00080937">
        <w:rPr>
          <w:sz w:val="22"/>
          <w:szCs w:val="22"/>
          <w:lang w:eastAsia="en-US" w:bidi="en-US"/>
        </w:rPr>
        <w:tab/>
      </w:r>
      <w:r w:rsidR="00A6664C">
        <w:rPr>
          <w:sz w:val="22"/>
          <w:szCs w:val="22"/>
          <w:lang w:eastAsia="en-US" w:bidi="en-US"/>
        </w:rPr>
        <w:t>8</w:t>
      </w:r>
      <w:r w:rsidRPr="00080937">
        <w:rPr>
          <w:sz w:val="22"/>
          <w:szCs w:val="22"/>
          <w:lang w:eastAsia="en-US" w:bidi="en-US"/>
        </w:rPr>
        <w:t>.1.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72E7F5E5" w14:textId="7508FCC5" w:rsidR="00080937" w:rsidRPr="00080937" w:rsidRDefault="00080937" w:rsidP="00080937">
      <w:pPr>
        <w:tabs>
          <w:tab w:val="left" w:pos="709"/>
        </w:tabs>
        <w:jc w:val="both"/>
        <w:rPr>
          <w:sz w:val="22"/>
          <w:szCs w:val="22"/>
          <w:lang w:eastAsia="en-US" w:bidi="en-US"/>
        </w:rPr>
      </w:pPr>
      <w:r w:rsidRPr="00080937">
        <w:rPr>
          <w:sz w:val="22"/>
          <w:szCs w:val="22"/>
          <w:lang w:eastAsia="en-US" w:bidi="en-US"/>
        </w:rPr>
        <w:tab/>
      </w:r>
      <w:r w:rsidR="00A6664C">
        <w:rPr>
          <w:sz w:val="22"/>
          <w:szCs w:val="22"/>
          <w:lang w:eastAsia="en-US" w:bidi="en-US"/>
        </w:rPr>
        <w:t>8</w:t>
      </w:r>
      <w:r w:rsidRPr="00080937">
        <w:rPr>
          <w:sz w:val="22"/>
          <w:szCs w:val="22"/>
          <w:lang w:eastAsia="en-US" w:bidi="en-US"/>
        </w:rPr>
        <w:t>.2.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47D1510B" w14:textId="542F5BD5" w:rsidR="00080937" w:rsidRPr="00080937" w:rsidRDefault="00080937" w:rsidP="00080937">
      <w:pPr>
        <w:tabs>
          <w:tab w:val="left" w:pos="709"/>
        </w:tabs>
        <w:jc w:val="both"/>
        <w:rPr>
          <w:sz w:val="22"/>
          <w:szCs w:val="22"/>
          <w:lang w:eastAsia="en-US" w:bidi="en-US"/>
        </w:rPr>
      </w:pPr>
      <w:r w:rsidRPr="00080937">
        <w:rPr>
          <w:sz w:val="22"/>
          <w:szCs w:val="22"/>
          <w:lang w:eastAsia="en-US" w:bidi="en-US"/>
        </w:rPr>
        <w:tab/>
      </w:r>
      <w:r w:rsidR="00A6664C">
        <w:rPr>
          <w:sz w:val="22"/>
          <w:szCs w:val="22"/>
          <w:lang w:eastAsia="en-US" w:bidi="en-US"/>
        </w:rPr>
        <w:t>8</w:t>
      </w:r>
      <w:r w:rsidRPr="00080937">
        <w:rPr>
          <w:sz w:val="22"/>
          <w:szCs w:val="22"/>
          <w:lang w:eastAsia="en-US" w:bidi="en-US"/>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41F00C4" w14:textId="13FFB980" w:rsidR="00080937" w:rsidRPr="00080937" w:rsidRDefault="00080937" w:rsidP="00080937">
      <w:pPr>
        <w:tabs>
          <w:tab w:val="left" w:pos="709"/>
        </w:tabs>
        <w:jc w:val="both"/>
        <w:rPr>
          <w:b/>
          <w:sz w:val="22"/>
        </w:rPr>
      </w:pPr>
      <w:r w:rsidRPr="00080937">
        <w:rPr>
          <w:sz w:val="22"/>
          <w:szCs w:val="22"/>
          <w:lang w:eastAsia="en-US" w:bidi="en-US"/>
        </w:rPr>
        <w:tab/>
      </w:r>
      <w:r w:rsidR="00A6664C">
        <w:rPr>
          <w:sz w:val="22"/>
          <w:szCs w:val="22"/>
          <w:lang w:eastAsia="en-US" w:bidi="en-US"/>
        </w:rPr>
        <w:t>8</w:t>
      </w:r>
      <w:r w:rsidRPr="00080937">
        <w:rPr>
          <w:sz w:val="22"/>
          <w:szCs w:val="22"/>
          <w:lang w:eastAsia="en-US" w:bidi="en-US"/>
        </w:rPr>
        <w:t>.4.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46D3D03" w14:textId="3AC06181" w:rsidR="00080937" w:rsidRPr="00080937" w:rsidRDefault="00A6664C" w:rsidP="00080937">
      <w:pPr>
        <w:jc w:val="center"/>
        <w:rPr>
          <w:b/>
          <w:sz w:val="22"/>
          <w:szCs w:val="22"/>
          <w:lang w:eastAsia="en-US" w:bidi="en-US"/>
        </w:rPr>
      </w:pPr>
      <w:r>
        <w:rPr>
          <w:b/>
          <w:sz w:val="22"/>
          <w:szCs w:val="22"/>
          <w:lang w:eastAsia="en-US" w:bidi="en-US"/>
        </w:rPr>
        <w:t>9</w:t>
      </w:r>
      <w:r w:rsidR="00080937" w:rsidRPr="00080937">
        <w:rPr>
          <w:b/>
          <w:sz w:val="22"/>
          <w:szCs w:val="22"/>
          <w:lang w:eastAsia="en-US" w:bidi="en-US"/>
        </w:rPr>
        <w:t>. СРОКИ ВЫПОЛНЕНИЯ РАБОТ</w:t>
      </w:r>
    </w:p>
    <w:p w14:paraId="1DCA85D1" w14:textId="45DC9879" w:rsidR="00080937" w:rsidRPr="00080937" w:rsidRDefault="00A6664C" w:rsidP="00080937">
      <w:pPr>
        <w:tabs>
          <w:tab w:val="left" w:pos="709"/>
        </w:tabs>
        <w:ind w:firstLine="709"/>
        <w:jc w:val="both"/>
        <w:rPr>
          <w:sz w:val="22"/>
          <w:szCs w:val="22"/>
          <w:lang w:eastAsia="en-US" w:bidi="en-US"/>
        </w:rPr>
      </w:pPr>
      <w:r>
        <w:rPr>
          <w:sz w:val="22"/>
          <w:szCs w:val="22"/>
          <w:lang w:eastAsia="en-US" w:bidi="en-US"/>
        </w:rPr>
        <w:t>9</w:t>
      </w:r>
      <w:r w:rsidR="00080937" w:rsidRPr="00080937">
        <w:rPr>
          <w:sz w:val="22"/>
          <w:szCs w:val="22"/>
          <w:lang w:eastAsia="en-US" w:bidi="en-US"/>
        </w:rPr>
        <w:t>.1. Дата начала работ: с момента заключения Договора.</w:t>
      </w:r>
    </w:p>
    <w:p w14:paraId="7D7C61CA" w14:textId="77777777" w:rsidR="00080937" w:rsidRPr="00080937" w:rsidRDefault="00080937" w:rsidP="00080937">
      <w:pPr>
        <w:tabs>
          <w:tab w:val="left" w:pos="709"/>
        </w:tabs>
        <w:ind w:firstLine="709"/>
        <w:jc w:val="both"/>
        <w:rPr>
          <w:sz w:val="22"/>
          <w:szCs w:val="22"/>
          <w:lang w:eastAsia="en-US" w:bidi="en-US"/>
        </w:rPr>
      </w:pPr>
      <w:r w:rsidRPr="00080937">
        <w:rPr>
          <w:sz w:val="22"/>
          <w:szCs w:val="22"/>
          <w:lang w:eastAsia="en-US" w:bidi="en-US"/>
        </w:rPr>
        <w:t xml:space="preserve"> Срок выполнения работ: в течение 80 (Восьмидесяти) календарных дней с момента заключения Договора.</w:t>
      </w:r>
    </w:p>
    <w:p w14:paraId="27C06B6F" w14:textId="2F479D28" w:rsidR="00080937" w:rsidRPr="00080937" w:rsidRDefault="00A6664C" w:rsidP="00080937">
      <w:pPr>
        <w:ind w:firstLine="709"/>
        <w:jc w:val="both"/>
        <w:rPr>
          <w:rFonts w:eastAsia="Arial Unicode MS"/>
          <w:sz w:val="22"/>
          <w:szCs w:val="22"/>
          <w:lang w:eastAsia="en-US" w:bidi="en-US"/>
        </w:rPr>
      </w:pPr>
      <w:r>
        <w:rPr>
          <w:rFonts w:eastAsia="Arial Unicode MS"/>
          <w:sz w:val="22"/>
          <w:szCs w:val="22"/>
          <w:lang w:eastAsia="en-US" w:bidi="en-US"/>
        </w:rPr>
        <w:t>9</w:t>
      </w:r>
      <w:r w:rsidR="00080937" w:rsidRPr="00080937">
        <w:rPr>
          <w:rFonts w:eastAsia="Arial Unicode MS"/>
          <w:sz w:val="22"/>
          <w:szCs w:val="22"/>
          <w:lang w:eastAsia="en-US" w:bidi="en-US"/>
        </w:rPr>
        <w:t>.2. Подрядчик, по согласованию с Заказчиком, вправе выполнить работы досрочно.</w:t>
      </w:r>
    </w:p>
    <w:p w14:paraId="1BE64E47" w14:textId="5DCDAF31" w:rsidR="00080937" w:rsidRPr="00080937" w:rsidRDefault="00A6664C" w:rsidP="00080937">
      <w:pPr>
        <w:ind w:firstLine="709"/>
        <w:jc w:val="both"/>
        <w:rPr>
          <w:rFonts w:eastAsia="Arial Unicode MS"/>
          <w:sz w:val="22"/>
          <w:szCs w:val="22"/>
          <w:lang w:eastAsia="en-US" w:bidi="en-US"/>
        </w:rPr>
      </w:pPr>
      <w:r>
        <w:rPr>
          <w:rFonts w:eastAsia="Arial Unicode MS"/>
          <w:sz w:val="22"/>
          <w:szCs w:val="22"/>
          <w:lang w:eastAsia="en-US" w:bidi="en-US"/>
        </w:rPr>
        <w:t>9</w:t>
      </w:r>
      <w:r w:rsidR="00080937" w:rsidRPr="00080937">
        <w:rPr>
          <w:rFonts w:eastAsia="Arial Unicode MS"/>
          <w:sz w:val="22"/>
          <w:szCs w:val="22"/>
          <w:lang w:eastAsia="en-US" w:bidi="en-US"/>
        </w:rPr>
        <w:t>.3. Настоящий Договор может быть расторгнут:</w:t>
      </w:r>
    </w:p>
    <w:p w14:paraId="6D55C22C" w14:textId="77777777" w:rsidR="00080937" w:rsidRPr="00080937" w:rsidRDefault="00080937" w:rsidP="00080937">
      <w:pPr>
        <w:ind w:firstLine="426"/>
        <w:jc w:val="both"/>
        <w:rPr>
          <w:rFonts w:eastAsia="Arial Unicode MS"/>
          <w:sz w:val="22"/>
          <w:szCs w:val="22"/>
          <w:lang w:eastAsia="en-US" w:bidi="en-US"/>
        </w:rPr>
      </w:pPr>
      <w:r w:rsidRPr="00080937">
        <w:rPr>
          <w:rFonts w:eastAsia="Arial Unicode MS"/>
          <w:sz w:val="22"/>
          <w:szCs w:val="22"/>
          <w:lang w:eastAsia="en-US" w:bidi="en-US"/>
        </w:rPr>
        <w:t>- по соглашению Сторон;</w:t>
      </w:r>
    </w:p>
    <w:p w14:paraId="0E06FDA9" w14:textId="77777777" w:rsidR="00080937" w:rsidRPr="00080937" w:rsidRDefault="00080937" w:rsidP="00080937">
      <w:pPr>
        <w:ind w:firstLine="426"/>
        <w:jc w:val="both"/>
        <w:rPr>
          <w:rFonts w:eastAsia="Arial Unicode MS"/>
          <w:sz w:val="22"/>
          <w:szCs w:val="22"/>
          <w:lang w:eastAsia="en-US" w:bidi="en-US"/>
        </w:rPr>
      </w:pPr>
      <w:r w:rsidRPr="00080937">
        <w:rPr>
          <w:rFonts w:eastAsia="Arial Unicode MS"/>
          <w:sz w:val="22"/>
          <w:szCs w:val="22"/>
          <w:lang w:eastAsia="en-US" w:bidi="en-US"/>
        </w:rPr>
        <w:t>- в судебном порядке;</w:t>
      </w:r>
    </w:p>
    <w:p w14:paraId="3D3DF09F" w14:textId="77777777" w:rsidR="00080937" w:rsidRPr="00080937" w:rsidRDefault="00080937" w:rsidP="00080937">
      <w:pPr>
        <w:ind w:firstLine="426"/>
        <w:jc w:val="both"/>
        <w:rPr>
          <w:rFonts w:eastAsia="Arial Unicode MS"/>
          <w:sz w:val="22"/>
          <w:szCs w:val="22"/>
          <w:lang w:eastAsia="en-US" w:bidi="en-US"/>
        </w:rPr>
      </w:pPr>
      <w:r w:rsidRPr="00080937">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C44CE65" w14:textId="384371D1" w:rsidR="00080937" w:rsidRPr="00080937" w:rsidRDefault="00A6664C" w:rsidP="00080937">
      <w:pPr>
        <w:autoSpaceDE w:val="0"/>
        <w:autoSpaceDN w:val="0"/>
        <w:adjustRightInd w:val="0"/>
        <w:jc w:val="center"/>
        <w:rPr>
          <w:b/>
          <w:bCs/>
          <w:sz w:val="22"/>
          <w:szCs w:val="22"/>
          <w:lang w:eastAsia="en-US" w:bidi="en-US"/>
        </w:rPr>
      </w:pPr>
      <w:r>
        <w:rPr>
          <w:b/>
          <w:bCs/>
          <w:sz w:val="22"/>
          <w:szCs w:val="22"/>
          <w:lang w:eastAsia="en-US" w:bidi="en-US"/>
        </w:rPr>
        <w:lastRenderedPageBreak/>
        <w:t>10</w:t>
      </w:r>
      <w:r w:rsidR="00080937" w:rsidRPr="00080937">
        <w:rPr>
          <w:b/>
          <w:bCs/>
          <w:sz w:val="22"/>
          <w:szCs w:val="22"/>
          <w:lang w:eastAsia="en-US" w:bidi="en-US"/>
        </w:rPr>
        <w:t>. ПОРЯДОК УРЕГУЛИРОВАНИЯ СПОРОВ</w:t>
      </w:r>
    </w:p>
    <w:p w14:paraId="46AEA8DF" w14:textId="705D0A94" w:rsidR="00080937" w:rsidRPr="00080937" w:rsidRDefault="00080937" w:rsidP="00080937">
      <w:pPr>
        <w:tabs>
          <w:tab w:val="left" w:pos="709"/>
        </w:tabs>
        <w:jc w:val="both"/>
        <w:rPr>
          <w:sz w:val="22"/>
          <w:szCs w:val="22"/>
          <w:lang w:eastAsia="en-US" w:bidi="en-US"/>
        </w:rPr>
      </w:pPr>
      <w:r w:rsidRPr="00080937">
        <w:rPr>
          <w:sz w:val="22"/>
          <w:szCs w:val="22"/>
          <w:lang w:eastAsia="en-US" w:bidi="en-US"/>
        </w:rPr>
        <w:tab/>
      </w:r>
      <w:r w:rsidR="00A6664C">
        <w:rPr>
          <w:sz w:val="22"/>
          <w:szCs w:val="22"/>
          <w:lang w:eastAsia="en-US" w:bidi="en-US"/>
        </w:rPr>
        <w:t>10</w:t>
      </w:r>
      <w:r w:rsidRPr="00080937">
        <w:rPr>
          <w:sz w:val="22"/>
          <w:szCs w:val="22"/>
          <w:lang w:eastAsia="en-US" w:bidi="en-US"/>
        </w:rPr>
        <w:t>.1.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359144FC" w14:textId="5321209C" w:rsidR="00080937" w:rsidRPr="00080937" w:rsidRDefault="00080937" w:rsidP="00080937">
      <w:pPr>
        <w:tabs>
          <w:tab w:val="left" w:pos="709"/>
        </w:tabs>
        <w:jc w:val="both"/>
        <w:rPr>
          <w:sz w:val="22"/>
          <w:szCs w:val="22"/>
          <w:lang w:eastAsia="en-US" w:bidi="en-US"/>
        </w:rPr>
      </w:pPr>
      <w:r w:rsidRPr="00080937">
        <w:rPr>
          <w:sz w:val="22"/>
          <w:szCs w:val="22"/>
          <w:lang w:eastAsia="en-US" w:bidi="en-US"/>
        </w:rPr>
        <w:tab/>
      </w:r>
      <w:r w:rsidR="00A6664C">
        <w:rPr>
          <w:sz w:val="22"/>
          <w:szCs w:val="22"/>
          <w:lang w:eastAsia="en-US" w:bidi="en-US"/>
        </w:rPr>
        <w:t>10</w:t>
      </w:r>
      <w:r w:rsidRPr="00080937">
        <w:rPr>
          <w:sz w:val="22"/>
          <w:szCs w:val="22"/>
          <w:lang w:eastAsia="en-US" w:bidi="en-US"/>
        </w:rPr>
        <w:t xml:space="preserve">.2. </w:t>
      </w:r>
      <w:r w:rsidRPr="00080937">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080937">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21104673" w14:textId="719EB1C4" w:rsidR="00080937" w:rsidRPr="00080937" w:rsidRDefault="00080937" w:rsidP="00080937">
      <w:pPr>
        <w:tabs>
          <w:tab w:val="left" w:pos="709"/>
        </w:tabs>
        <w:jc w:val="both"/>
        <w:rPr>
          <w:sz w:val="22"/>
          <w:szCs w:val="22"/>
          <w:lang w:eastAsia="en-US" w:bidi="en-US"/>
        </w:rPr>
      </w:pPr>
      <w:r w:rsidRPr="00080937">
        <w:rPr>
          <w:sz w:val="22"/>
          <w:szCs w:val="22"/>
          <w:lang w:eastAsia="en-US" w:bidi="en-US"/>
        </w:rPr>
        <w:tab/>
      </w:r>
      <w:r w:rsidR="00A6664C">
        <w:rPr>
          <w:sz w:val="22"/>
          <w:szCs w:val="22"/>
          <w:lang w:eastAsia="en-US" w:bidi="en-US"/>
        </w:rPr>
        <w:t>10</w:t>
      </w:r>
      <w:r w:rsidRPr="00080937">
        <w:rPr>
          <w:sz w:val="22"/>
          <w:szCs w:val="22"/>
          <w:lang w:eastAsia="en-US" w:bidi="en-US"/>
        </w:rPr>
        <w:t>.3. К отношениям Сторон по настоящему Договору и в связи с ним, применяется законодательство Российской Федерации.</w:t>
      </w:r>
    </w:p>
    <w:p w14:paraId="086B6786" w14:textId="1B50A079" w:rsidR="00080937" w:rsidRPr="00080937" w:rsidRDefault="00A6664C" w:rsidP="00080937">
      <w:pPr>
        <w:tabs>
          <w:tab w:val="left" w:pos="709"/>
        </w:tabs>
        <w:jc w:val="center"/>
        <w:rPr>
          <w:sz w:val="22"/>
          <w:szCs w:val="22"/>
          <w:lang w:eastAsia="en-US" w:bidi="en-US"/>
        </w:rPr>
      </w:pPr>
      <w:r>
        <w:rPr>
          <w:b/>
          <w:sz w:val="22"/>
          <w:szCs w:val="22"/>
          <w:lang w:eastAsia="en-US" w:bidi="en-US"/>
        </w:rPr>
        <w:t>11</w:t>
      </w:r>
      <w:r w:rsidR="00080937" w:rsidRPr="00080937">
        <w:rPr>
          <w:b/>
          <w:sz w:val="22"/>
          <w:szCs w:val="22"/>
          <w:lang w:eastAsia="en-US" w:bidi="en-US"/>
        </w:rPr>
        <w:t>.</w:t>
      </w:r>
      <w:r w:rsidR="00080937" w:rsidRPr="00080937">
        <w:rPr>
          <w:b/>
          <w:sz w:val="22"/>
          <w:szCs w:val="22"/>
          <w:lang w:eastAsia="en-US" w:bidi="en-US"/>
        </w:rPr>
        <w:tab/>
        <w:t>АНТИКОРРУПЦИОННАЯ ОГОВОРКА</w:t>
      </w:r>
    </w:p>
    <w:p w14:paraId="1B6F2692" w14:textId="3671A4E9" w:rsidR="00080937" w:rsidRPr="00080937" w:rsidRDefault="00A6664C" w:rsidP="00080937">
      <w:pPr>
        <w:tabs>
          <w:tab w:val="left" w:pos="709"/>
        </w:tabs>
        <w:ind w:firstLine="709"/>
        <w:jc w:val="both"/>
        <w:rPr>
          <w:sz w:val="22"/>
          <w:szCs w:val="22"/>
          <w:lang w:eastAsia="en-US" w:bidi="en-US"/>
        </w:rPr>
      </w:pPr>
      <w:r>
        <w:rPr>
          <w:sz w:val="22"/>
          <w:szCs w:val="22"/>
          <w:lang w:eastAsia="en-US" w:bidi="en-US"/>
        </w:rPr>
        <w:t>11</w:t>
      </w:r>
      <w:r w:rsidR="00080937" w:rsidRPr="00080937">
        <w:rPr>
          <w:sz w:val="22"/>
          <w:szCs w:val="22"/>
          <w:lang w:eastAsia="en-US" w:bidi="en-US"/>
        </w:rPr>
        <w:t>.1.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2276CEF" w14:textId="30EAC8FD" w:rsidR="00080937" w:rsidRPr="00080937" w:rsidRDefault="00A6664C" w:rsidP="00080937">
      <w:pPr>
        <w:tabs>
          <w:tab w:val="left" w:pos="709"/>
        </w:tabs>
        <w:ind w:firstLine="709"/>
        <w:jc w:val="both"/>
        <w:rPr>
          <w:sz w:val="22"/>
          <w:szCs w:val="22"/>
          <w:lang w:eastAsia="en-US" w:bidi="en-US"/>
        </w:rPr>
      </w:pPr>
      <w:r>
        <w:rPr>
          <w:sz w:val="22"/>
          <w:szCs w:val="22"/>
          <w:lang w:eastAsia="en-US" w:bidi="en-US"/>
        </w:rPr>
        <w:t>11</w:t>
      </w:r>
      <w:r w:rsidR="00080937" w:rsidRPr="00080937">
        <w:rPr>
          <w:sz w:val="22"/>
          <w:szCs w:val="22"/>
          <w:lang w:eastAsia="en-US" w:bidi="en-US"/>
        </w:rPr>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D8AC1A7" w14:textId="1E723369" w:rsidR="00080937" w:rsidRPr="00080937" w:rsidRDefault="00A6664C" w:rsidP="00080937">
      <w:pPr>
        <w:tabs>
          <w:tab w:val="left" w:pos="709"/>
        </w:tabs>
        <w:ind w:firstLine="709"/>
        <w:jc w:val="both"/>
        <w:rPr>
          <w:sz w:val="22"/>
          <w:szCs w:val="22"/>
          <w:lang w:eastAsia="en-US" w:bidi="en-US"/>
        </w:rPr>
      </w:pPr>
      <w:r>
        <w:rPr>
          <w:sz w:val="22"/>
          <w:szCs w:val="22"/>
          <w:lang w:eastAsia="en-US" w:bidi="en-US"/>
        </w:rPr>
        <w:t>11</w:t>
      </w:r>
      <w:r w:rsidR="00080937" w:rsidRPr="00080937">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F33D952" w14:textId="29AD5F79" w:rsidR="00080937" w:rsidRPr="00080937" w:rsidRDefault="00A6664C" w:rsidP="00080937">
      <w:pPr>
        <w:tabs>
          <w:tab w:val="left" w:pos="709"/>
        </w:tabs>
        <w:ind w:firstLine="709"/>
        <w:jc w:val="both"/>
        <w:rPr>
          <w:sz w:val="22"/>
          <w:szCs w:val="22"/>
          <w:lang w:eastAsia="en-US" w:bidi="en-US"/>
        </w:rPr>
      </w:pPr>
      <w:r>
        <w:rPr>
          <w:sz w:val="22"/>
          <w:szCs w:val="22"/>
          <w:lang w:eastAsia="en-US" w:bidi="en-US"/>
        </w:rPr>
        <w:t>11</w:t>
      </w:r>
      <w:r w:rsidR="00080937" w:rsidRPr="00080937">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324D45D" w14:textId="0BE573A2" w:rsidR="00080937" w:rsidRPr="00080937" w:rsidRDefault="00A6664C" w:rsidP="00080937">
      <w:pPr>
        <w:tabs>
          <w:tab w:val="left" w:pos="709"/>
        </w:tabs>
        <w:ind w:firstLine="709"/>
        <w:jc w:val="both"/>
        <w:rPr>
          <w:sz w:val="22"/>
          <w:szCs w:val="22"/>
          <w:lang w:eastAsia="en-US" w:bidi="en-US"/>
        </w:rPr>
      </w:pPr>
      <w:r>
        <w:rPr>
          <w:sz w:val="22"/>
          <w:szCs w:val="22"/>
          <w:lang w:eastAsia="en-US" w:bidi="en-US"/>
        </w:rPr>
        <w:t>11</w:t>
      </w:r>
      <w:r w:rsidR="00080937" w:rsidRPr="00080937">
        <w:rPr>
          <w:sz w:val="22"/>
          <w:szCs w:val="22"/>
          <w:lang w:eastAsia="en-US" w:bidi="en-US"/>
        </w:rPr>
        <w:t>.5.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56F3C8C1" w14:textId="2DB145D2" w:rsidR="00080937" w:rsidRPr="00080937" w:rsidRDefault="00A6664C" w:rsidP="00080937">
      <w:pPr>
        <w:autoSpaceDE w:val="0"/>
        <w:autoSpaceDN w:val="0"/>
        <w:adjustRightInd w:val="0"/>
        <w:jc w:val="center"/>
        <w:rPr>
          <w:b/>
          <w:bCs/>
          <w:sz w:val="22"/>
          <w:szCs w:val="22"/>
          <w:lang w:eastAsia="en-US" w:bidi="en-US"/>
        </w:rPr>
      </w:pPr>
      <w:r>
        <w:rPr>
          <w:b/>
          <w:bCs/>
          <w:sz w:val="22"/>
          <w:szCs w:val="22"/>
          <w:lang w:eastAsia="en-US" w:bidi="en-US"/>
        </w:rPr>
        <w:t>12</w:t>
      </w:r>
      <w:r w:rsidR="00080937" w:rsidRPr="00080937">
        <w:rPr>
          <w:b/>
          <w:bCs/>
          <w:sz w:val="22"/>
          <w:szCs w:val="22"/>
          <w:lang w:eastAsia="en-US" w:bidi="en-US"/>
        </w:rPr>
        <w:t>. ПРОЧИЕ УСЛОВИЯ</w:t>
      </w:r>
    </w:p>
    <w:p w14:paraId="61696D34" w14:textId="1365DD11" w:rsidR="00080937" w:rsidRPr="00080937" w:rsidRDefault="00A6664C" w:rsidP="00080937">
      <w:pPr>
        <w:widowControl w:val="0"/>
        <w:tabs>
          <w:tab w:val="left" w:pos="709"/>
        </w:tabs>
        <w:suppressAutoHyphens/>
        <w:ind w:firstLine="709"/>
        <w:jc w:val="both"/>
        <w:rPr>
          <w:rFonts w:eastAsia="Arial"/>
          <w:sz w:val="22"/>
          <w:szCs w:val="22"/>
          <w:lang w:eastAsia="ar-SA"/>
        </w:rPr>
      </w:pPr>
      <w:r>
        <w:rPr>
          <w:rFonts w:eastAsia="Arial"/>
          <w:sz w:val="22"/>
          <w:szCs w:val="22"/>
          <w:lang w:eastAsia="en-US" w:bidi="en-US"/>
        </w:rPr>
        <w:t>12</w:t>
      </w:r>
      <w:r w:rsidR="00080937" w:rsidRPr="00080937">
        <w:rPr>
          <w:rFonts w:eastAsia="Arial"/>
          <w:sz w:val="22"/>
          <w:szCs w:val="22"/>
          <w:lang w:eastAsia="en-US" w:bidi="en-US"/>
        </w:rPr>
        <w:t>.1</w:t>
      </w:r>
      <w:r w:rsidR="00080937" w:rsidRPr="00080937">
        <w:rPr>
          <w:rFonts w:eastAsia="Arial"/>
          <w:sz w:val="22"/>
          <w:szCs w:val="22"/>
          <w:lang w:eastAsia="ar-SA"/>
        </w:rPr>
        <w:t xml:space="preserve"> Настоящий Договор вступает в действие с момента его заключения Сторонами и действует до полного исполнения Сторонами своих обязательств.</w:t>
      </w:r>
    </w:p>
    <w:p w14:paraId="248F3C9C" w14:textId="06F5655B" w:rsidR="00080937" w:rsidRPr="00080937" w:rsidRDefault="00A6664C" w:rsidP="00080937">
      <w:pPr>
        <w:tabs>
          <w:tab w:val="left" w:pos="709"/>
        </w:tabs>
        <w:autoSpaceDE w:val="0"/>
        <w:autoSpaceDN w:val="0"/>
        <w:adjustRightInd w:val="0"/>
        <w:ind w:firstLine="709"/>
        <w:jc w:val="both"/>
        <w:rPr>
          <w:sz w:val="22"/>
          <w:szCs w:val="22"/>
        </w:rPr>
      </w:pPr>
      <w:r>
        <w:rPr>
          <w:sz w:val="22"/>
          <w:szCs w:val="22"/>
        </w:rPr>
        <w:t>12</w:t>
      </w:r>
      <w:r w:rsidR="00080937" w:rsidRPr="00080937">
        <w:rPr>
          <w:sz w:val="22"/>
          <w:szCs w:val="22"/>
        </w:rPr>
        <w:t>.2.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614E28C" w14:textId="4C19932F" w:rsidR="00080937" w:rsidRPr="00080937" w:rsidRDefault="00A6664C" w:rsidP="00080937">
      <w:pPr>
        <w:tabs>
          <w:tab w:val="left" w:pos="709"/>
        </w:tabs>
        <w:autoSpaceDE w:val="0"/>
        <w:autoSpaceDN w:val="0"/>
        <w:adjustRightInd w:val="0"/>
        <w:ind w:firstLine="709"/>
        <w:jc w:val="both"/>
        <w:rPr>
          <w:sz w:val="22"/>
          <w:szCs w:val="22"/>
          <w:lang w:eastAsia="en-US" w:bidi="en-US"/>
        </w:rPr>
      </w:pPr>
      <w:r>
        <w:rPr>
          <w:sz w:val="22"/>
          <w:szCs w:val="22"/>
        </w:rPr>
        <w:t>12</w:t>
      </w:r>
      <w:r w:rsidR="00080937" w:rsidRPr="00080937">
        <w:rPr>
          <w:sz w:val="22"/>
          <w:szCs w:val="22"/>
        </w:rPr>
        <w:t>.3. Во всем, что не предусмотрено настоящим Договором, Стороны руководствуются действующим законодательством Российской Федерации.</w:t>
      </w:r>
      <w:r w:rsidR="00080937" w:rsidRPr="00080937">
        <w:rPr>
          <w:sz w:val="22"/>
          <w:szCs w:val="22"/>
          <w:lang w:eastAsia="en-US" w:bidi="en-US"/>
        </w:rPr>
        <w:tab/>
      </w:r>
    </w:p>
    <w:p w14:paraId="0A43DF57" w14:textId="1C592E4D" w:rsidR="00080937" w:rsidRPr="00080937" w:rsidRDefault="00A6664C" w:rsidP="00080937">
      <w:pPr>
        <w:tabs>
          <w:tab w:val="left" w:pos="709"/>
        </w:tabs>
        <w:autoSpaceDE w:val="0"/>
        <w:autoSpaceDN w:val="0"/>
        <w:adjustRightInd w:val="0"/>
        <w:ind w:firstLine="709"/>
        <w:jc w:val="both"/>
        <w:rPr>
          <w:sz w:val="22"/>
          <w:szCs w:val="22"/>
        </w:rPr>
      </w:pPr>
      <w:r>
        <w:rPr>
          <w:sz w:val="22"/>
          <w:szCs w:val="22"/>
          <w:lang w:eastAsia="en-US" w:bidi="en-US"/>
        </w:rPr>
        <w:t>12</w:t>
      </w:r>
      <w:r w:rsidR="00080937" w:rsidRPr="00080937">
        <w:rPr>
          <w:sz w:val="22"/>
          <w:szCs w:val="22"/>
          <w:lang w:eastAsia="en-US" w:bidi="en-US"/>
        </w:rPr>
        <w:t xml:space="preserve">.4. </w:t>
      </w:r>
      <w:r w:rsidR="00080937" w:rsidRPr="00080937">
        <w:rPr>
          <w:sz w:val="22"/>
          <w:szCs w:val="22"/>
        </w:rPr>
        <w:t>Вопросы, не урегулированные Договором, регламентируются нормами действующего законодательства Российской Федерации.</w:t>
      </w:r>
    </w:p>
    <w:p w14:paraId="68DBD535" w14:textId="771D92A3" w:rsidR="00080937" w:rsidRPr="00080937" w:rsidRDefault="00080937" w:rsidP="00080937">
      <w:pPr>
        <w:tabs>
          <w:tab w:val="left" w:pos="709"/>
        </w:tabs>
        <w:ind w:right="40"/>
        <w:jc w:val="both"/>
        <w:rPr>
          <w:rFonts w:eastAsia="Batang"/>
          <w:sz w:val="22"/>
          <w:szCs w:val="22"/>
          <w:lang w:eastAsia="en-US"/>
        </w:rPr>
      </w:pPr>
      <w:r w:rsidRPr="00080937">
        <w:rPr>
          <w:rFonts w:eastAsia="Batang" w:cs="Batang"/>
          <w:sz w:val="22"/>
          <w:szCs w:val="22"/>
          <w:lang w:eastAsia="en-US"/>
        </w:rPr>
        <w:lastRenderedPageBreak/>
        <w:tab/>
        <w:t>1</w:t>
      </w:r>
      <w:r w:rsidR="00A6664C">
        <w:rPr>
          <w:rFonts w:eastAsia="Batang" w:cs="Batang"/>
          <w:sz w:val="22"/>
          <w:szCs w:val="22"/>
          <w:lang w:eastAsia="en-US"/>
        </w:rPr>
        <w:t>2</w:t>
      </w:r>
      <w:r w:rsidRPr="00080937">
        <w:rPr>
          <w:rFonts w:eastAsia="Batang" w:cs="Batang"/>
          <w:sz w:val="22"/>
          <w:szCs w:val="22"/>
          <w:lang w:eastAsia="en-US"/>
        </w:rPr>
        <w:t>.5.</w:t>
      </w:r>
      <w:r w:rsidRPr="00080937">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14:paraId="548F52D4" w14:textId="4BEE37C2" w:rsidR="00080937" w:rsidRPr="00080937" w:rsidRDefault="00080937" w:rsidP="00080937">
      <w:pPr>
        <w:tabs>
          <w:tab w:val="left" w:pos="709"/>
        </w:tabs>
        <w:ind w:right="40"/>
        <w:jc w:val="both"/>
        <w:rPr>
          <w:sz w:val="22"/>
          <w:szCs w:val="22"/>
        </w:rPr>
      </w:pPr>
      <w:r w:rsidRPr="00080937">
        <w:rPr>
          <w:rFonts w:eastAsia="Batang"/>
          <w:sz w:val="22"/>
          <w:szCs w:val="22"/>
          <w:lang w:eastAsia="en-US"/>
        </w:rPr>
        <w:tab/>
        <w:t>1</w:t>
      </w:r>
      <w:r w:rsidR="00A6664C">
        <w:rPr>
          <w:rFonts w:eastAsia="Batang"/>
          <w:sz w:val="22"/>
          <w:szCs w:val="22"/>
          <w:lang w:eastAsia="en-US"/>
        </w:rPr>
        <w:t>2</w:t>
      </w:r>
      <w:r w:rsidRPr="00080937">
        <w:rPr>
          <w:rFonts w:eastAsia="Batang"/>
          <w:sz w:val="22"/>
          <w:szCs w:val="22"/>
          <w:lang w:eastAsia="en-US"/>
        </w:rPr>
        <w:t xml:space="preserve">.6. </w:t>
      </w:r>
      <w:r w:rsidRPr="00080937">
        <w:rPr>
          <w:sz w:val="22"/>
          <w:szCs w:val="22"/>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19698388" w14:textId="3B0ADD0D" w:rsidR="00080937" w:rsidRPr="00080937" w:rsidRDefault="00080937" w:rsidP="00080937">
      <w:pPr>
        <w:tabs>
          <w:tab w:val="left" w:pos="709"/>
        </w:tabs>
        <w:autoSpaceDE w:val="0"/>
        <w:autoSpaceDN w:val="0"/>
        <w:adjustRightInd w:val="0"/>
        <w:ind w:firstLine="709"/>
        <w:jc w:val="both"/>
        <w:rPr>
          <w:sz w:val="22"/>
          <w:szCs w:val="22"/>
        </w:rPr>
      </w:pPr>
      <w:r w:rsidRPr="00080937">
        <w:rPr>
          <w:sz w:val="22"/>
          <w:szCs w:val="22"/>
        </w:rPr>
        <w:t>1</w:t>
      </w:r>
      <w:r w:rsidR="00A6664C">
        <w:rPr>
          <w:sz w:val="22"/>
          <w:szCs w:val="22"/>
        </w:rPr>
        <w:t>2</w:t>
      </w:r>
      <w:r w:rsidRPr="00080937">
        <w:rPr>
          <w:sz w:val="22"/>
          <w:szCs w:val="22"/>
        </w:rPr>
        <w:t xml:space="preserve">.7.Приложения к настоящему Договору, являющиеся его неотъемлемыми частями: </w:t>
      </w:r>
    </w:p>
    <w:p w14:paraId="7FE7BD30" w14:textId="77777777" w:rsidR="00080937" w:rsidRPr="00080937" w:rsidRDefault="00080937" w:rsidP="00080937">
      <w:pPr>
        <w:tabs>
          <w:tab w:val="left" w:pos="709"/>
        </w:tabs>
        <w:autoSpaceDE w:val="0"/>
        <w:autoSpaceDN w:val="0"/>
        <w:adjustRightInd w:val="0"/>
        <w:ind w:firstLine="709"/>
        <w:jc w:val="both"/>
        <w:rPr>
          <w:sz w:val="22"/>
          <w:szCs w:val="22"/>
        </w:rPr>
      </w:pPr>
      <w:r w:rsidRPr="00080937">
        <w:rPr>
          <w:sz w:val="22"/>
          <w:szCs w:val="22"/>
        </w:rPr>
        <w:t xml:space="preserve">Приложение № 1 - Техническое задание, </w:t>
      </w:r>
    </w:p>
    <w:p w14:paraId="7851D0E5" w14:textId="77777777" w:rsidR="00080937" w:rsidRPr="00080937" w:rsidRDefault="00080937" w:rsidP="00080937">
      <w:pPr>
        <w:tabs>
          <w:tab w:val="left" w:pos="709"/>
        </w:tabs>
        <w:autoSpaceDE w:val="0"/>
        <w:autoSpaceDN w:val="0"/>
        <w:adjustRightInd w:val="0"/>
        <w:ind w:firstLine="709"/>
        <w:jc w:val="both"/>
        <w:rPr>
          <w:b/>
          <w:sz w:val="22"/>
          <w:szCs w:val="22"/>
        </w:rPr>
      </w:pPr>
      <w:r w:rsidRPr="00080937">
        <w:rPr>
          <w:sz w:val="22"/>
          <w:szCs w:val="22"/>
        </w:rPr>
        <w:t>Приложение № 2 – Локальный сметный расчет.</w:t>
      </w:r>
    </w:p>
    <w:p w14:paraId="75C7E822" w14:textId="77777777" w:rsidR="00080937" w:rsidRPr="00080937" w:rsidRDefault="00080937" w:rsidP="00080937">
      <w:pPr>
        <w:widowControl w:val="0"/>
        <w:suppressAutoHyphens/>
        <w:jc w:val="center"/>
        <w:rPr>
          <w:rFonts w:eastAsia="Arial"/>
          <w:b/>
          <w:sz w:val="22"/>
          <w:szCs w:val="22"/>
          <w:lang w:eastAsia="ar-SA"/>
        </w:rPr>
      </w:pPr>
    </w:p>
    <w:p w14:paraId="112165CD" w14:textId="1873BBD4" w:rsidR="00080937" w:rsidRPr="00080937" w:rsidRDefault="00A6664C" w:rsidP="00080937">
      <w:pPr>
        <w:widowControl w:val="0"/>
        <w:suppressAutoHyphens/>
        <w:jc w:val="center"/>
        <w:rPr>
          <w:rFonts w:eastAsia="Arial"/>
          <w:b/>
          <w:sz w:val="22"/>
          <w:szCs w:val="22"/>
          <w:lang w:eastAsia="ar-SA"/>
        </w:rPr>
      </w:pPr>
      <w:r>
        <w:rPr>
          <w:rFonts w:eastAsia="Arial"/>
          <w:b/>
          <w:sz w:val="22"/>
          <w:szCs w:val="22"/>
          <w:lang w:eastAsia="ar-SA"/>
        </w:rPr>
        <w:t>13</w:t>
      </w:r>
      <w:r w:rsidR="00080937" w:rsidRPr="00080937">
        <w:rPr>
          <w:rFonts w:eastAsia="Arial"/>
          <w:b/>
          <w:sz w:val="22"/>
          <w:szCs w:val="22"/>
          <w:lang w:eastAsia="ar-SA"/>
        </w:rPr>
        <w:t>. МЕСТОНАХОЖДЕНИЕ И БАНКОВСКИЕ РЕКВИЗИТЫ СТОРОН</w:t>
      </w:r>
    </w:p>
    <w:p w14:paraId="494B3048" w14:textId="77777777" w:rsidR="00080937" w:rsidRPr="00080937" w:rsidRDefault="00080937" w:rsidP="00080937">
      <w:pPr>
        <w:widowControl w:val="0"/>
        <w:suppressAutoHyphens/>
        <w:jc w:val="center"/>
        <w:rPr>
          <w:rFonts w:eastAsia="Arial"/>
          <w:b/>
          <w:sz w:val="22"/>
          <w:szCs w:val="22"/>
          <w:lang w:eastAsia="ar-SA"/>
        </w:rPr>
      </w:pPr>
    </w:p>
    <w:tbl>
      <w:tblPr>
        <w:tblW w:w="5000" w:type="pct"/>
        <w:tblLook w:val="01E0" w:firstRow="1" w:lastRow="1" w:firstColumn="1" w:lastColumn="1" w:noHBand="0" w:noVBand="0"/>
      </w:tblPr>
      <w:tblGrid>
        <w:gridCol w:w="4998"/>
        <w:gridCol w:w="5067"/>
      </w:tblGrid>
      <w:tr w:rsidR="00080937" w:rsidRPr="00080937" w14:paraId="2B4809CB" w14:textId="77777777" w:rsidTr="00B333DE">
        <w:tc>
          <w:tcPr>
            <w:tcW w:w="5076" w:type="dxa"/>
          </w:tcPr>
          <w:p w14:paraId="64880695" w14:textId="77777777" w:rsidR="00080937" w:rsidRPr="00080937" w:rsidRDefault="00080937" w:rsidP="00080937">
            <w:pPr>
              <w:suppressAutoHyphens/>
              <w:spacing w:line="216" w:lineRule="auto"/>
              <w:ind w:left="459"/>
              <w:rPr>
                <w:rFonts w:eastAsia="Calibri"/>
                <w:b/>
                <w:bCs/>
                <w:sz w:val="22"/>
                <w:szCs w:val="22"/>
                <w:lang w:eastAsia="zh-CN"/>
              </w:rPr>
            </w:pPr>
            <w:r w:rsidRPr="00080937">
              <w:rPr>
                <w:rFonts w:eastAsia="Calibri"/>
                <w:b/>
                <w:bCs/>
                <w:sz w:val="22"/>
                <w:szCs w:val="22"/>
                <w:lang w:eastAsia="zh-CN"/>
              </w:rPr>
              <w:t>Заказчик:</w:t>
            </w:r>
          </w:p>
          <w:p w14:paraId="51716675" w14:textId="77777777" w:rsidR="00080937" w:rsidRPr="00080937" w:rsidRDefault="00080937" w:rsidP="00080937">
            <w:pPr>
              <w:suppressAutoHyphens/>
              <w:spacing w:line="216" w:lineRule="auto"/>
              <w:ind w:left="459"/>
              <w:rPr>
                <w:rFonts w:eastAsia="Calibri"/>
                <w:b/>
                <w:bCs/>
                <w:sz w:val="22"/>
                <w:szCs w:val="22"/>
                <w:lang w:eastAsia="zh-CN"/>
              </w:rPr>
            </w:pPr>
          </w:p>
          <w:p w14:paraId="067478AA" w14:textId="77777777" w:rsidR="00080937" w:rsidRPr="00080937" w:rsidRDefault="00080937" w:rsidP="00080937">
            <w:pPr>
              <w:suppressAutoHyphens/>
              <w:spacing w:line="216" w:lineRule="auto"/>
              <w:ind w:left="459"/>
              <w:rPr>
                <w:rFonts w:eastAsia="Calibri"/>
                <w:spacing w:val="-3"/>
                <w:sz w:val="22"/>
                <w:szCs w:val="22"/>
                <w:lang w:eastAsia="zh-CN"/>
              </w:rPr>
            </w:pPr>
            <w:r w:rsidRPr="00080937">
              <w:rPr>
                <w:rFonts w:eastAsia="Calibri"/>
                <w:spacing w:val="-3"/>
                <w:sz w:val="22"/>
                <w:szCs w:val="22"/>
                <w:lang w:eastAsia="zh-CN"/>
              </w:rPr>
              <w:t xml:space="preserve">МУП «Водоканал» </w:t>
            </w:r>
          </w:p>
          <w:p w14:paraId="3D45C349" w14:textId="77777777" w:rsidR="00080937" w:rsidRPr="00080937" w:rsidRDefault="00080937" w:rsidP="00080937">
            <w:pPr>
              <w:suppressAutoHyphens/>
              <w:spacing w:line="216" w:lineRule="auto"/>
              <w:ind w:left="459"/>
              <w:rPr>
                <w:rFonts w:eastAsia="Calibri"/>
                <w:spacing w:val="-3"/>
                <w:sz w:val="22"/>
                <w:szCs w:val="22"/>
                <w:lang w:eastAsia="zh-CN"/>
              </w:rPr>
            </w:pPr>
            <w:r w:rsidRPr="00080937">
              <w:rPr>
                <w:rFonts w:eastAsia="Calibri"/>
                <w:spacing w:val="-3"/>
                <w:sz w:val="22"/>
                <w:szCs w:val="22"/>
                <w:lang w:eastAsia="zh-CN"/>
              </w:rPr>
              <w:t xml:space="preserve">ИНН/КПП:1215020390/121501001 </w:t>
            </w:r>
          </w:p>
          <w:p w14:paraId="3861A3D5" w14:textId="77777777" w:rsidR="00080937" w:rsidRPr="00080937" w:rsidRDefault="00080937" w:rsidP="00080937">
            <w:pPr>
              <w:suppressAutoHyphens/>
              <w:spacing w:line="216" w:lineRule="auto"/>
              <w:ind w:left="459"/>
              <w:rPr>
                <w:rFonts w:eastAsia="Calibri"/>
                <w:spacing w:val="-3"/>
                <w:sz w:val="22"/>
                <w:szCs w:val="22"/>
                <w:lang w:eastAsia="zh-CN"/>
              </w:rPr>
            </w:pPr>
            <w:r w:rsidRPr="00080937">
              <w:rPr>
                <w:rFonts w:eastAsia="Calibri"/>
                <w:spacing w:val="-3"/>
                <w:sz w:val="22"/>
                <w:szCs w:val="22"/>
                <w:lang w:eastAsia="zh-CN"/>
              </w:rPr>
              <w:t>Адрес:424039, Республика Марий Эл,</w:t>
            </w:r>
          </w:p>
          <w:p w14:paraId="14D6F3D4" w14:textId="77777777" w:rsidR="00080937" w:rsidRPr="00080937" w:rsidRDefault="00080937" w:rsidP="00080937">
            <w:pPr>
              <w:suppressAutoHyphens/>
              <w:spacing w:line="216" w:lineRule="auto"/>
              <w:ind w:left="459"/>
              <w:rPr>
                <w:rFonts w:eastAsia="Calibri"/>
                <w:spacing w:val="-3"/>
                <w:sz w:val="22"/>
                <w:szCs w:val="22"/>
                <w:lang w:eastAsia="zh-CN"/>
              </w:rPr>
            </w:pPr>
            <w:r w:rsidRPr="00080937">
              <w:rPr>
                <w:rFonts w:eastAsia="Calibri"/>
                <w:spacing w:val="-3"/>
                <w:sz w:val="22"/>
                <w:szCs w:val="22"/>
                <w:lang w:eastAsia="zh-CN"/>
              </w:rPr>
              <w:t xml:space="preserve">г. Йошкар-Ола, ул. Дружбы, д.2 </w:t>
            </w:r>
          </w:p>
          <w:p w14:paraId="1554D081" w14:textId="77777777" w:rsidR="00080937" w:rsidRPr="00080937" w:rsidRDefault="00080937" w:rsidP="00080937">
            <w:pPr>
              <w:suppressAutoHyphens/>
              <w:spacing w:line="216" w:lineRule="auto"/>
              <w:ind w:left="459"/>
              <w:rPr>
                <w:rFonts w:eastAsia="Calibri"/>
                <w:spacing w:val="-3"/>
                <w:sz w:val="22"/>
                <w:szCs w:val="22"/>
                <w:lang w:eastAsia="zh-CN"/>
              </w:rPr>
            </w:pPr>
            <w:r w:rsidRPr="00080937">
              <w:rPr>
                <w:rFonts w:eastAsia="Calibri"/>
                <w:spacing w:val="-3"/>
                <w:sz w:val="22"/>
                <w:szCs w:val="22"/>
                <w:lang w:eastAsia="zh-CN"/>
              </w:rPr>
              <w:t xml:space="preserve">р/с </w:t>
            </w:r>
            <w:r w:rsidRPr="00080937">
              <w:rPr>
                <w:sz w:val="22"/>
                <w:szCs w:val="22"/>
              </w:rPr>
              <w:t>40702810300000050227</w:t>
            </w:r>
          </w:p>
          <w:p w14:paraId="71CF9916" w14:textId="77777777" w:rsidR="00080937" w:rsidRPr="00080937" w:rsidRDefault="00080937" w:rsidP="00080937">
            <w:pPr>
              <w:suppressAutoHyphens/>
              <w:spacing w:line="216" w:lineRule="auto"/>
              <w:ind w:left="459"/>
              <w:rPr>
                <w:sz w:val="22"/>
                <w:szCs w:val="22"/>
                <w:lang w:eastAsia="zh-CN"/>
              </w:rPr>
            </w:pPr>
            <w:r w:rsidRPr="00080937">
              <w:rPr>
                <w:sz w:val="22"/>
                <w:szCs w:val="22"/>
                <w:lang w:eastAsia="zh-CN"/>
              </w:rPr>
              <w:t>Банк ГПБ (АО)</w:t>
            </w:r>
          </w:p>
          <w:p w14:paraId="4430D1FC" w14:textId="77777777" w:rsidR="00080937" w:rsidRPr="00080937" w:rsidRDefault="00080937" w:rsidP="00080937">
            <w:pPr>
              <w:autoSpaceDE w:val="0"/>
              <w:autoSpaceDN w:val="0"/>
              <w:adjustRightInd w:val="0"/>
              <w:ind w:left="459"/>
              <w:jc w:val="both"/>
              <w:rPr>
                <w:rFonts w:eastAsia="Calibri"/>
                <w:spacing w:val="-3"/>
                <w:sz w:val="22"/>
                <w:szCs w:val="22"/>
                <w:lang w:eastAsia="zh-CN"/>
              </w:rPr>
            </w:pPr>
            <w:r w:rsidRPr="00080937">
              <w:rPr>
                <w:rFonts w:eastAsia="Calibri"/>
                <w:spacing w:val="-3"/>
                <w:sz w:val="22"/>
                <w:szCs w:val="22"/>
                <w:lang w:eastAsia="zh-CN"/>
              </w:rPr>
              <w:t xml:space="preserve">БИК </w:t>
            </w:r>
            <w:r w:rsidRPr="00080937">
              <w:rPr>
                <w:sz w:val="22"/>
                <w:szCs w:val="22"/>
              </w:rPr>
              <w:t>044525823</w:t>
            </w:r>
            <w:r w:rsidRPr="00080937">
              <w:rPr>
                <w:rFonts w:eastAsia="Calibri"/>
                <w:spacing w:val="-3"/>
                <w:sz w:val="22"/>
                <w:szCs w:val="22"/>
                <w:lang w:eastAsia="zh-CN"/>
              </w:rPr>
              <w:t>,</w:t>
            </w:r>
          </w:p>
          <w:p w14:paraId="1FF48717" w14:textId="77777777" w:rsidR="00080937" w:rsidRPr="00080937" w:rsidRDefault="00080937" w:rsidP="00080937">
            <w:pPr>
              <w:suppressAutoHyphens/>
              <w:spacing w:line="216" w:lineRule="auto"/>
              <w:ind w:left="459"/>
              <w:rPr>
                <w:sz w:val="22"/>
                <w:szCs w:val="22"/>
              </w:rPr>
            </w:pPr>
            <w:r w:rsidRPr="00080937">
              <w:rPr>
                <w:rFonts w:eastAsia="Calibri"/>
                <w:spacing w:val="-3"/>
                <w:sz w:val="22"/>
                <w:szCs w:val="22"/>
                <w:lang w:eastAsia="zh-CN"/>
              </w:rPr>
              <w:t xml:space="preserve">к/с </w:t>
            </w:r>
            <w:r w:rsidRPr="00080937">
              <w:rPr>
                <w:sz w:val="22"/>
                <w:szCs w:val="22"/>
              </w:rPr>
              <w:t>30101810200000000823</w:t>
            </w:r>
          </w:p>
          <w:p w14:paraId="02EF4F55" w14:textId="77777777" w:rsidR="00080937" w:rsidRPr="00080937" w:rsidRDefault="00080937" w:rsidP="00080937">
            <w:pPr>
              <w:suppressAutoHyphens/>
              <w:spacing w:line="216" w:lineRule="auto"/>
              <w:ind w:left="459"/>
              <w:rPr>
                <w:rFonts w:eastAsia="Calibri"/>
                <w:color w:val="000000"/>
                <w:sz w:val="22"/>
                <w:szCs w:val="22"/>
                <w:lang w:eastAsia="zh-CN"/>
              </w:rPr>
            </w:pPr>
            <w:r w:rsidRPr="00080937">
              <w:rPr>
                <w:rFonts w:eastAsia="Calibri"/>
                <w:color w:val="000000"/>
                <w:sz w:val="22"/>
                <w:szCs w:val="22"/>
                <w:lang w:eastAsia="zh-CN"/>
              </w:rPr>
              <w:t>ОКПО 03220481,</w:t>
            </w:r>
          </w:p>
          <w:p w14:paraId="31C3186B" w14:textId="77777777" w:rsidR="00080937" w:rsidRPr="00080937" w:rsidRDefault="00080937" w:rsidP="00080937">
            <w:pPr>
              <w:suppressAutoHyphens/>
              <w:spacing w:line="216" w:lineRule="auto"/>
              <w:ind w:left="459"/>
              <w:rPr>
                <w:rFonts w:eastAsia="Calibri"/>
                <w:color w:val="000000"/>
                <w:sz w:val="22"/>
                <w:szCs w:val="22"/>
                <w:lang w:eastAsia="zh-CN"/>
              </w:rPr>
            </w:pPr>
            <w:r w:rsidRPr="00080937">
              <w:rPr>
                <w:rFonts w:eastAsia="Calibri"/>
                <w:color w:val="000000"/>
                <w:sz w:val="22"/>
                <w:szCs w:val="22"/>
                <w:lang w:eastAsia="zh-CN"/>
              </w:rPr>
              <w:t>Тел. (8362) 42-77-04</w:t>
            </w:r>
          </w:p>
          <w:p w14:paraId="248C7E9E" w14:textId="77777777" w:rsidR="00080937" w:rsidRPr="00080937" w:rsidRDefault="00080937" w:rsidP="00080937">
            <w:pPr>
              <w:suppressAutoHyphens/>
              <w:spacing w:line="216" w:lineRule="auto"/>
              <w:ind w:left="459"/>
              <w:rPr>
                <w:rFonts w:eastAsia="Calibri"/>
                <w:color w:val="000000"/>
                <w:sz w:val="22"/>
                <w:szCs w:val="22"/>
                <w:lang w:val="en-US" w:eastAsia="zh-CN"/>
              </w:rPr>
            </w:pPr>
            <w:r w:rsidRPr="00080937">
              <w:rPr>
                <w:rFonts w:eastAsia="Calibri"/>
                <w:color w:val="000000"/>
                <w:sz w:val="22"/>
                <w:szCs w:val="22"/>
                <w:lang w:val="en-US" w:eastAsia="zh-CN"/>
              </w:rPr>
              <w:t>E-mail: snab424039@yandex.ru</w:t>
            </w:r>
          </w:p>
          <w:p w14:paraId="3CE2314A" w14:textId="77777777" w:rsidR="00080937" w:rsidRPr="00080937" w:rsidRDefault="00080937" w:rsidP="00080937">
            <w:pPr>
              <w:suppressAutoHyphens/>
              <w:spacing w:line="216" w:lineRule="auto"/>
              <w:ind w:left="459"/>
              <w:rPr>
                <w:b/>
                <w:bCs/>
                <w:sz w:val="22"/>
                <w:szCs w:val="22"/>
                <w:lang w:val="en-US" w:eastAsia="zh-CN"/>
              </w:rPr>
            </w:pPr>
            <w:r w:rsidRPr="00080937">
              <w:rPr>
                <w:rFonts w:eastAsia="Calibri"/>
                <w:color w:val="000000"/>
                <w:sz w:val="22"/>
                <w:szCs w:val="22"/>
                <w:lang w:val="en-US" w:eastAsia="zh-CN"/>
              </w:rPr>
              <w:t>____________________ / _____________</w:t>
            </w:r>
          </w:p>
          <w:p w14:paraId="4C89BF12" w14:textId="77777777" w:rsidR="00080937" w:rsidRPr="00080937" w:rsidRDefault="00080937" w:rsidP="00080937">
            <w:pPr>
              <w:keepNext/>
              <w:keepLines/>
              <w:shd w:val="clear" w:color="auto" w:fill="FFFFFF"/>
              <w:suppressAutoHyphens/>
              <w:spacing w:line="216" w:lineRule="auto"/>
              <w:ind w:left="459"/>
              <w:jc w:val="both"/>
              <w:rPr>
                <w:rFonts w:eastAsia="Arial"/>
                <w:bCs/>
                <w:sz w:val="22"/>
                <w:szCs w:val="22"/>
                <w:lang w:eastAsia="zh-CN"/>
              </w:rPr>
            </w:pPr>
            <w:r w:rsidRPr="00080937">
              <w:rPr>
                <w:rFonts w:eastAsia="Arial"/>
                <w:bCs/>
                <w:sz w:val="22"/>
                <w:szCs w:val="22"/>
                <w:lang w:eastAsia="zh-CN"/>
              </w:rPr>
              <w:t>М.П.</w:t>
            </w:r>
          </w:p>
        </w:tc>
        <w:tc>
          <w:tcPr>
            <w:tcW w:w="5259" w:type="dxa"/>
          </w:tcPr>
          <w:p w14:paraId="5B73F18D" w14:textId="77777777" w:rsidR="00080937" w:rsidRPr="00080937" w:rsidRDefault="00080937" w:rsidP="00080937">
            <w:pPr>
              <w:keepNext/>
              <w:keepLines/>
              <w:shd w:val="clear" w:color="auto" w:fill="FFFFFF"/>
              <w:suppressAutoHyphens/>
              <w:snapToGrid w:val="0"/>
              <w:spacing w:line="216" w:lineRule="auto"/>
              <w:ind w:firstLine="425"/>
              <w:jc w:val="both"/>
              <w:rPr>
                <w:rFonts w:eastAsia="Arial"/>
                <w:bCs/>
                <w:sz w:val="22"/>
                <w:szCs w:val="22"/>
                <w:lang w:eastAsia="zh-CN"/>
              </w:rPr>
            </w:pPr>
            <w:r w:rsidRPr="00080937">
              <w:rPr>
                <w:rFonts w:eastAsia="Arial"/>
                <w:b/>
                <w:bCs/>
                <w:sz w:val="22"/>
                <w:szCs w:val="22"/>
                <w:lang w:eastAsia="zh-CN"/>
              </w:rPr>
              <w:t>Подрядчик:</w:t>
            </w:r>
          </w:p>
          <w:p w14:paraId="0A068A2A" w14:textId="77777777" w:rsidR="00080937" w:rsidRPr="00080937" w:rsidRDefault="00080937" w:rsidP="00080937">
            <w:pPr>
              <w:keepNext/>
              <w:keepLines/>
              <w:shd w:val="clear" w:color="auto" w:fill="FFFFFF"/>
              <w:suppressAutoHyphens/>
              <w:spacing w:line="216" w:lineRule="auto"/>
              <w:ind w:firstLine="425"/>
              <w:rPr>
                <w:rFonts w:eastAsia="Arial"/>
                <w:bCs/>
                <w:sz w:val="22"/>
                <w:szCs w:val="22"/>
                <w:lang w:eastAsia="zh-CN"/>
              </w:rPr>
            </w:pPr>
          </w:p>
          <w:p w14:paraId="37EF1BDD" w14:textId="77777777" w:rsidR="00080937" w:rsidRPr="00080937" w:rsidRDefault="00080937" w:rsidP="00080937">
            <w:pPr>
              <w:keepNext/>
              <w:keepLines/>
              <w:shd w:val="clear" w:color="auto" w:fill="FFFFFF"/>
              <w:suppressAutoHyphens/>
              <w:spacing w:line="216" w:lineRule="auto"/>
              <w:ind w:firstLine="425"/>
              <w:jc w:val="both"/>
              <w:rPr>
                <w:rFonts w:eastAsia="Arial"/>
                <w:bCs/>
                <w:sz w:val="22"/>
                <w:szCs w:val="22"/>
                <w:lang w:eastAsia="zh-CN"/>
              </w:rPr>
            </w:pPr>
          </w:p>
          <w:p w14:paraId="6B0CC65F" w14:textId="77777777" w:rsidR="00080937" w:rsidRPr="00080937" w:rsidRDefault="00080937" w:rsidP="00080937">
            <w:pPr>
              <w:keepNext/>
              <w:keepLines/>
              <w:shd w:val="clear" w:color="auto" w:fill="FFFFFF"/>
              <w:suppressAutoHyphens/>
              <w:spacing w:line="216" w:lineRule="auto"/>
              <w:ind w:firstLine="425"/>
              <w:jc w:val="both"/>
              <w:rPr>
                <w:rFonts w:eastAsia="Arial"/>
                <w:bCs/>
                <w:sz w:val="22"/>
                <w:szCs w:val="22"/>
                <w:lang w:eastAsia="zh-CN"/>
              </w:rPr>
            </w:pPr>
          </w:p>
          <w:p w14:paraId="64232997" w14:textId="77777777" w:rsidR="00080937" w:rsidRPr="00080937" w:rsidRDefault="00080937" w:rsidP="00080937">
            <w:pPr>
              <w:keepNext/>
              <w:keepLines/>
              <w:shd w:val="clear" w:color="auto" w:fill="FFFFFF"/>
              <w:suppressAutoHyphens/>
              <w:spacing w:line="216" w:lineRule="auto"/>
              <w:ind w:firstLine="425"/>
              <w:jc w:val="both"/>
              <w:rPr>
                <w:rFonts w:eastAsia="Arial"/>
                <w:bCs/>
                <w:sz w:val="22"/>
                <w:szCs w:val="22"/>
                <w:lang w:eastAsia="zh-CN"/>
              </w:rPr>
            </w:pPr>
          </w:p>
          <w:p w14:paraId="33FF6218" w14:textId="77777777" w:rsidR="00080937" w:rsidRPr="00080937" w:rsidRDefault="00080937" w:rsidP="00080937">
            <w:pPr>
              <w:keepNext/>
              <w:keepLines/>
              <w:shd w:val="clear" w:color="auto" w:fill="FFFFFF"/>
              <w:suppressAutoHyphens/>
              <w:spacing w:line="216" w:lineRule="auto"/>
              <w:ind w:firstLine="425"/>
              <w:jc w:val="both"/>
              <w:rPr>
                <w:rFonts w:eastAsia="Arial"/>
                <w:bCs/>
                <w:sz w:val="22"/>
                <w:szCs w:val="22"/>
                <w:lang w:eastAsia="zh-CN"/>
              </w:rPr>
            </w:pPr>
          </w:p>
          <w:p w14:paraId="6762FD32" w14:textId="77777777" w:rsidR="00080937" w:rsidRPr="00080937" w:rsidRDefault="00080937" w:rsidP="00080937">
            <w:pPr>
              <w:keepNext/>
              <w:keepLines/>
              <w:shd w:val="clear" w:color="auto" w:fill="FFFFFF"/>
              <w:suppressAutoHyphens/>
              <w:spacing w:line="216" w:lineRule="auto"/>
              <w:ind w:firstLine="425"/>
              <w:jc w:val="both"/>
              <w:rPr>
                <w:rFonts w:eastAsia="Arial"/>
                <w:bCs/>
                <w:sz w:val="22"/>
                <w:szCs w:val="22"/>
                <w:lang w:eastAsia="zh-CN"/>
              </w:rPr>
            </w:pPr>
          </w:p>
          <w:p w14:paraId="5B985622" w14:textId="77777777" w:rsidR="00080937" w:rsidRPr="00080937" w:rsidRDefault="00080937" w:rsidP="00080937">
            <w:pPr>
              <w:keepNext/>
              <w:keepLines/>
              <w:shd w:val="clear" w:color="auto" w:fill="FFFFFF"/>
              <w:suppressAutoHyphens/>
              <w:spacing w:line="216" w:lineRule="auto"/>
              <w:ind w:firstLine="425"/>
              <w:jc w:val="both"/>
              <w:rPr>
                <w:rFonts w:eastAsia="Arial"/>
                <w:bCs/>
                <w:sz w:val="22"/>
                <w:szCs w:val="22"/>
                <w:lang w:eastAsia="zh-CN"/>
              </w:rPr>
            </w:pPr>
          </w:p>
          <w:p w14:paraId="7E2D3090" w14:textId="77777777" w:rsidR="00080937" w:rsidRPr="00080937" w:rsidRDefault="00080937" w:rsidP="00080937">
            <w:pPr>
              <w:keepNext/>
              <w:keepLines/>
              <w:shd w:val="clear" w:color="auto" w:fill="FFFFFF"/>
              <w:suppressAutoHyphens/>
              <w:spacing w:line="216" w:lineRule="auto"/>
              <w:ind w:firstLine="425"/>
              <w:jc w:val="both"/>
              <w:rPr>
                <w:rFonts w:eastAsia="Arial"/>
                <w:bCs/>
                <w:sz w:val="22"/>
                <w:szCs w:val="22"/>
                <w:lang w:eastAsia="zh-CN"/>
              </w:rPr>
            </w:pPr>
          </w:p>
          <w:p w14:paraId="26ACF8D4" w14:textId="77777777" w:rsidR="00080937" w:rsidRPr="00080937" w:rsidRDefault="00080937" w:rsidP="00080937">
            <w:pPr>
              <w:keepNext/>
              <w:keepLines/>
              <w:shd w:val="clear" w:color="auto" w:fill="FFFFFF"/>
              <w:suppressAutoHyphens/>
              <w:spacing w:line="216" w:lineRule="auto"/>
              <w:ind w:firstLine="425"/>
              <w:jc w:val="both"/>
              <w:rPr>
                <w:rFonts w:eastAsia="Arial"/>
                <w:bCs/>
                <w:sz w:val="22"/>
                <w:szCs w:val="22"/>
                <w:lang w:eastAsia="zh-CN"/>
              </w:rPr>
            </w:pPr>
          </w:p>
          <w:p w14:paraId="54D2A1E0" w14:textId="77777777" w:rsidR="00080937" w:rsidRPr="00080937" w:rsidRDefault="00080937" w:rsidP="00080937">
            <w:pPr>
              <w:keepNext/>
              <w:keepLines/>
              <w:shd w:val="clear" w:color="auto" w:fill="FFFFFF"/>
              <w:suppressAutoHyphens/>
              <w:spacing w:line="216" w:lineRule="auto"/>
              <w:ind w:firstLine="425"/>
              <w:jc w:val="both"/>
              <w:rPr>
                <w:rFonts w:eastAsia="Arial"/>
                <w:bCs/>
                <w:sz w:val="22"/>
                <w:szCs w:val="22"/>
                <w:lang w:eastAsia="zh-CN"/>
              </w:rPr>
            </w:pPr>
          </w:p>
          <w:p w14:paraId="2F98E571" w14:textId="77777777" w:rsidR="00080937" w:rsidRPr="00080937" w:rsidRDefault="00080937" w:rsidP="00080937">
            <w:pPr>
              <w:keepNext/>
              <w:keepLines/>
              <w:shd w:val="clear" w:color="auto" w:fill="FFFFFF"/>
              <w:suppressAutoHyphens/>
              <w:spacing w:line="216" w:lineRule="auto"/>
              <w:ind w:firstLine="425"/>
              <w:jc w:val="both"/>
              <w:rPr>
                <w:rFonts w:eastAsia="Arial"/>
                <w:bCs/>
                <w:sz w:val="22"/>
                <w:szCs w:val="22"/>
                <w:lang w:eastAsia="zh-CN"/>
              </w:rPr>
            </w:pPr>
          </w:p>
          <w:p w14:paraId="17A6FC71" w14:textId="77777777" w:rsidR="00080937" w:rsidRPr="00080937" w:rsidRDefault="00080937" w:rsidP="00080937">
            <w:pPr>
              <w:keepNext/>
              <w:keepLines/>
              <w:shd w:val="clear" w:color="auto" w:fill="FFFFFF"/>
              <w:suppressAutoHyphens/>
              <w:spacing w:line="216" w:lineRule="auto"/>
              <w:jc w:val="both"/>
              <w:rPr>
                <w:rFonts w:eastAsia="Arial"/>
                <w:bCs/>
                <w:sz w:val="22"/>
                <w:szCs w:val="22"/>
                <w:lang w:eastAsia="zh-CN"/>
              </w:rPr>
            </w:pPr>
          </w:p>
          <w:p w14:paraId="7C2F2D19" w14:textId="77777777" w:rsidR="00080937" w:rsidRPr="00080937" w:rsidRDefault="00080937" w:rsidP="00080937">
            <w:pPr>
              <w:keepNext/>
              <w:keepLines/>
              <w:shd w:val="clear" w:color="auto" w:fill="FFFFFF"/>
              <w:suppressAutoHyphens/>
              <w:spacing w:line="216" w:lineRule="auto"/>
              <w:ind w:left="34"/>
              <w:jc w:val="both"/>
              <w:rPr>
                <w:b/>
                <w:bCs/>
                <w:sz w:val="22"/>
                <w:szCs w:val="22"/>
                <w:lang w:eastAsia="zh-CN"/>
              </w:rPr>
            </w:pPr>
            <w:r w:rsidRPr="00080937">
              <w:rPr>
                <w:rFonts w:eastAsia="Arial"/>
                <w:bCs/>
                <w:sz w:val="22"/>
                <w:szCs w:val="22"/>
                <w:lang w:eastAsia="zh-CN"/>
              </w:rPr>
              <w:t xml:space="preserve">_________________ </w:t>
            </w:r>
            <w:r w:rsidRPr="00080937">
              <w:rPr>
                <w:rFonts w:eastAsia="Arial"/>
                <w:b/>
                <w:bCs/>
                <w:sz w:val="22"/>
                <w:szCs w:val="22"/>
                <w:lang w:eastAsia="zh-CN"/>
              </w:rPr>
              <w:t>/</w:t>
            </w:r>
            <w:r w:rsidRPr="00080937">
              <w:rPr>
                <w:rFonts w:eastAsia="Arial"/>
                <w:bCs/>
                <w:sz w:val="22"/>
                <w:szCs w:val="22"/>
                <w:lang w:eastAsia="zh-CN"/>
              </w:rPr>
              <w:t>________________</w:t>
            </w:r>
          </w:p>
          <w:p w14:paraId="38E2252C" w14:textId="77777777" w:rsidR="00080937" w:rsidRPr="00080937" w:rsidRDefault="00080937" w:rsidP="00080937">
            <w:pPr>
              <w:keepNext/>
              <w:keepLines/>
              <w:shd w:val="clear" w:color="auto" w:fill="FFFFFF"/>
              <w:suppressAutoHyphens/>
              <w:spacing w:line="216" w:lineRule="auto"/>
              <w:ind w:firstLine="425"/>
              <w:jc w:val="both"/>
              <w:rPr>
                <w:rFonts w:eastAsia="Arial"/>
                <w:bCs/>
                <w:sz w:val="22"/>
                <w:szCs w:val="22"/>
                <w:lang w:eastAsia="zh-CN"/>
              </w:rPr>
            </w:pPr>
            <w:r w:rsidRPr="00080937">
              <w:rPr>
                <w:rFonts w:eastAsia="Arial"/>
                <w:bCs/>
                <w:sz w:val="22"/>
                <w:szCs w:val="22"/>
                <w:lang w:eastAsia="zh-CN"/>
              </w:rPr>
              <w:t>М.П.</w:t>
            </w:r>
          </w:p>
          <w:p w14:paraId="56B8E405" w14:textId="77777777" w:rsidR="00080937" w:rsidRPr="00080937" w:rsidRDefault="00080937" w:rsidP="00080937">
            <w:pPr>
              <w:keepNext/>
              <w:keepLines/>
              <w:shd w:val="clear" w:color="auto" w:fill="FFFFFF"/>
              <w:suppressAutoHyphens/>
              <w:spacing w:line="216" w:lineRule="auto"/>
              <w:ind w:firstLine="425"/>
              <w:jc w:val="both"/>
              <w:rPr>
                <w:rFonts w:eastAsia="Arial"/>
                <w:sz w:val="22"/>
                <w:szCs w:val="22"/>
                <w:lang w:eastAsia="zh-CN"/>
              </w:rPr>
            </w:pPr>
          </w:p>
          <w:p w14:paraId="0E108842" w14:textId="77777777" w:rsidR="00080937" w:rsidRPr="00080937" w:rsidRDefault="00080937" w:rsidP="00080937">
            <w:pPr>
              <w:keepNext/>
              <w:keepLines/>
              <w:shd w:val="clear" w:color="auto" w:fill="FFFFFF"/>
              <w:suppressAutoHyphens/>
              <w:spacing w:line="216" w:lineRule="auto"/>
              <w:ind w:firstLine="425"/>
              <w:jc w:val="both"/>
              <w:rPr>
                <w:rFonts w:eastAsia="Arial"/>
                <w:sz w:val="22"/>
                <w:szCs w:val="22"/>
                <w:lang w:eastAsia="zh-CN"/>
              </w:rPr>
            </w:pPr>
          </w:p>
        </w:tc>
      </w:tr>
    </w:tbl>
    <w:p w14:paraId="05AC84F8" w14:textId="77777777" w:rsidR="00080937" w:rsidRPr="00080937" w:rsidRDefault="00080937" w:rsidP="00080937">
      <w:pPr>
        <w:ind w:left="6804"/>
        <w:rPr>
          <w:sz w:val="22"/>
          <w:szCs w:val="22"/>
          <w:lang w:eastAsia="en-US" w:bidi="en-US"/>
        </w:rPr>
      </w:pPr>
      <w:r w:rsidRPr="00080937">
        <w:rPr>
          <w:sz w:val="22"/>
          <w:szCs w:val="22"/>
          <w:lang w:eastAsia="en-US"/>
        </w:rPr>
        <w:br w:type="page"/>
      </w:r>
      <w:r w:rsidRPr="00080937">
        <w:rPr>
          <w:sz w:val="22"/>
          <w:szCs w:val="22"/>
        </w:rPr>
        <w:lastRenderedPageBreak/>
        <w:t xml:space="preserve">Приложение № 1 к Договору </w:t>
      </w:r>
      <w:r w:rsidRPr="00080937">
        <w:rPr>
          <w:sz w:val="22"/>
          <w:szCs w:val="22"/>
          <w:lang w:eastAsia="en-US" w:bidi="en-US"/>
        </w:rPr>
        <w:t xml:space="preserve">на 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 </w:t>
      </w:r>
    </w:p>
    <w:p w14:paraId="4675D7DD" w14:textId="77777777" w:rsidR="00080937" w:rsidRPr="00080937" w:rsidRDefault="00080937" w:rsidP="00080937">
      <w:pPr>
        <w:ind w:left="6804"/>
        <w:rPr>
          <w:sz w:val="22"/>
          <w:szCs w:val="22"/>
        </w:rPr>
      </w:pPr>
      <w:r w:rsidRPr="00080937">
        <w:rPr>
          <w:sz w:val="22"/>
          <w:szCs w:val="22"/>
        </w:rPr>
        <w:t>от __________№ ________</w:t>
      </w:r>
    </w:p>
    <w:p w14:paraId="31E714D9" w14:textId="77777777" w:rsidR="00080937" w:rsidRPr="00080937" w:rsidRDefault="00080937" w:rsidP="00080937">
      <w:pPr>
        <w:spacing w:line="240" w:lineRule="exact"/>
        <w:jc w:val="center"/>
        <w:rPr>
          <w:b/>
          <w:color w:val="FF0000"/>
          <w:sz w:val="22"/>
          <w:szCs w:val="22"/>
        </w:rPr>
      </w:pPr>
    </w:p>
    <w:p w14:paraId="0917A153" w14:textId="77777777" w:rsidR="00080937" w:rsidRPr="00080937" w:rsidRDefault="00080937" w:rsidP="00080937">
      <w:pPr>
        <w:spacing w:line="240" w:lineRule="exact"/>
        <w:jc w:val="center"/>
        <w:rPr>
          <w:b/>
          <w:sz w:val="22"/>
          <w:szCs w:val="22"/>
        </w:rPr>
      </w:pPr>
    </w:p>
    <w:p w14:paraId="6A94B47B" w14:textId="77777777" w:rsidR="00080937" w:rsidRPr="00080937" w:rsidRDefault="00080937" w:rsidP="00080937">
      <w:pPr>
        <w:suppressAutoHyphens/>
        <w:ind w:firstLine="426"/>
        <w:rPr>
          <w:lang w:eastAsia="zh-CN"/>
        </w:rPr>
      </w:pPr>
    </w:p>
    <w:p w14:paraId="65DCCFE3" w14:textId="77777777" w:rsidR="00080937" w:rsidRPr="00080937" w:rsidRDefault="00080937" w:rsidP="00080937">
      <w:pPr>
        <w:keepNext/>
        <w:keepLines/>
        <w:widowControl w:val="0"/>
        <w:jc w:val="center"/>
        <w:rPr>
          <w:rFonts w:eastAsia="Calibri"/>
          <w:b/>
          <w:lang w:eastAsia="en-US"/>
        </w:rPr>
      </w:pPr>
      <w:r w:rsidRPr="00080937">
        <w:rPr>
          <w:rFonts w:eastAsia="Calibri"/>
          <w:b/>
          <w:lang w:eastAsia="en-US"/>
        </w:rPr>
        <w:t>ТЕХНИЧЕСКОЕ ЗАДАНИЕ</w:t>
      </w:r>
    </w:p>
    <w:p w14:paraId="6320254F" w14:textId="77777777" w:rsidR="00080937" w:rsidRPr="00080937" w:rsidRDefault="00080937" w:rsidP="00080937">
      <w:pPr>
        <w:suppressAutoHyphens/>
        <w:autoSpaceDE w:val="0"/>
        <w:autoSpaceDN w:val="0"/>
        <w:adjustRightInd w:val="0"/>
        <w:jc w:val="center"/>
        <w:rPr>
          <w:rFonts w:eastAsia="Calibri"/>
          <w:b/>
          <w:lang w:eastAsia="zh-CN"/>
        </w:rPr>
      </w:pPr>
      <w:r w:rsidRPr="00080937">
        <w:rPr>
          <w:rFonts w:eastAsia="Calibri"/>
          <w:b/>
          <w:lang w:eastAsia="zh-CN"/>
        </w:rPr>
        <w:t xml:space="preserve">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w:t>
      </w:r>
    </w:p>
    <w:p w14:paraId="63442C7A" w14:textId="77777777" w:rsidR="00080937" w:rsidRPr="00080937" w:rsidRDefault="00080937" w:rsidP="00080937">
      <w:pPr>
        <w:suppressAutoHyphens/>
        <w:autoSpaceDE w:val="0"/>
        <w:autoSpaceDN w:val="0"/>
        <w:adjustRightInd w:val="0"/>
        <w:jc w:val="center"/>
        <w:rPr>
          <w:rFonts w:eastAsia="Calibri"/>
          <w:b/>
          <w:lang w:eastAsia="zh-CN"/>
        </w:rPr>
      </w:pPr>
      <w:r w:rsidRPr="00080937">
        <w:rPr>
          <w:rFonts w:eastAsia="Calibri"/>
          <w:b/>
          <w:lang w:eastAsia="zh-CN"/>
        </w:rPr>
        <w:t>г. Йошкар-Ола, ул. Чкалова, д. 32»</w:t>
      </w:r>
    </w:p>
    <w:p w14:paraId="496B29EC" w14:textId="77777777" w:rsidR="00080937" w:rsidRPr="00080937" w:rsidRDefault="00080937" w:rsidP="00080937">
      <w:pPr>
        <w:suppressAutoHyphens/>
        <w:autoSpaceDE w:val="0"/>
        <w:autoSpaceDN w:val="0"/>
        <w:adjustRightInd w:val="0"/>
        <w:jc w:val="center"/>
        <w:rPr>
          <w:rFonts w:eastAsia="Calibri"/>
          <w:b/>
          <w:lang w:eastAsia="zh-CN"/>
        </w:rPr>
      </w:pPr>
    </w:p>
    <w:p w14:paraId="2F342843" w14:textId="77777777" w:rsidR="00080937" w:rsidRPr="00080937" w:rsidRDefault="00080937" w:rsidP="00080937">
      <w:pPr>
        <w:suppressAutoHyphens/>
        <w:ind w:firstLine="851"/>
        <w:jc w:val="center"/>
        <w:rPr>
          <w:rFonts w:ascii="Calibri" w:eastAsia="Calibri" w:hAnsi="Calibri" w:cs="Calibri"/>
          <w:sz w:val="22"/>
          <w:szCs w:val="22"/>
          <w:lang w:eastAsia="zh-CN"/>
        </w:rPr>
      </w:pPr>
      <w:r w:rsidRPr="00080937">
        <w:rPr>
          <w:rFonts w:eastAsia="Calibri"/>
          <w:b/>
          <w:lang w:eastAsia="zh-CN"/>
        </w:rPr>
        <w:t>1.</w:t>
      </w:r>
      <w:r w:rsidRPr="00080937">
        <w:rPr>
          <w:b/>
          <w:lang w:eastAsia="zh-CN"/>
        </w:rPr>
        <w:t xml:space="preserve"> </w:t>
      </w:r>
      <w:r w:rsidRPr="00080937">
        <w:rPr>
          <w:rFonts w:eastAsia="Calibri"/>
          <w:b/>
          <w:lang w:eastAsia="zh-CN"/>
        </w:rPr>
        <w:t>Общие</w:t>
      </w:r>
      <w:r w:rsidRPr="00080937">
        <w:rPr>
          <w:b/>
          <w:lang w:eastAsia="zh-CN"/>
        </w:rPr>
        <w:t xml:space="preserve"> </w:t>
      </w:r>
      <w:r w:rsidRPr="00080937">
        <w:rPr>
          <w:rFonts w:eastAsia="Calibri"/>
          <w:b/>
          <w:lang w:eastAsia="zh-CN"/>
        </w:rPr>
        <w:t>требования</w:t>
      </w:r>
    </w:p>
    <w:p w14:paraId="7EF970E5"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1.1.</w:t>
      </w:r>
      <w:r w:rsidRPr="00080937">
        <w:rPr>
          <w:lang w:eastAsia="zh-CN"/>
        </w:rPr>
        <w:t xml:space="preserve"> </w:t>
      </w:r>
      <w:r w:rsidRPr="00080937">
        <w:rPr>
          <w:rFonts w:eastAsia="Calibri"/>
          <w:lang w:eastAsia="zh-CN"/>
        </w:rPr>
        <w:t>Работы</w:t>
      </w:r>
      <w:r w:rsidRPr="00080937">
        <w:rPr>
          <w:lang w:eastAsia="zh-CN"/>
        </w:rPr>
        <w:t xml:space="preserve"> </w:t>
      </w:r>
      <w:r w:rsidRPr="00080937">
        <w:rPr>
          <w:rFonts w:eastAsia="Calibri"/>
          <w:lang w:eastAsia="zh-CN"/>
        </w:rPr>
        <w:t>должны</w:t>
      </w:r>
      <w:r w:rsidRPr="00080937">
        <w:rPr>
          <w:lang w:eastAsia="zh-CN"/>
        </w:rPr>
        <w:t xml:space="preserve"> </w:t>
      </w:r>
      <w:r w:rsidRPr="00080937">
        <w:rPr>
          <w:rFonts w:eastAsia="Calibri"/>
          <w:lang w:eastAsia="zh-CN"/>
        </w:rPr>
        <w:t>выполняться</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соответствии</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проектной</w:t>
      </w:r>
      <w:r w:rsidRPr="00080937">
        <w:rPr>
          <w:lang w:eastAsia="zh-CN"/>
        </w:rPr>
        <w:t xml:space="preserve"> </w:t>
      </w:r>
      <w:r w:rsidRPr="00080937">
        <w:rPr>
          <w:rFonts w:eastAsia="Calibri"/>
          <w:lang w:eastAsia="zh-CN"/>
        </w:rPr>
        <w:t>документацией</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требованиями</w:t>
      </w:r>
      <w:r w:rsidRPr="00080937">
        <w:rPr>
          <w:lang w:eastAsia="zh-CN"/>
        </w:rPr>
        <w:t xml:space="preserve"> </w:t>
      </w:r>
      <w:r w:rsidRPr="00080937">
        <w:rPr>
          <w:rFonts w:eastAsia="Calibri"/>
          <w:lang w:eastAsia="zh-CN"/>
        </w:rPr>
        <w:t>следующей</w:t>
      </w:r>
      <w:r w:rsidRPr="00080937">
        <w:rPr>
          <w:lang w:eastAsia="zh-CN"/>
        </w:rPr>
        <w:t xml:space="preserve"> </w:t>
      </w:r>
      <w:r w:rsidRPr="00080937">
        <w:rPr>
          <w:rFonts w:eastAsia="Calibri"/>
          <w:lang w:eastAsia="zh-CN"/>
        </w:rPr>
        <w:t>нормативно-технической</w:t>
      </w:r>
      <w:r w:rsidRPr="00080937">
        <w:rPr>
          <w:lang w:eastAsia="zh-CN"/>
        </w:rPr>
        <w:t xml:space="preserve"> </w:t>
      </w:r>
      <w:r w:rsidRPr="00080937">
        <w:rPr>
          <w:rFonts w:eastAsia="Calibri"/>
          <w:lang w:eastAsia="zh-CN"/>
        </w:rPr>
        <w:t>документации:</w:t>
      </w:r>
    </w:p>
    <w:p w14:paraId="426D0A3C"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w:t>
      </w:r>
      <w:r w:rsidRPr="00080937">
        <w:rPr>
          <w:lang w:eastAsia="zh-CN"/>
        </w:rPr>
        <w:t xml:space="preserve"> </w:t>
      </w:r>
      <w:r w:rsidRPr="00080937">
        <w:rPr>
          <w:rFonts w:eastAsia="Calibri"/>
          <w:lang w:eastAsia="zh-CN"/>
        </w:rPr>
        <w:t>строительными</w:t>
      </w:r>
      <w:r w:rsidRPr="00080937">
        <w:rPr>
          <w:lang w:eastAsia="zh-CN"/>
        </w:rPr>
        <w:t xml:space="preserve"> </w:t>
      </w:r>
      <w:r w:rsidRPr="00080937">
        <w:rPr>
          <w:rFonts w:eastAsia="Calibri"/>
          <w:lang w:eastAsia="zh-CN"/>
        </w:rPr>
        <w:t>нормами:</w:t>
      </w:r>
      <w:r w:rsidRPr="00080937">
        <w:rPr>
          <w:lang w:eastAsia="zh-CN"/>
        </w:rPr>
        <w:t xml:space="preserve"> </w:t>
      </w:r>
    </w:p>
    <w:p w14:paraId="6C2E822D" w14:textId="77777777" w:rsidR="00080937" w:rsidRPr="00080937" w:rsidRDefault="00080937" w:rsidP="00080937">
      <w:pPr>
        <w:suppressAutoHyphens/>
        <w:autoSpaceDE w:val="0"/>
        <w:ind w:firstLine="567"/>
        <w:jc w:val="both"/>
        <w:rPr>
          <w:rFonts w:ascii="Calibri" w:eastAsia="Calibri" w:hAnsi="Calibri" w:cs="Calibri"/>
          <w:sz w:val="22"/>
          <w:szCs w:val="22"/>
          <w:lang w:eastAsia="zh-CN"/>
        </w:rPr>
      </w:pPr>
      <w:r w:rsidRPr="00080937">
        <w:rPr>
          <w:rFonts w:eastAsia="Calibri"/>
          <w:shd w:val="clear" w:color="auto" w:fill="FFFFFF"/>
          <w:lang w:eastAsia="zh-CN"/>
        </w:rPr>
        <w:t>СП 45.13330.2017</w:t>
      </w:r>
      <w:r w:rsidRPr="00080937">
        <w:t xml:space="preserve"> </w:t>
      </w:r>
      <w:r w:rsidRPr="00080937">
        <w:rPr>
          <w:rFonts w:eastAsia="Calibri"/>
        </w:rPr>
        <w:t>Свод</w:t>
      </w:r>
      <w:r w:rsidRPr="00080937">
        <w:t xml:space="preserve"> </w:t>
      </w:r>
      <w:r w:rsidRPr="00080937">
        <w:rPr>
          <w:rFonts w:eastAsia="Calibri"/>
        </w:rPr>
        <w:t>правил.</w:t>
      </w:r>
      <w:r w:rsidRPr="00080937">
        <w:t xml:space="preserve"> </w:t>
      </w:r>
      <w:r w:rsidRPr="00080937">
        <w:rPr>
          <w:rFonts w:eastAsia="Calibri"/>
        </w:rPr>
        <w:t>Земляные</w:t>
      </w:r>
      <w:r w:rsidRPr="00080937">
        <w:t xml:space="preserve"> </w:t>
      </w:r>
      <w:r w:rsidRPr="00080937">
        <w:rPr>
          <w:rFonts w:eastAsia="Calibri"/>
        </w:rPr>
        <w:t>сооружения,</w:t>
      </w:r>
      <w:r w:rsidRPr="00080937">
        <w:t xml:space="preserve"> </w:t>
      </w:r>
      <w:r w:rsidRPr="00080937">
        <w:rPr>
          <w:rFonts w:eastAsia="Calibri"/>
        </w:rPr>
        <w:t>основания</w:t>
      </w:r>
      <w:r w:rsidRPr="00080937">
        <w:t xml:space="preserve"> </w:t>
      </w:r>
      <w:r w:rsidRPr="00080937">
        <w:rPr>
          <w:rFonts w:eastAsia="Calibri"/>
        </w:rPr>
        <w:t>и</w:t>
      </w:r>
      <w:r w:rsidRPr="00080937">
        <w:t xml:space="preserve"> </w:t>
      </w:r>
      <w:r w:rsidRPr="00080937">
        <w:rPr>
          <w:rFonts w:eastAsia="Calibri"/>
        </w:rPr>
        <w:t>фундаменты.</w:t>
      </w:r>
      <w:r w:rsidRPr="00080937">
        <w:t xml:space="preserve"> </w:t>
      </w:r>
      <w:r w:rsidRPr="00080937">
        <w:rPr>
          <w:rFonts w:eastAsia="Calibri"/>
        </w:rPr>
        <w:t>Актуализированная</w:t>
      </w:r>
      <w:r w:rsidRPr="00080937">
        <w:t xml:space="preserve"> </w:t>
      </w:r>
      <w:r w:rsidRPr="00080937">
        <w:rPr>
          <w:rFonts w:eastAsia="Calibri"/>
        </w:rPr>
        <w:t>редакция</w:t>
      </w:r>
      <w:r w:rsidRPr="00080937">
        <w:t xml:space="preserve"> </w:t>
      </w:r>
      <w:r w:rsidRPr="00080937">
        <w:rPr>
          <w:rFonts w:eastAsia="Calibri"/>
        </w:rPr>
        <w:t>СНиП</w:t>
      </w:r>
      <w:r w:rsidRPr="00080937">
        <w:t xml:space="preserve"> </w:t>
      </w:r>
      <w:r w:rsidRPr="00080937">
        <w:rPr>
          <w:rFonts w:eastAsia="Calibri"/>
        </w:rPr>
        <w:t>3.02.01-87</w:t>
      </w:r>
    </w:p>
    <w:p w14:paraId="4F44E525" w14:textId="77777777" w:rsidR="00080937" w:rsidRPr="00080937" w:rsidRDefault="00080937" w:rsidP="00080937">
      <w:pPr>
        <w:suppressAutoHyphens/>
        <w:autoSpaceDE w:val="0"/>
        <w:ind w:firstLine="567"/>
        <w:jc w:val="both"/>
        <w:rPr>
          <w:rFonts w:eastAsia="Calibri"/>
        </w:rPr>
      </w:pPr>
      <w:r w:rsidRPr="00080937">
        <w:rPr>
          <w:rFonts w:eastAsia="Calibri"/>
        </w:rPr>
        <w:t>СП</w:t>
      </w:r>
      <w:r w:rsidRPr="00080937">
        <w:t xml:space="preserve"> </w:t>
      </w:r>
      <w:r w:rsidRPr="00080937">
        <w:rPr>
          <w:rFonts w:eastAsia="Calibri"/>
        </w:rPr>
        <w:t>42.13330.2016.</w:t>
      </w:r>
      <w:r w:rsidRPr="00080937">
        <w:t xml:space="preserve"> </w:t>
      </w:r>
      <w:r w:rsidRPr="00080937">
        <w:rPr>
          <w:rFonts w:eastAsia="Calibri"/>
        </w:rPr>
        <w:t>Свод</w:t>
      </w:r>
      <w:r w:rsidRPr="00080937">
        <w:t xml:space="preserve"> </w:t>
      </w:r>
      <w:r w:rsidRPr="00080937">
        <w:rPr>
          <w:rFonts w:eastAsia="Calibri"/>
        </w:rPr>
        <w:t>правил.</w:t>
      </w:r>
      <w:r w:rsidRPr="00080937">
        <w:t xml:space="preserve"> </w:t>
      </w:r>
      <w:r w:rsidRPr="00080937">
        <w:rPr>
          <w:rFonts w:eastAsia="Calibri"/>
        </w:rPr>
        <w:t>Градостроительство.</w:t>
      </w:r>
      <w:r w:rsidRPr="00080937">
        <w:t xml:space="preserve"> </w:t>
      </w:r>
      <w:r w:rsidRPr="00080937">
        <w:rPr>
          <w:rFonts w:eastAsia="Calibri"/>
        </w:rPr>
        <w:t>Планировка</w:t>
      </w:r>
      <w:r w:rsidRPr="00080937">
        <w:t xml:space="preserve"> </w:t>
      </w:r>
      <w:r w:rsidRPr="00080937">
        <w:rPr>
          <w:rFonts w:eastAsia="Calibri"/>
        </w:rPr>
        <w:t>и</w:t>
      </w:r>
      <w:r w:rsidRPr="00080937">
        <w:t xml:space="preserve"> </w:t>
      </w:r>
      <w:r w:rsidRPr="00080937">
        <w:rPr>
          <w:rFonts w:eastAsia="Calibri"/>
        </w:rPr>
        <w:t>застройка</w:t>
      </w:r>
      <w:r w:rsidRPr="00080937">
        <w:t xml:space="preserve"> </w:t>
      </w:r>
      <w:r w:rsidRPr="00080937">
        <w:rPr>
          <w:rFonts w:eastAsia="Calibri"/>
        </w:rPr>
        <w:t>городских</w:t>
      </w:r>
      <w:r w:rsidRPr="00080937">
        <w:t xml:space="preserve"> </w:t>
      </w:r>
      <w:r w:rsidRPr="00080937">
        <w:rPr>
          <w:rFonts w:eastAsia="Calibri"/>
        </w:rPr>
        <w:t>и</w:t>
      </w:r>
      <w:r w:rsidRPr="00080937">
        <w:t xml:space="preserve"> </w:t>
      </w:r>
      <w:r w:rsidRPr="00080937">
        <w:rPr>
          <w:rFonts w:eastAsia="Calibri"/>
        </w:rPr>
        <w:t>сельских</w:t>
      </w:r>
      <w:r w:rsidRPr="00080937">
        <w:t xml:space="preserve"> </w:t>
      </w:r>
      <w:r w:rsidRPr="00080937">
        <w:rPr>
          <w:rFonts w:eastAsia="Calibri"/>
        </w:rPr>
        <w:t>поселений.</w:t>
      </w:r>
      <w:r w:rsidRPr="00080937">
        <w:t xml:space="preserve"> </w:t>
      </w:r>
      <w:r w:rsidRPr="00080937">
        <w:rPr>
          <w:rFonts w:eastAsia="Calibri"/>
        </w:rPr>
        <w:t>Актуализированная</w:t>
      </w:r>
      <w:r w:rsidRPr="00080937">
        <w:t xml:space="preserve"> </w:t>
      </w:r>
      <w:r w:rsidRPr="00080937">
        <w:rPr>
          <w:rFonts w:eastAsia="Calibri"/>
        </w:rPr>
        <w:t>редакция</w:t>
      </w:r>
      <w:r w:rsidRPr="00080937">
        <w:t xml:space="preserve"> </w:t>
      </w:r>
      <w:r w:rsidRPr="00080937">
        <w:rPr>
          <w:rFonts w:eastAsia="Calibri"/>
        </w:rPr>
        <w:t>СНиП</w:t>
      </w:r>
      <w:r w:rsidRPr="00080937">
        <w:t xml:space="preserve"> </w:t>
      </w:r>
      <w:r w:rsidRPr="00080937">
        <w:rPr>
          <w:rFonts w:eastAsia="Calibri"/>
        </w:rPr>
        <w:t>2.07.01-89</w:t>
      </w:r>
    </w:p>
    <w:p w14:paraId="21178C64" w14:textId="77777777" w:rsidR="00080937" w:rsidRPr="00080937" w:rsidRDefault="00080937" w:rsidP="00080937">
      <w:pPr>
        <w:suppressAutoHyphens/>
        <w:autoSpaceDE w:val="0"/>
        <w:ind w:firstLine="567"/>
        <w:jc w:val="both"/>
        <w:rPr>
          <w:rFonts w:eastAsia="Calibri"/>
        </w:rPr>
      </w:pPr>
      <w:r w:rsidRPr="00080937">
        <w:rPr>
          <w:rFonts w:eastAsia="Calibri"/>
        </w:rPr>
        <w:t>СП 32.13330.2018 Свод правил. Канализация. Наружные сети и сооружения. Актуализированная</w:t>
      </w:r>
      <w:r w:rsidRPr="00080937">
        <w:t xml:space="preserve"> </w:t>
      </w:r>
      <w:r w:rsidRPr="00080937">
        <w:rPr>
          <w:rFonts w:eastAsia="Calibri"/>
        </w:rPr>
        <w:t>редакция</w:t>
      </w:r>
      <w:r w:rsidRPr="00080937">
        <w:t xml:space="preserve"> </w:t>
      </w:r>
      <w:r w:rsidRPr="00080937">
        <w:rPr>
          <w:rFonts w:eastAsia="Calibri"/>
        </w:rPr>
        <w:t>СНиП</w:t>
      </w:r>
      <w:r w:rsidRPr="00080937">
        <w:t xml:space="preserve"> </w:t>
      </w:r>
      <w:r w:rsidRPr="00080937">
        <w:rPr>
          <w:rFonts w:eastAsia="Calibri"/>
        </w:rPr>
        <w:t>2.04.03-85.</w:t>
      </w:r>
    </w:p>
    <w:p w14:paraId="1F71AAE7" w14:textId="77777777" w:rsidR="00080937" w:rsidRPr="00080937" w:rsidRDefault="00080937" w:rsidP="00080937">
      <w:pPr>
        <w:suppressAutoHyphens/>
        <w:ind w:firstLine="567"/>
        <w:jc w:val="both"/>
        <w:rPr>
          <w:rFonts w:eastAsia="Calibri"/>
          <w:bCs/>
          <w:lang w:eastAsia="zh-CN"/>
        </w:rPr>
      </w:pPr>
      <w:r w:rsidRPr="00080937">
        <w:rPr>
          <w:rFonts w:eastAsia="Calibri"/>
          <w:shd w:val="clear" w:color="auto" w:fill="FFFFFF"/>
          <w:lang w:eastAsia="zh-CN"/>
        </w:rPr>
        <w:t>СП 48.13330.2019</w:t>
      </w:r>
      <w:r w:rsidRPr="00080937">
        <w:rPr>
          <w:rFonts w:ascii="Arial" w:eastAsia="Calibri" w:hAnsi="Arial" w:cs="Arial"/>
          <w:sz w:val="22"/>
          <w:szCs w:val="22"/>
          <w:shd w:val="clear" w:color="auto" w:fill="FFFFFF"/>
          <w:lang w:eastAsia="zh-CN"/>
        </w:rPr>
        <w:t xml:space="preserve"> </w:t>
      </w:r>
      <w:r w:rsidRPr="00080937">
        <w:rPr>
          <w:rFonts w:eastAsia="Calibri"/>
          <w:bCs/>
          <w:lang w:eastAsia="zh-CN"/>
        </w:rPr>
        <w:t>Свод правил.</w:t>
      </w:r>
      <w:r w:rsidRPr="00080937">
        <w:rPr>
          <w:bCs/>
          <w:lang w:eastAsia="zh-CN"/>
        </w:rPr>
        <w:t xml:space="preserve"> </w:t>
      </w:r>
      <w:r w:rsidRPr="00080937">
        <w:rPr>
          <w:rFonts w:eastAsia="Calibri"/>
          <w:bCs/>
          <w:lang w:eastAsia="zh-CN"/>
        </w:rPr>
        <w:t>«Организация</w:t>
      </w:r>
      <w:r w:rsidRPr="00080937">
        <w:rPr>
          <w:bCs/>
          <w:lang w:eastAsia="zh-CN"/>
        </w:rPr>
        <w:t xml:space="preserve"> </w:t>
      </w:r>
      <w:r w:rsidRPr="00080937">
        <w:rPr>
          <w:rFonts w:eastAsia="Calibri"/>
          <w:bCs/>
          <w:lang w:eastAsia="zh-CN"/>
        </w:rPr>
        <w:t>строительства».</w:t>
      </w:r>
      <w:r w:rsidRPr="00080937">
        <w:rPr>
          <w:rFonts w:eastAsia="Calibri"/>
        </w:rPr>
        <w:t xml:space="preserve"> Актуализированная</w:t>
      </w:r>
      <w:r w:rsidRPr="00080937">
        <w:t xml:space="preserve"> </w:t>
      </w:r>
      <w:r w:rsidRPr="00080937">
        <w:rPr>
          <w:rFonts w:eastAsia="Calibri"/>
        </w:rPr>
        <w:t>редакция</w:t>
      </w:r>
      <w:r w:rsidRPr="00080937">
        <w:rPr>
          <w:bCs/>
          <w:lang w:eastAsia="zh-CN"/>
        </w:rPr>
        <w:t xml:space="preserve"> </w:t>
      </w:r>
      <w:r w:rsidRPr="00080937">
        <w:rPr>
          <w:rFonts w:eastAsia="Calibri"/>
          <w:bCs/>
          <w:lang w:eastAsia="zh-CN"/>
        </w:rPr>
        <w:t>СНиП</w:t>
      </w:r>
      <w:r w:rsidRPr="00080937">
        <w:rPr>
          <w:bCs/>
          <w:lang w:eastAsia="zh-CN"/>
        </w:rPr>
        <w:t xml:space="preserve"> </w:t>
      </w:r>
      <w:r w:rsidRPr="00080937">
        <w:rPr>
          <w:rFonts w:eastAsia="Calibri"/>
          <w:bCs/>
          <w:lang w:eastAsia="zh-CN"/>
        </w:rPr>
        <w:t>12-01-2004</w:t>
      </w:r>
    </w:p>
    <w:p w14:paraId="66B619D6"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bCs/>
          <w:lang w:eastAsia="zh-CN"/>
        </w:rPr>
        <w:t>СП 49.13330.2010 Свод правил. «Безопасность</w:t>
      </w:r>
      <w:r w:rsidRPr="00080937">
        <w:rPr>
          <w:bCs/>
          <w:lang w:eastAsia="zh-CN"/>
        </w:rPr>
        <w:t xml:space="preserve"> </w:t>
      </w:r>
      <w:r w:rsidRPr="00080937">
        <w:rPr>
          <w:rFonts w:eastAsia="Calibri"/>
          <w:bCs/>
          <w:lang w:eastAsia="zh-CN"/>
        </w:rPr>
        <w:t>труда</w:t>
      </w:r>
      <w:r w:rsidRPr="00080937">
        <w:rPr>
          <w:bCs/>
          <w:lang w:eastAsia="zh-CN"/>
        </w:rPr>
        <w:t xml:space="preserve"> </w:t>
      </w:r>
      <w:r w:rsidRPr="00080937">
        <w:rPr>
          <w:rFonts w:eastAsia="Calibri"/>
          <w:bCs/>
          <w:lang w:eastAsia="zh-CN"/>
        </w:rPr>
        <w:t>в</w:t>
      </w:r>
      <w:r w:rsidRPr="00080937">
        <w:rPr>
          <w:bCs/>
          <w:lang w:eastAsia="zh-CN"/>
        </w:rPr>
        <w:t xml:space="preserve"> </w:t>
      </w:r>
      <w:r w:rsidRPr="00080937">
        <w:rPr>
          <w:rFonts w:eastAsia="Calibri"/>
          <w:bCs/>
          <w:lang w:eastAsia="zh-CN"/>
        </w:rPr>
        <w:t xml:space="preserve">строительстве». </w:t>
      </w:r>
      <w:r w:rsidRPr="00080937">
        <w:rPr>
          <w:rFonts w:eastAsia="Calibri"/>
        </w:rPr>
        <w:t>Актуализированная</w:t>
      </w:r>
      <w:r w:rsidRPr="00080937">
        <w:t xml:space="preserve"> </w:t>
      </w:r>
      <w:r w:rsidRPr="00080937">
        <w:rPr>
          <w:rFonts w:eastAsia="Calibri"/>
        </w:rPr>
        <w:t>редакция</w:t>
      </w:r>
      <w:r w:rsidRPr="00080937">
        <w:rPr>
          <w:rFonts w:eastAsia="Calibri"/>
          <w:bCs/>
          <w:lang w:eastAsia="zh-CN"/>
        </w:rPr>
        <w:t xml:space="preserve"> СНиП</w:t>
      </w:r>
      <w:r w:rsidRPr="00080937">
        <w:rPr>
          <w:bCs/>
          <w:lang w:eastAsia="zh-CN"/>
        </w:rPr>
        <w:t xml:space="preserve"> </w:t>
      </w:r>
      <w:r w:rsidRPr="00080937">
        <w:rPr>
          <w:rFonts w:eastAsia="Calibri"/>
          <w:bCs/>
          <w:lang w:eastAsia="zh-CN"/>
        </w:rPr>
        <w:t>12-03-2001 и</w:t>
      </w:r>
      <w:r w:rsidRPr="00080937">
        <w:rPr>
          <w:bCs/>
          <w:lang w:eastAsia="zh-CN"/>
        </w:rPr>
        <w:t xml:space="preserve"> </w:t>
      </w:r>
      <w:r w:rsidRPr="00080937">
        <w:rPr>
          <w:rFonts w:eastAsia="Calibri"/>
          <w:bCs/>
          <w:lang w:eastAsia="zh-CN"/>
        </w:rPr>
        <w:t>СНиП 12-04-2002</w:t>
      </w:r>
      <w:r w:rsidRPr="00080937">
        <w:rPr>
          <w:bCs/>
          <w:lang w:eastAsia="zh-CN"/>
        </w:rPr>
        <w:t xml:space="preserve"> </w:t>
      </w:r>
      <w:r w:rsidRPr="00080937">
        <w:rPr>
          <w:rFonts w:eastAsia="Calibri"/>
          <w:bCs/>
          <w:lang w:eastAsia="zh-CN"/>
        </w:rPr>
        <w:t>«Безопасность</w:t>
      </w:r>
      <w:r w:rsidRPr="00080937">
        <w:rPr>
          <w:bCs/>
          <w:lang w:eastAsia="zh-CN"/>
        </w:rPr>
        <w:t xml:space="preserve"> </w:t>
      </w:r>
      <w:r w:rsidRPr="00080937">
        <w:rPr>
          <w:rFonts w:eastAsia="Calibri"/>
          <w:bCs/>
          <w:lang w:eastAsia="zh-CN"/>
        </w:rPr>
        <w:t>труда</w:t>
      </w:r>
      <w:r w:rsidRPr="00080937">
        <w:rPr>
          <w:bCs/>
          <w:lang w:eastAsia="zh-CN"/>
        </w:rPr>
        <w:t xml:space="preserve"> </w:t>
      </w:r>
      <w:r w:rsidRPr="00080937">
        <w:rPr>
          <w:rFonts w:eastAsia="Calibri"/>
          <w:bCs/>
          <w:lang w:eastAsia="zh-CN"/>
        </w:rPr>
        <w:t>в</w:t>
      </w:r>
      <w:r w:rsidRPr="00080937">
        <w:rPr>
          <w:bCs/>
          <w:lang w:eastAsia="zh-CN"/>
        </w:rPr>
        <w:t xml:space="preserve"> </w:t>
      </w:r>
      <w:r w:rsidRPr="00080937">
        <w:rPr>
          <w:rFonts w:eastAsia="Calibri"/>
          <w:bCs/>
          <w:lang w:eastAsia="zh-CN"/>
        </w:rPr>
        <w:t>строительстве»,</w:t>
      </w:r>
      <w:r w:rsidRPr="00080937">
        <w:rPr>
          <w:bCs/>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другие.</w:t>
      </w:r>
      <w:r w:rsidRPr="00080937">
        <w:rPr>
          <w:bCs/>
          <w:lang w:eastAsia="zh-CN"/>
        </w:rPr>
        <w:t xml:space="preserve"> </w:t>
      </w:r>
    </w:p>
    <w:p w14:paraId="730A103D"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w:t>
      </w:r>
      <w:r w:rsidRPr="00080937">
        <w:rPr>
          <w:lang w:eastAsia="zh-CN"/>
        </w:rPr>
        <w:t xml:space="preserve"> </w:t>
      </w:r>
      <w:r w:rsidRPr="00080937">
        <w:rPr>
          <w:rFonts w:eastAsia="Calibri"/>
          <w:lang w:eastAsia="zh-CN"/>
        </w:rPr>
        <w:t>ГОСТами,</w:t>
      </w:r>
      <w:r w:rsidRPr="00080937">
        <w:rPr>
          <w:lang w:eastAsia="zh-CN"/>
        </w:rPr>
        <w:t xml:space="preserve"> </w:t>
      </w:r>
      <w:r w:rsidRPr="00080937">
        <w:rPr>
          <w:rFonts w:eastAsia="Calibri"/>
          <w:lang w:eastAsia="zh-CN"/>
        </w:rPr>
        <w:t>отраслевыми</w:t>
      </w:r>
      <w:r w:rsidRPr="00080937">
        <w:rPr>
          <w:lang w:eastAsia="zh-CN"/>
        </w:rPr>
        <w:t xml:space="preserve"> </w:t>
      </w:r>
      <w:r w:rsidRPr="00080937">
        <w:rPr>
          <w:rFonts w:eastAsia="Calibri"/>
          <w:lang w:eastAsia="zh-CN"/>
        </w:rPr>
        <w:t>стандартами;</w:t>
      </w:r>
    </w:p>
    <w:p w14:paraId="641DEAC5"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w:t>
      </w:r>
      <w:r w:rsidRPr="00080937">
        <w:rPr>
          <w:lang w:eastAsia="zh-CN"/>
        </w:rPr>
        <w:t xml:space="preserve"> </w:t>
      </w:r>
      <w:r w:rsidRPr="00080937">
        <w:rPr>
          <w:rFonts w:eastAsia="Calibri"/>
          <w:lang w:eastAsia="zh-CN"/>
        </w:rPr>
        <w:t>правилами</w:t>
      </w:r>
      <w:r w:rsidRPr="00080937">
        <w:rPr>
          <w:lang w:eastAsia="zh-CN"/>
        </w:rPr>
        <w:t xml:space="preserve"> </w:t>
      </w:r>
      <w:r w:rsidRPr="00080937">
        <w:rPr>
          <w:rFonts w:eastAsia="Calibri"/>
          <w:lang w:eastAsia="zh-CN"/>
        </w:rPr>
        <w:t>организации</w:t>
      </w:r>
      <w:r w:rsidRPr="00080937">
        <w:rPr>
          <w:lang w:eastAsia="zh-CN"/>
        </w:rPr>
        <w:t xml:space="preserve"> </w:t>
      </w:r>
      <w:r w:rsidRPr="00080937">
        <w:rPr>
          <w:rFonts w:eastAsia="Calibri"/>
          <w:lang w:eastAsia="zh-CN"/>
        </w:rPr>
        <w:t>технического</w:t>
      </w:r>
      <w:r w:rsidRPr="00080937">
        <w:rPr>
          <w:lang w:eastAsia="zh-CN"/>
        </w:rPr>
        <w:t xml:space="preserve"> </w:t>
      </w:r>
      <w:r w:rsidRPr="00080937">
        <w:rPr>
          <w:rFonts w:eastAsia="Calibri"/>
          <w:lang w:eastAsia="zh-CN"/>
        </w:rPr>
        <w:t>обслуживания</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ремонта</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зданий</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сооружений</w:t>
      </w:r>
      <w:r w:rsidRPr="00080937">
        <w:rPr>
          <w:lang w:eastAsia="zh-CN"/>
        </w:rPr>
        <w:t xml:space="preserve"> </w:t>
      </w:r>
      <w:r w:rsidRPr="00080937">
        <w:rPr>
          <w:rFonts w:eastAsia="Calibri"/>
          <w:lang w:eastAsia="zh-CN"/>
        </w:rPr>
        <w:t>электростанций</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сетей</w:t>
      </w:r>
      <w:r w:rsidRPr="00080937">
        <w:rPr>
          <w:lang w:eastAsia="zh-CN"/>
        </w:rPr>
        <w:t xml:space="preserve"> </w:t>
      </w:r>
      <w:r w:rsidRPr="00080937">
        <w:rPr>
          <w:rFonts w:eastAsia="Calibri"/>
          <w:lang w:eastAsia="zh-CN"/>
        </w:rPr>
        <w:t>СО</w:t>
      </w:r>
      <w:r w:rsidRPr="00080937">
        <w:rPr>
          <w:lang w:eastAsia="zh-CN"/>
        </w:rPr>
        <w:t xml:space="preserve"> </w:t>
      </w:r>
      <w:r w:rsidRPr="00080937">
        <w:rPr>
          <w:rFonts w:eastAsia="Calibri"/>
          <w:lang w:eastAsia="zh-CN"/>
        </w:rPr>
        <w:t>34.04.181-2003.</w:t>
      </w:r>
    </w:p>
    <w:p w14:paraId="6AC47615"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1.2.</w:t>
      </w:r>
      <w:r w:rsidRPr="00080937">
        <w:rPr>
          <w:lang w:eastAsia="zh-CN"/>
        </w:rPr>
        <w:t xml:space="preserve"> </w:t>
      </w:r>
      <w:r w:rsidRPr="00080937">
        <w:rPr>
          <w:rFonts w:eastAsia="Calibri"/>
          <w:lang w:eastAsia="zh-CN"/>
        </w:rPr>
        <w:t>Расчет</w:t>
      </w:r>
      <w:r w:rsidRPr="00080937">
        <w:rPr>
          <w:lang w:eastAsia="zh-CN"/>
        </w:rPr>
        <w:t xml:space="preserve"> </w:t>
      </w:r>
      <w:r w:rsidRPr="00080937">
        <w:rPr>
          <w:rFonts w:eastAsia="Calibri"/>
          <w:lang w:eastAsia="zh-CN"/>
        </w:rPr>
        <w:t>стоимости</w:t>
      </w:r>
      <w:r w:rsidRPr="00080937">
        <w:rPr>
          <w:lang w:eastAsia="zh-CN"/>
        </w:rPr>
        <w:t xml:space="preserve"> </w:t>
      </w:r>
      <w:r w:rsidRPr="00080937">
        <w:rPr>
          <w:rFonts w:eastAsia="Calibri"/>
          <w:lang w:eastAsia="zh-CN"/>
        </w:rPr>
        <w:t>СМР</w:t>
      </w:r>
      <w:r w:rsidRPr="00080937">
        <w:rPr>
          <w:lang w:eastAsia="zh-CN"/>
        </w:rPr>
        <w:t xml:space="preserve"> </w:t>
      </w:r>
      <w:r w:rsidRPr="00080937">
        <w:rPr>
          <w:rFonts w:eastAsia="Calibri"/>
          <w:lang w:eastAsia="zh-CN"/>
        </w:rPr>
        <w:t>должен</w:t>
      </w:r>
      <w:r w:rsidRPr="00080937">
        <w:rPr>
          <w:lang w:eastAsia="zh-CN"/>
        </w:rPr>
        <w:t xml:space="preserve"> </w:t>
      </w:r>
      <w:r w:rsidRPr="00080937">
        <w:rPr>
          <w:rFonts w:eastAsia="Calibri"/>
          <w:lang w:eastAsia="zh-CN"/>
        </w:rPr>
        <w:t>быть</w:t>
      </w:r>
      <w:r w:rsidRPr="00080937">
        <w:rPr>
          <w:lang w:eastAsia="zh-CN"/>
        </w:rPr>
        <w:t xml:space="preserve"> </w:t>
      </w:r>
      <w:r w:rsidRPr="00080937">
        <w:rPr>
          <w:rFonts w:eastAsia="Calibri"/>
          <w:lang w:eastAsia="zh-CN"/>
        </w:rPr>
        <w:t>выполнен</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основании</w:t>
      </w:r>
      <w:r w:rsidRPr="00080937">
        <w:rPr>
          <w:lang w:eastAsia="zh-CN"/>
        </w:rPr>
        <w:t xml:space="preserve"> </w:t>
      </w:r>
      <w:r w:rsidRPr="00080937">
        <w:rPr>
          <w:rFonts w:eastAsia="Calibri"/>
          <w:lang w:eastAsia="zh-CN"/>
        </w:rPr>
        <w:t>действующей</w:t>
      </w:r>
      <w:r w:rsidRPr="00080937">
        <w:rPr>
          <w:lang w:eastAsia="zh-CN"/>
        </w:rPr>
        <w:t xml:space="preserve"> </w:t>
      </w:r>
      <w:r w:rsidRPr="00080937">
        <w:rPr>
          <w:rFonts w:eastAsia="Calibri"/>
          <w:lang w:eastAsia="zh-CN"/>
        </w:rPr>
        <w:t>нормативно-технической</w:t>
      </w:r>
      <w:r w:rsidRPr="00080937">
        <w:rPr>
          <w:lang w:eastAsia="zh-CN"/>
        </w:rPr>
        <w:t xml:space="preserve"> </w:t>
      </w:r>
      <w:r w:rsidRPr="00080937">
        <w:rPr>
          <w:rFonts w:eastAsia="Calibri"/>
          <w:lang w:eastAsia="zh-CN"/>
        </w:rPr>
        <w:t>базы</w:t>
      </w:r>
      <w:r w:rsidRPr="00080937">
        <w:rPr>
          <w:lang w:eastAsia="zh-CN"/>
        </w:rPr>
        <w:t xml:space="preserve"> ФЕР-2001 в редакции 2020 года с доп. и изм. 9 (приказ Минстроя России № 962)</w:t>
      </w:r>
      <w:r w:rsidRPr="00080937">
        <w:rPr>
          <w:rFonts w:eastAsia="Calibri"/>
          <w:lang w:eastAsia="zh-CN"/>
        </w:rPr>
        <w:t>.</w:t>
      </w:r>
    </w:p>
    <w:p w14:paraId="0DF300C3" w14:textId="77777777" w:rsidR="00080937" w:rsidRPr="00080937" w:rsidRDefault="00080937" w:rsidP="00080937">
      <w:pPr>
        <w:suppressAutoHyphens/>
        <w:ind w:firstLine="567"/>
        <w:jc w:val="both"/>
        <w:rPr>
          <w:b/>
          <w:sz w:val="32"/>
          <w:szCs w:val="20"/>
          <w:lang w:eastAsia="zh-CN"/>
        </w:rPr>
      </w:pPr>
      <w:r w:rsidRPr="00080937">
        <w:rPr>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ФЕР. </w:t>
      </w:r>
    </w:p>
    <w:p w14:paraId="3E70F95B" w14:textId="77777777" w:rsidR="00080937" w:rsidRPr="00080937" w:rsidRDefault="00080937" w:rsidP="00080937">
      <w:pPr>
        <w:widowControl w:val="0"/>
        <w:suppressAutoHyphens/>
        <w:autoSpaceDE w:val="0"/>
        <w:ind w:firstLine="567"/>
        <w:jc w:val="both"/>
        <w:rPr>
          <w:rFonts w:ascii="Calibri" w:hAnsi="Calibri" w:cs="Calibri"/>
          <w:sz w:val="20"/>
          <w:szCs w:val="20"/>
          <w:lang w:eastAsia="zh-CN"/>
        </w:rPr>
      </w:pPr>
      <w:r w:rsidRPr="00080937">
        <w:rPr>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0F1ADA99" w14:textId="77777777" w:rsidR="00080937" w:rsidRPr="00080937" w:rsidRDefault="00080937" w:rsidP="00080937">
      <w:pPr>
        <w:suppressAutoHyphens/>
        <w:ind w:firstLine="567"/>
        <w:jc w:val="center"/>
        <w:rPr>
          <w:rFonts w:eastAsia="Calibri"/>
          <w:sz w:val="20"/>
          <w:szCs w:val="20"/>
          <w:lang w:eastAsia="zh-CN"/>
        </w:rPr>
      </w:pPr>
      <w:r w:rsidRPr="00080937">
        <w:rPr>
          <w:rFonts w:eastAsia="Calibri"/>
          <w:b/>
          <w:lang w:eastAsia="zh-CN"/>
        </w:rPr>
        <w:t>2.</w:t>
      </w:r>
      <w:r w:rsidRPr="00080937">
        <w:rPr>
          <w:b/>
          <w:lang w:eastAsia="zh-CN"/>
        </w:rPr>
        <w:t xml:space="preserve">  </w:t>
      </w:r>
      <w:r w:rsidRPr="00080937">
        <w:rPr>
          <w:rFonts w:eastAsia="Calibri"/>
          <w:b/>
          <w:lang w:eastAsia="zh-CN"/>
        </w:rPr>
        <w:t>Требование</w:t>
      </w:r>
      <w:r w:rsidRPr="00080937">
        <w:rPr>
          <w:b/>
          <w:lang w:eastAsia="zh-CN"/>
        </w:rPr>
        <w:t xml:space="preserve"> </w:t>
      </w:r>
      <w:r w:rsidRPr="00080937">
        <w:rPr>
          <w:rFonts w:eastAsia="Calibri"/>
          <w:b/>
          <w:lang w:eastAsia="zh-CN"/>
        </w:rPr>
        <w:t>к</w:t>
      </w:r>
      <w:r w:rsidRPr="00080937">
        <w:rPr>
          <w:b/>
          <w:lang w:eastAsia="zh-CN"/>
        </w:rPr>
        <w:t xml:space="preserve"> </w:t>
      </w:r>
      <w:r w:rsidRPr="00080937">
        <w:rPr>
          <w:rFonts w:eastAsia="Calibri"/>
          <w:b/>
          <w:lang w:eastAsia="zh-CN"/>
        </w:rPr>
        <w:t>подрядчику</w:t>
      </w:r>
    </w:p>
    <w:p w14:paraId="1440DE73" w14:textId="77777777" w:rsidR="00080937" w:rsidRPr="00080937" w:rsidRDefault="00080937" w:rsidP="00080937">
      <w:pPr>
        <w:suppressAutoHyphens/>
        <w:ind w:firstLine="567"/>
        <w:jc w:val="both"/>
        <w:rPr>
          <w:rFonts w:eastAsia="Calibri"/>
          <w:lang w:eastAsia="zh-CN"/>
        </w:rPr>
      </w:pPr>
      <w:r w:rsidRPr="00080937">
        <w:rPr>
          <w:rFonts w:eastAsia="Calibri"/>
          <w:lang w:eastAsia="zh-CN"/>
        </w:rPr>
        <w:t>2.1.</w:t>
      </w:r>
      <w:r w:rsidRPr="00080937">
        <w:rPr>
          <w:lang w:eastAsia="zh-CN"/>
        </w:rPr>
        <w:t xml:space="preserve"> </w:t>
      </w:r>
      <w:r w:rsidRPr="00080937">
        <w:rPr>
          <w:rFonts w:eastAsia="Calibri"/>
          <w:lang w:eastAsia="zh-CN"/>
        </w:rPr>
        <w:t>Подрядная организация, производящая работы  должна иметь разрешение (свидетельство СРО) на выполнение данного вида работ.</w:t>
      </w:r>
    </w:p>
    <w:p w14:paraId="17A2A477" w14:textId="77777777" w:rsidR="00080937" w:rsidRPr="00080937" w:rsidRDefault="00080937" w:rsidP="00080937">
      <w:pPr>
        <w:suppressAutoHyphens/>
        <w:ind w:firstLine="567"/>
        <w:jc w:val="both"/>
        <w:rPr>
          <w:rFonts w:eastAsia="Calibri"/>
          <w:sz w:val="20"/>
          <w:szCs w:val="20"/>
          <w:lang w:eastAsia="zh-CN"/>
        </w:rPr>
      </w:pPr>
      <w:r w:rsidRPr="00080937">
        <w:rPr>
          <w:rFonts w:eastAsia="Calibri"/>
          <w:lang w:eastAsia="zh-CN"/>
        </w:rPr>
        <w:lastRenderedPageBreak/>
        <w:t>2.2. Подрядчик</w:t>
      </w:r>
      <w:r w:rsidRPr="00080937">
        <w:rPr>
          <w:lang w:eastAsia="zh-CN"/>
        </w:rPr>
        <w:t xml:space="preserve"> </w:t>
      </w:r>
      <w:r w:rsidRPr="00080937">
        <w:rPr>
          <w:rFonts w:eastAsia="Calibri"/>
          <w:lang w:eastAsia="zh-CN"/>
        </w:rPr>
        <w:t>выполняет</w:t>
      </w:r>
      <w:r w:rsidRPr="00080937">
        <w:rPr>
          <w:lang w:eastAsia="zh-CN"/>
        </w:rPr>
        <w:t xml:space="preserve"> </w:t>
      </w:r>
      <w:r w:rsidRPr="00080937">
        <w:rPr>
          <w:rFonts w:eastAsia="Calibri"/>
          <w:lang w:eastAsia="zh-CN"/>
        </w:rPr>
        <w:t>все</w:t>
      </w:r>
      <w:r w:rsidRPr="00080937">
        <w:rPr>
          <w:lang w:eastAsia="zh-CN"/>
        </w:rPr>
        <w:t xml:space="preserve"> </w:t>
      </w:r>
      <w:r w:rsidRPr="00080937">
        <w:rPr>
          <w:rFonts w:eastAsia="Calibri"/>
          <w:lang w:eastAsia="zh-CN"/>
        </w:rPr>
        <w:t>работы</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использованием</w:t>
      </w:r>
      <w:r w:rsidRPr="00080937">
        <w:rPr>
          <w:lang w:eastAsia="zh-CN"/>
        </w:rPr>
        <w:t xml:space="preserve"> </w:t>
      </w:r>
      <w:r w:rsidRPr="00080937">
        <w:rPr>
          <w:rFonts w:eastAsia="Calibri"/>
          <w:lang w:eastAsia="zh-CN"/>
        </w:rPr>
        <w:t>собственной техники,</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изделий</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материалов (трубы полиэтиленовые напорные  ПЭ100, стандартное размерное отношение SDR17, номинальный наружный диаметр 315 мм, толщина стенки 18,7мм.; трубы полиэтиленовые напорные  ПЭ100, стандартное размерное отношение SDR17, номинальный наружный диаметр 160 мм, толщина стенки 9,5мм. ) выполнение</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договору</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субподрядчиками</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допускается.</w:t>
      </w:r>
    </w:p>
    <w:p w14:paraId="558C3608"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2.3.</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работе</w:t>
      </w:r>
      <w:r w:rsidRPr="00080937">
        <w:rPr>
          <w:lang w:eastAsia="zh-CN"/>
        </w:rPr>
        <w:t xml:space="preserve"> </w:t>
      </w:r>
      <w:r w:rsidRPr="00080937">
        <w:rPr>
          <w:rFonts w:eastAsia="Calibri"/>
          <w:lang w:eastAsia="zh-CN"/>
        </w:rPr>
        <w:t>допускаются</w:t>
      </w:r>
      <w:r w:rsidRPr="00080937">
        <w:rPr>
          <w:lang w:eastAsia="zh-CN"/>
        </w:rPr>
        <w:t xml:space="preserve"> </w:t>
      </w:r>
      <w:r w:rsidRPr="00080937">
        <w:rPr>
          <w:rFonts w:eastAsia="Calibri"/>
          <w:lang w:eastAsia="zh-CN"/>
        </w:rPr>
        <w:t>лица</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моложе</w:t>
      </w:r>
      <w:r w:rsidRPr="00080937">
        <w:rPr>
          <w:lang w:eastAsia="zh-CN"/>
        </w:rPr>
        <w:t xml:space="preserve"> </w:t>
      </w:r>
      <w:r w:rsidRPr="00080937">
        <w:rPr>
          <w:rFonts w:eastAsia="Calibri"/>
          <w:lang w:eastAsia="zh-CN"/>
        </w:rPr>
        <w:t>18</w:t>
      </w:r>
      <w:r w:rsidRPr="00080937">
        <w:rPr>
          <w:lang w:eastAsia="zh-CN"/>
        </w:rPr>
        <w:t xml:space="preserve"> </w:t>
      </w:r>
      <w:r w:rsidRPr="00080937">
        <w:rPr>
          <w:rFonts w:eastAsia="Calibri"/>
          <w:lang w:eastAsia="zh-CN"/>
        </w:rPr>
        <w:t>лет,</w:t>
      </w:r>
      <w:r w:rsidRPr="00080937">
        <w:rPr>
          <w:lang w:eastAsia="zh-CN"/>
        </w:rPr>
        <w:t xml:space="preserve"> </w:t>
      </w:r>
      <w:r w:rsidRPr="00080937">
        <w:rPr>
          <w:rFonts w:eastAsia="Calibri"/>
          <w:lang w:eastAsia="zh-CN"/>
        </w:rPr>
        <w:t>обеспеченные</w:t>
      </w:r>
      <w:r w:rsidRPr="00080937">
        <w:rPr>
          <w:lang w:eastAsia="zh-CN"/>
        </w:rPr>
        <w:t xml:space="preserve"> </w:t>
      </w:r>
      <w:r w:rsidRPr="00080937">
        <w:rPr>
          <w:rFonts w:eastAsia="Calibri"/>
          <w:lang w:eastAsia="zh-CN"/>
        </w:rPr>
        <w:t>спецодеждой,</w:t>
      </w:r>
      <w:r w:rsidRPr="00080937">
        <w:rPr>
          <w:lang w:eastAsia="zh-CN"/>
        </w:rPr>
        <w:t xml:space="preserve"> </w:t>
      </w:r>
      <w:r w:rsidRPr="00080937">
        <w:rPr>
          <w:rFonts w:eastAsia="Calibri"/>
          <w:lang w:eastAsia="zh-CN"/>
        </w:rPr>
        <w:t>прошедшие</w:t>
      </w:r>
      <w:r w:rsidRPr="00080937">
        <w:rPr>
          <w:lang w:eastAsia="zh-CN"/>
        </w:rPr>
        <w:t xml:space="preserve"> </w:t>
      </w:r>
      <w:r w:rsidRPr="00080937">
        <w:rPr>
          <w:rFonts w:eastAsia="Calibri"/>
          <w:lang w:eastAsia="zh-CN"/>
        </w:rPr>
        <w:t>медицинский</w:t>
      </w:r>
      <w:r w:rsidRPr="00080937">
        <w:rPr>
          <w:lang w:eastAsia="zh-CN"/>
        </w:rPr>
        <w:t xml:space="preserve"> </w:t>
      </w:r>
      <w:r w:rsidRPr="00080937">
        <w:rPr>
          <w:rFonts w:eastAsia="Calibri"/>
          <w:lang w:eastAsia="zh-CN"/>
        </w:rPr>
        <w:t>осмотр</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имеющие</w:t>
      </w:r>
      <w:r w:rsidRPr="00080937">
        <w:rPr>
          <w:lang w:eastAsia="zh-CN"/>
        </w:rPr>
        <w:t xml:space="preserve"> </w:t>
      </w:r>
      <w:r w:rsidRPr="00080937">
        <w:rPr>
          <w:rFonts w:eastAsia="Calibri"/>
          <w:lang w:eastAsia="zh-CN"/>
        </w:rPr>
        <w:t>противопоказаний</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выполнению</w:t>
      </w:r>
      <w:r w:rsidRPr="00080937">
        <w:rPr>
          <w:lang w:eastAsia="zh-CN"/>
        </w:rPr>
        <w:t xml:space="preserve"> </w:t>
      </w:r>
      <w:r w:rsidRPr="00080937">
        <w:rPr>
          <w:rFonts w:eastAsia="Calibri"/>
          <w:lang w:eastAsia="zh-CN"/>
        </w:rPr>
        <w:t>вышеуказанных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высоте,</w:t>
      </w:r>
      <w:r w:rsidRPr="00080937">
        <w:rPr>
          <w:lang w:eastAsia="zh-CN"/>
        </w:rPr>
        <w:t xml:space="preserve"> </w:t>
      </w:r>
      <w:r w:rsidRPr="00080937">
        <w:rPr>
          <w:rFonts w:eastAsia="Calibri"/>
          <w:lang w:eastAsia="zh-CN"/>
        </w:rPr>
        <w:t>прошедшие</w:t>
      </w:r>
      <w:r w:rsidRPr="00080937">
        <w:rPr>
          <w:lang w:eastAsia="zh-CN"/>
        </w:rPr>
        <w:t xml:space="preserve"> </w:t>
      </w:r>
      <w:r w:rsidRPr="00080937">
        <w:rPr>
          <w:rFonts w:eastAsia="Calibri"/>
          <w:lang w:eastAsia="zh-CN"/>
        </w:rPr>
        <w:t>обучение,</w:t>
      </w:r>
      <w:r w:rsidRPr="00080937">
        <w:rPr>
          <w:lang w:eastAsia="zh-CN"/>
        </w:rPr>
        <w:t xml:space="preserve"> </w:t>
      </w:r>
      <w:r w:rsidRPr="00080937">
        <w:rPr>
          <w:rFonts w:eastAsia="Calibri"/>
          <w:lang w:eastAsia="zh-CN"/>
        </w:rPr>
        <w:t>аттестованные,</w:t>
      </w:r>
      <w:r w:rsidRPr="00080937">
        <w:rPr>
          <w:lang w:eastAsia="zh-CN"/>
        </w:rPr>
        <w:t xml:space="preserve"> </w:t>
      </w:r>
      <w:r w:rsidRPr="00080937">
        <w:rPr>
          <w:rFonts w:eastAsia="Calibri"/>
          <w:lang w:eastAsia="zh-CN"/>
        </w:rPr>
        <w:t>имеющие</w:t>
      </w:r>
      <w:r w:rsidRPr="00080937">
        <w:rPr>
          <w:lang w:eastAsia="zh-CN"/>
        </w:rPr>
        <w:t xml:space="preserve"> </w:t>
      </w:r>
      <w:r w:rsidRPr="00080937">
        <w:rPr>
          <w:rFonts w:eastAsia="Calibri"/>
          <w:lang w:eastAsia="zh-CN"/>
        </w:rPr>
        <w:t>допуск</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выполнение</w:t>
      </w:r>
      <w:r w:rsidRPr="00080937">
        <w:rPr>
          <w:lang w:eastAsia="zh-CN"/>
        </w:rPr>
        <w:t xml:space="preserve"> </w:t>
      </w:r>
      <w:r w:rsidRPr="00080937">
        <w:rPr>
          <w:rFonts w:eastAsia="Calibri"/>
          <w:lang w:eastAsia="zh-CN"/>
        </w:rPr>
        <w:t>специальных</w:t>
      </w:r>
      <w:r w:rsidRPr="00080937">
        <w:rPr>
          <w:lang w:eastAsia="zh-CN"/>
        </w:rPr>
        <w:t xml:space="preserve"> </w:t>
      </w:r>
      <w:r w:rsidRPr="00080937">
        <w:rPr>
          <w:rFonts w:eastAsia="Calibri"/>
          <w:lang w:eastAsia="zh-CN"/>
        </w:rPr>
        <w:t>работ.</w:t>
      </w:r>
      <w:r w:rsidRPr="00080937">
        <w:rPr>
          <w:lang w:eastAsia="zh-CN"/>
        </w:rPr>
        <w:t xml:space="preserve"> </w:t>
      </w:r>
    </w:p>
    <w:p w14:paraId="7F01B1B6"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2.4.</w:t>
      </w:r>
      <w:r w:rsidRPr="00080937">
        <w:rPr>
          <w:lang w:eastAsia="zh-CN"/>
        </w:rPr>
        <w:t xml:space="preserve"> </w:t>
      </w:r>
      <w:r w:rsidRPr="00080937">
        <w:rPr>
          <w:rFonts w:eastAsia="Calibri"/>
          <w:lang w:eastAsia="zh-CN"/>
        </w:rPr>
        <w:t>Обеспечить</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ходе</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выполнение</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строительной</w:t>
      </w:r>
      <w:r w:rsidRPr="00080937">
        <w:rPr>
          <w:lang w:eastAsia="zh-CN"/>
        </w:rPr>
        <w:t xml:space="preserve"> </w:t>
      </w:r>
      <w:r w:rsidRPr="00080937">
        <w:rPr>
          <w:rFonts w:eastAsia="Calibri"/>
          <w:lang w:eastAsia="zh-CN"/>
        </w:rPr>
        <w:t>площадке</w:t>
      </w:r>
      <w:r w:rsidRPr="00080937">
        <w:rPr>
          <w:lang w:eastAsia="zh-CN"/>
        </w:rPr>
        <w:t xml:space="preserve"> </w:t>
      </w:r>
      <w:r w:rsidRPr="00080937">
        <w:rPr>
          <w:rFonts w:eastAsia="Calibri"/>
          <w:lang w:eastAsia="zh-CN"/>
        </w:rPr>
        <w:t>необходимых</w:t>
      </w:r>
      <w:r w:rsidRPr="00080937">
        <w:rPr>
          <w:lang w:eastAsia="zh-CN"/>
        </w:rPr>
        <w:t xml:space="preserve"> </w:t>
      </w:r>
      <w:r w:rsidRPr="00080937">
        <w:rPr>
          <w:rFonts w:eastAsia="Calibri"/>
          <w:lang w:eastAsia="zh-CN"/>
        </w:rPr>
        <w:t>мероприятий</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технике</w:t>
      </w:r>
      <w:r w:rsidRPr="00080937">
        <w:rPr>
          <w:lang w:eastAsia="zh-CN"/>
        </w:rPr>
        <w:t xml:space="preserve"> </w:t>
      </w:r>
      <w:r w:rsidRPr="00080937">
        <w:rPr>
          <w:rFonts w:eastAsia="Calibri"/>
          <w:lang w:eastAsia="zh-CN"/>
        </w:rPr>
        <w:t>безопасности,</w:t>
      </w:r>
      <w:r w:rsidRPr="00080937">
        <w:rPr>
          <w:lang w:eastAsia="zh-CN"/>
        </w:rPr>
        <w:t xml:space="preserve"> </w:t>
      </w:r>
      <w:r w:rsidRPr="00080937">
        <w:rPr>
          <w:rFonts w:eastAsia="Calibri"/>
          <w:lang w:eastAsia="zh-CN"/>
        </w:rPr>
        <w:t>охране</w:t>
      </w:r>
      <w:r w:rsidRPr="00080937">
        <w:rPr>
          <w:lang w:eastAsia="zh-CN"/>
        </w:rPr>
        <w:t xml:space="preserve"> </w:t>
      </w:r>
      <w:r w:rsidRPr="00080937">
        <w:rPr>
          <w:rFonts w:eastAsia="Calibri"/>
          <w:lang w:eastAsia="zh-CN"/>
        </w:rPr>
        <w:t>окружающей</w:t>
      </w:r>
      <w:r w:rsidRPr="00080937">
        <w:rPr>
          <w:lang w:eastAsia="zh-CN"/>
        </w:rPr>
        <w:t xml:space="preserve"> </w:t>
      </w:r>
      <w:r w:rsidRPr="00080937">
        <w:rPr>
          <w:rFonts w:eastAsia="Calibri"/>
          <w:lang w:eastAsia="zh-CN"/>
        </w:rPr>
        <w:t>среды,</w:t>
      </w:r>
      <w:r w:rsidRPr="00080937">
        <w:rPr>
          <w:lang w:eastAsia="zh-CN"/>
        </w:rPr>
        <w:t xml:space="preserve"> </w:t>
      </w:r>
      <w:r w:rsidRPr="00080937">
        <w:rPr>
          <w:rFonts w:eastAsia="Calibri"/>
          <w:lang w:eastAsia="zh-CN"/>
        </w:rPr>
        <w:t>соблюдать</w:t>
      </w:r>
      <w:r w:rsidRPr="00080937">
        <w:rPr>
          <w:lang w:eastAsia="zh-CN"/>
        </w:rPr>
        <w:t xml:space="preserve"> </w:t>
      </w:r>
      <w:r w:rsidRPr="00080937">
        <w:rPr>
          <w:rFonts w:eastAsia="Calibri"/>
          <w:lang w:eastAsia="zh-CN"/>
        </w:rPr>
        <w:t>правила</w:t>
      </w:r>
      <w:r w:rsidRPr="00080937">
        <w:rPr>
          <w:lang w:eastAsia="zh-CN"/>
        </w:rPr>
        <w:t xml:space="preserve"> </w:t>
      </w:r>
      <w:r w:rsidRPr="00080937">
        <w:rPr>
          <w:rFonts w:eastAsia="Calibri"/>
          <w:lang w:eastAsia="zh-CN"/>
        </w:rPr>
        <w:t>пожарной</w:t>
      </w:r>
      <w:r w:rsidRPr="00080937">
        <w:rPr>
          <w:lang w:eastAsia="zh-CN"/>
        </w:rPr>
        <w:t xml:space="preserve"> </w:t>
      </w:r>
      <w:r w:rsidRPr="00080937">
        <w:rPr>
          <w:rFonts w:eastAsia="Calibri"/>
          <w:lang w:eastAsia="zh-CN"/>
        </w:rPr>
        <w:t>безопасности.</w:t>
      </w:r>
    </w:p>
    <w:p w14:paraId="7F0B8707"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2.5.</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случае</w:t>
      </w:r>
      <w:r w:rsidRPr="00080937">
        <w:rPr>
          <w:lang w:eastAsia="zh-CN"/>
        </w:rPr>
        <w:t xml:space="preserve"> </w:t>
      </w:r>
      <w:r w:rsidRPr="00080937">
        <w:rPr>
          <w:rFonts w:eastAsia="Calibri"/>
          <w:lang w:eastAsia="zh-CN"/>
        </w:rPr>
        <w:t>несогласованных</w:t>
      </w:r>
      <w:r w:rsidRPr="00080937">
        <w:rPr>
          <w:lang w:eastAsia="zh-CN"/>
        </w:rPr>
        <w:t xml:space="preserve"> </w:t>
      </w:r>
      <w:r w:rsidRPr="00080937">
        <w:rPr>
          <w:rFonts w:eastAsia="Calibri"/>
          <w:lang w:eastAsia="zh-CN"/>
        </w:rPr>
        <w:t>действий</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устраняет</w:t>
      </w:r>
      <w:r w:rsidRPr="00080937">
        <w:rPr>
          <w:lang w:eastAsia="zh-CN"/>
        </w:rPr>
        <w:t xml:space="preserve"> </w:t>
      </w:r>
      <w:r w:rsidRPr="00080937">
        <w:rPr>
          <w:rFonts w:eastAsia="Calibri"/>
          <w:lang w:eastAsia="zh-CN"/>
        </w:rPr>
        <w:t>последствия</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свой</w:t>
      </w:r>
      <w:r w:rsidRPr="00080937">
        <w:rPr>
          <w:lang w:eastAsia="zh-CN"/>
        </w:rPr>
        <w:t xml:space="preserve"> </w:t>
      </w:r>
      <w:r w:rsidRPr="00080937">
        <w:rPr>
          <w:rFonts w:eastAsia="Calibri"/>
          <w:lang w:eastAsia="zh-CN"/>
        </w:rPr>
        <w:t>счет</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сроки,</w:t>
      </w:r>
      <w:r w:rsidRPr="00080937">
        <w:rPr>
          <w:lang w:eastAsia="zh-CN"/>
        </w:rPr>
        <w:t xml:space="preserve"> </w:t>
      </w:r>
      <w:r w:rsidRPr="00080937">
        <w:rPr>
          <w:rFonts w:eastAsia="Calibri"/>
          <w:lang w:eastAsia="zh-CN"/>
        </w:rPr>
        <w:t>установленные</w:t>
      </w:r>
      <w:r w:rsidRPr="00080937">
        <w:rPr>
          <w:lang w:eastAsia="zh-CN"/>
        </w:rPr>
        <w:t xml:space="preserve"> </w:t>
      </w:r>
      <w:r w:rsidRPr="00080937">
        <w:rPr>
          <w:rFonts w:eastAsia="Calibri"/>
          <w:lang w:eastAsia="zh-CN"/>
        </w:rPr>
        <w:t>Заказчиком.</w:t>
      </w:r>
      <w:r w:rsidRPr="00080937">
        <w:rPr>
          <w:lang w:eastAsia="zh-CN"/>
        </w:rPr>
        <w:t xml:space="preserve"> </w:t>
      </w:r>
      <w:r w:rsidRPr="00080937">
        <w:rPr>
          <w:rFonts w:eastAsia="Calibri"/>
          <w:lang w:eastAsia="zh-CN"/>
        </w:rPr>
        <w:t>Все</w:t>
      </w:r>
      <w:r w:rsidRPr="00080937">
        <w:rPr>
          <w:lang w:eastAsia="zh-CN"/>
        </w:rPr>
        <w:t xml:space="preserve"> </w:t>
      </w:r>
      <w:r w:rsidRPr="00080937">
        <w:rPr>
          <w:rFonts w:eastAsia="Calibri"/>
          <w:lang w:eastAsia="zh-CN"/>
        </w:rPr>
        <w:t>согласования</w:t>
      </w:r>
      <w:r w:rsidRPr="00080937">
        <w:rPr>
          <w:lang w:eastAsia="zh-CN"/>
        </w:rPr>
        <w:t xml:space="preserve"> </w:t>
      </w:r>
      <w:r w:rsidRPr="00080937">
        <w:rPr>
          <w:rFonts w:eastAsia="Calibri"/>
          <w:lang w:eastAsia="zh-CN"/>
        </w:rPr>
        <w:t>производить</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письменном</w:t>
      </w:r>
      <w:r w:rsidRPr="00080937">
        <w:rPr>
          <w:lang w:eastAsia="zh-CN"/>
        </w:rPr>
        <w:t xml:space="preserve"> </w:t>
      </w:r>
      <w:r w:rsidRPr="00080937">
        <w:rPr>
          <w:rFonts w:eastAsia="Calibri"/>
          <w:lang w:eastAsia="zh-CN"/>
        </w:rPr>
        <w:t>виде.</w:t>
      </w:r>
      <w:r w:rsidRPr="00080937">
        <w:rPr>
          <w:lang w:eastAsia="zh-CN"/>
        </w:rPr>
        <w:t xml:space="preserve"> </w:t>
      </w:r>
      <w:r w:rsidRPr="00080937">
        <w:rPr>
          <w:rFonts w:eastAsia="Calibri"/>
          <w:lang w:eastAsia="zh-CN"/>
        </w:rPr>
        <w:t>Оформлять</w:t>
      </w:r>
      <w:r w:rsidRPr="00080937">
        <w:rPr>
          <w:lang w:eastAsia="zh-CN"/>
        </w:rPr>
        <w:t xml:space="preserve"> </w:t>
      </w:r>
      <w:r w:rsidRPr="00080937">
        <w:rPr>
          <w:rFonts w:eastAsia="Calibri"/>
          <w:lang w:eastAsia="zh-CN"/>
        </w:rPr>
        <w:t>согласования</w:t>
      </w:r>
      <w:r w:rsidRPr="00080937">
        <w:rPr>
          <w:lang w:eastAsia="zh-CN"/>
        </w:rPr>
        <w:t xml:space="preserve"> </w:t>
      </w:r>
      <w:r w:rsidRPr="00080937">
        <w:rPr>
          <w:rFonts w:eastAsia="Calibri"/>
          <w:lang w:eastAsia="zh-CN"/>
        </w:rPr>
        <w:t>необходимо</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двух</w:t>
      </w:r>
      <w:r w:rsidRPr="00080937">
        <w:rPr>
          <w:lang w:eastAsia="zh-CN"/>
        </w:rPr>
        <w:t xml:space="preserve"> </w:t>
      </w:r>
      <w:r w:rsidRPr="00080937">
        <w:rPr>
          <w:rFonts w:eastAsia="Calibri"/>
          <w:lang w:eastAsia="zh-CN"/>
        </w:rPr>
        <w:t>экземплярах.</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одному</w:t>
      </w:r>
      <w:r w:rsidRPr="00080937">
        <w:rPr>
          <w:lang w:eastAsia="zh-CN"/>
        </w:rPr>
        <w:t xml:space="preserve"> </w:t>
      </w:r>
      <w:r w:rsidRPr="00080937">
        <w:rPr>
          <w:rFonts w:eastAsia="Calibri"/>
          <w:lang w:eastAsia="zh-CN"/>
        </w:rPr>
        <w:t>для</w:t>
      </w:r>
      <w:r w:rsidRPr="00080937">
        <w:rPr>
          <w:lang w:eastAsia="zh-CN"/>
        </w:rPr>
        <w:t xml:space="preserve"> </w:t>
      </w:r>
      <w:r w:rsidRPr="00080937">
        <w:rPr>
          <w:rFonts w:eastAsia="Calibri"/>
          <w:lang w:eastAsia="zh-CN"/>
        </w:rPr>
        <w:t>Заказчика</w:t>
      </w:r>
      <w:r w:rsidRPr="00080937">
        <w:rPr>
          <w:lang w:eastAsia="zh-CN"/>
        </w:rPr>
        <w:t xml:space="preserve"> </w:t>
      </w:r>
      <w:r w:rsidRPr="00080937">
        <w:rPr>
          <w:rFonts w:eastAsia="Calibri"/>
          <w:lang w:eastAsia="zh-CN"/>
        </w:rPr>
        <w:t>(Службы</w:t>
      </w:r>
      <w:r w:rsidRPr="00080937">
        <w:rPr>
          <w:lang w:eastAsia="zh-CN"/>
        </w:rPr>
        <w:t xml:space="preserve"> </w:t>
      </w:r>
      <w:r w:rsidRPr="00080937">
        <w:rPr>
          <w:rFonts w:eastAsia="Calibri"/>
          <w:lang w:eastAsia="zh-CN"/>
        </w:rPr>
        <w:t>эксплуатации)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Подрядчика.</w:t>
      </w:r>
    </w:p>
    <w:p w14:paraId="784817BE"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2.6.</w:t>
      </w:r>
      <w:r w:rsidRPr="00080937">
        <w:rPr>
          <w:lang w:eastAsia="zh-CN"/>
        </w:rPr>
        <w:t xml:space="preserve"> </w:t>
      </w:r>
      <w:r w:rsidRPr="00080937">
        <w:rPr>
          <w:rFonts w:eastAsia="Calibri"/>
          <w:lang w:eastAsia="zh-CN"/>
        </w:rPr>
        <w:t>До</w:t>
      </w:r>
      <w:r w:rsidRPr="00080937">
        <w:rPr>
          <w:lang w:eastAsia="zh-CN"/>
        </w:rPr>
        <w:t xml:space="preserve"> </w:t>
      </w:r>
      <w:r w:rsidRPr="00080937">
        <w:rPr>
          <w:rFonts w:eastAsia="Calibri"/>
          <w:lang w:eastAsia="zh-CN"/>
        </w:rPr>
        <w:t>начала</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назначить</w:t>
      </w:r>
      <w:r w:rsidRPr="00080937">
        <w:rPr>
          <w:lang w:eastAsia="zh-CN"/>
        </w:rPr>
        <w:t xml:space="preserve"> </w:t>
      </w:r>
      <w:r w:rsidRPr="00080937">
        <w:rPr>
          <w:rFonts w:eastAsia="Calibri"/>
          <w:lang w:eastAsia="zh-CN"/>
        </w:rPr>
        <w:t>ответственного</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объекту</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пожарную</w:t>
      </w:r>
      <w:r w:rsidRPr="00080937">
        <w:rPr>
          <w:lang w:eastAsia="zh-CN"/>
        </w:rPr>
        <w:t xml:space="preserve"> </w:t>
      </w:r>
      <w:r w:rsidRPr="00080937">
        <w:rPr>
          <w:rFonts w:eastAsia="Calibri"/>
          <w:lang w:eastAsia="zh-CN"/>
        </w:rPr>
        <w:t>безопасность</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ТБ.</w:t>
      </w:r>
      <w:r w:rsidRPr="00080937">
        <w:rPr>
          <w:lang w:eastAsia="zh-CN"/>
        </w:rPr>
        <w:t xml:space="preserve"> </w:t>
      </w:r>
      <w:r w:rsidRPr="00080937">
        <w:rPr>
          <w:rFonts w:eastAsia="Calibri"/>
          <w:lang w:eastAsia="zh-CN"/>
        </w:rPr>
        <w:t>Предоставить</w:t>
      </w:r>
      <w:r w:rsidRPr="00080937">
        <w:rPr>
          <w:lang w:eastAsia="zh-CN"/>
        </w:rPr>
        <w:t xml:space="preserve"> </w:t>
      </w:r>
      <w:r w:rsidRPr="00080937">
        <w:rPr>
          <w:rFonts w:eastAsia="Calibri"/>
          <w:lang w:eastAsia="zh-CN"/>
        </w:rPr>
        <w:t>Заказчику</w:t>
      </w:r>
      <w:r w:rsidRPr="00080937">
        <w:rPr>
          <w:lang w:eastAsia="zh-CN"/>
        </w:rPr>
        <w:t xml:space="preserve"> </w:t>
      </w:r>
      <w:r w:rsidRPr="00080937">
        <w:rPr>
          <w:rFonts w:eastAsia="Calibri"/>
          <w:lang w:eastAsia="zh-CN"/>
        </w:rPr>
        <w:t>копии</w:t>
      </w:r>
      <w:r w:rsidRPr="00080937">
        <w:rPr>
          <w:lang w:eastAsia="zh-CN"/>
        </w:rPr>
        <w:t xml:space="preserve"> </w:t>
      </w:r>
      <w:r w:rsidRPr="00080937">
        <w:rPr>
          <w:rFonts w:eastAsia="Calibri"/>
          <w:lang w:eastAsia="zh-CN"/>
        </w:rPr>
        <w:t>приказов</w:t>
      </w:r>
      <w:r w:rsidRPr="00080937">
        <w:rPr>
          <w:lang w:eastAsia="zh-CN"/>
        </w:rPr>
        <w:t xml:space="preserve"> </w:t>
      </w:r>
      <w:r w:rsidRPr="00080937">
        <w:rPr>
          <w:rFonts w:eastAsia="Calibri"/>
          <w:lang w:eastAsia="zh-CN"/>
        </w:rPr>
        <w:t>о</w:t>
      </w:r>
      <w:r w:rsidRPr="00080937">
        <w:rPr>
          <w:lang w:eastAsia="zh-CN"/>
        </w:rPr>
        <w:t xml:space="preserve"> </w:t>
      </w:r>
      <w:r w:rsidRPr="00080937">
        <w:rPr>
          <w:rFonts w:eastAsia="Calibri"/>
          <w:lang w:eastAsia="zh-CN"/>
        </w:rPr>
        <w:t>назначении</w:t>
      </w:r>
      <w:r w:rsidRPr="00080937">
        <w:rPr>
          <w:lang w:eastAsia="zh-CN"/>
        </w:rPr>
        <w:t xml:space="preserve"> </w:t>
      </w:r>
      <w:r w:rsidRPr="00080937">
        <w:rPr>
          <w:rFonts w:eastAsia="Calibri"/>
          <w:lang w:eastAsia="zh-CN"/>
        </w:rPr>
        <w:t>ответственного</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объекту.</w:t>
      </w:r>
      <w:r w:rsidRPr="00080937">
        <w:rPr>
          <w:lang w:eastAsia="zh-CN"/>
        </w:rPr>
        <w:t xml:space="preserve"> </w:t>
      </w:r>
    </w:p>
    <w:p w14:paraId="00C3CC23"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2.7.</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будет</w:t>
      </w:r>
      <w:r w:rsidRPr="00080937">
        <w:rPr>
          <w:lang w:eastAsia="zh-CN"/>
        </w:rPr>
        <w:t xml:space="preserve"> </w:t>
      </w:r>
      <w:r w:rsidRPr="00080937">
        <w:rPr>
          <w:rFonts w:eastAsia="Calibri"/>
          <w:lang w:eastAsia="zh-CN"/>
        </w:rPr>
        <w:t>проводить</w:t>
      </w:r>
      <w:r w:rsidRPr="00080937">
        <w:rPr>
          <w:lang w:eastAsia="zh-CN"/>
        </w:rPr>
        <w:t xml:space="preserve"> </w:t>
      </w:r>
      <w:r w:rsidRPr="00080937">
        <w:rPr>
          <w:rFonts w:eastAsia="Calibri"/>
          <w:lang w:eastAsia="zh-CN"/>
        </w:rPr>
        <w:t>совместно</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Заказчиком</w:t>
      </w:r>
      <w:r w:rsidRPr="00080937">
        <w:rPr>
          <w:lang w:eastAsia="zh-CN"/>
        </w:rPr>
        <w:t xml:space="preserve"> </w:t>
      </w:r>
      <w:r w:rsidRPr="00080937">
        <w:rPr>
          <w:rFonts w:eastAsia="Calibri"/>
          <w:lang w:eastAsia="zh-CN"/>
        </w:rPr>
        <w:t>периодические</w:t>
      </w:r>
      <w:r w:rsidRPr="00080937">
        <w:rPr>
          <w:lang w:eastAsia="zh-CN"/>
        </w:rPr>
        <w:t xml:space="preserve"> </w:t>
      </w:r>
      <w:r w:rsidRPr="00080937">
        <w:rPr>
          <w:rFonts w:eastAsia="Calibri"/>
          <w:lang w:eastAsia="zh-CN"/>
        </w:rPr>
        <w:t>испытания,</w:t>
      </w:r>
      <w:r w:rsidRPr="00080937">
        <w:rPr>
          <w:lang w:eastAsia="zh-CN"/>
        </w:rPr>
        <w:t xml:space="preserve"> </w:t>
      </w:r>
      <w:r w:rsidRPr="00080937">
        <w:rPr>
          <w:rFonts w:eastAsia="Calibri"/>
          <w:lang w:eastAsia="zh-CN"/>
        </w:rPr>
        <w:t>проверки</w:t>
      </w:r>
      <w:r w:rsidRPr="00080937">
        <w:rPr>
          <w:lang w:eastAsia="zh-CN"/>
        </w:rPr>
        <w:t xml:space="preserve"> </w:t>
      </w:r>
      <w:r w:rsidRPr="00080937">
        <w:rPr>
          <w:rFonts w:eastAsia="Calibri"/>
          <w:lang w:eastAsia="zh-CN"/>
        </w:rPr>
        <w:t>выполненных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качество</w:t>
      </w:r>
      <w:r w:rsidRPr="00080937">
        <w:rPr>
          <w:lang w:eastAsia="zh-CN"/>
        </w:rPr>
        <w:t xml:space="preserve"> </w:t>
      </w:r>
      <w:r w:rsidRPr="00080937">
        <w:rPr>
          <w:rFonts w:eastAsia="Calibri"/>
          <w:lang w:eastAsia="zh-CN"/>
        </w:rPr>
        <w:t>используемых</w:t>
      </w:r>
      <w:r w:rsidRPr="00080937">
        <w:rPr>
          <w:lang w:eastAsia="zh-CN"/>
        </w:rPr>
        <w:t xml:space="preserve"> </w:t>
      </w:r>
      <w:r w:rsidRPr="00080937">
        <w:rPr>
          <w:rFonts w:eastAsia="Calibri"/>
          <w:lang w:eastAsia="zh-CN"/>
        </w:rPr>
        <w:t>при</w:t>
      </w:r>
      <w:r w:rsidRPr="00080937">
        <w:rPr>
          <w:lang w:eastAsia="zh-CN"/>
        </w:rPr>
        <w:t xml:space="preserve"> </w:t>
      </w:r>
      <w:r w:rsidRPr="00080937">
        <w:rPr>
          <w:rFonts w:eastAsia="Calibri"/>
          <w:lang w:eastAsia="zh-CN"/>
        </w:rPr>
        <w:t>выполнении</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изделий,</w:t>
      </w:r>
      <w:r w:rsidRPr="00080937">
        <w:rPr>
          <w:lang w:eastAsia="zh-CN"/>
        </w:rPr>
        <w:t xml:space="preserve"> </w:t>
      </w:r>
      <w:r w:rsidRPr="00080937">
        <w:rPr>
          <w:rFonts w:eastAsia="Calibri"/>
          <w:lang w:eastAsia="zh-CN"/>
        </w:rPr>
        <w:t>материалов</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конструкций.</w:t>
      </w:r>
      <w:r w:rsidRPr="00080937">
        <w:rPr>
          <w:lang w:eastAsia="zh-CN"/>
        </w:rPr>
        <w:t xml:space="preserve"> </w:t>
      </w:r>
      <w:r w:rsidRPr="00080937">
        <w:rPr>
          <w:rFonts w:eastAsia="Calibri"/>
          <w:lang w:eastAsia="zh-CN"/>
        </w:rPr>
        <w:t>Заказчик</w:t>
      </w:r>
      <w:r w:rsidRPr="00080937">
        <w:rPr>
          <w:lang w:eastAsia="zh-CN"/>
        </w:rPr>
        <w:t xml:space="preserve"> </w:t>
      </w:r>
      <w:r w:rsidRPr="00080937">
        <w:rPr>
          <w:rFonts w:eastAsia="Calibri"/>
          <w:lang w:eastAsia="zh-CN"/>
        </w:rPr>
        <w:t>при</w:t>
      </w:r>
      <w:r w:rsidRPr="00080937">
        <w:rPr>
          <w:lang w:eastAsia="zh-CN"/>
        </w:rPr>
        <w:t xml:space="preserve"> </w:t>
      </w:r>
      <w:r w:rsidRPr="00080937">
        <w:rPr>
          <w:rFonts w:eastAsia="Calibri"/>
          <w:lang w:eastAsia="zh-CN"/>
        </w:rPr>
        <w:t>необходимости</w:t>
      </w:r>
      <w:r w:rsidRPr="00080937">
        <w:rPr>
          <w:lang w:eastAsia="zh-CN"/>
        </w:rPr>
        <w:t xml:space="preserve"> </w:t>
      </w:r>
      <w:r w:rsidRPr="00080937">
        <w:rPr>
          <w:rFonts w:eastAsia="Calibri"/>
          <w:lang w:eastAsia="zh-CN"/>
        </w:rPr>
        <w:t>будет</w:t>
      </w:r>
      <w:r w:rsidRPr="00080937">
        <w:rPr>
          <w:lang w:eastAsia="zh-CN"/>
        </w:rPr>
        <w:t xml:space="preserve"> </w:t>
      </w:r>
      <w:r w:rsidRPr="00080937">
        <w:rPr>
          <w:rFonts w:eastAsia="Calibri"/>
          <w:lang w:eastAsia="zh-CN"/>
        </w:rPr>
        <w:t>привлекать</w:t>
      </w:r>
      <w:r w:rsidRPr="00080937">
        <w:rPr>
          <w:lang w:eastAsia="zh-CN"/>
        </w:rPr>
        <w:t xml:space="preserve"> </w:t>
      </w:r>
      <w:r w:rsidRPr="00080937">
        <w:rPr>
          <w:rFonts w:eastAsia="Calibri"/>
          <w:lang w:eastAsia="zh-CN"/>
        </w:rPr>
        <w:t>для</w:t>
      </w:r>
      <w:r w:rsidRPr="00080937">
        <w:rPr>
          <w:lang w:eastAsia="zh-CN"/>
        </w:rPr>
        <w:t xml:space="preserve"> </w:t>
      </w:r>
      <w:r w:rsidRPr="00080937">
        <w:rPr>
          <w:rFonts w:eastAsia="Calibri"/>
          <w:lang w:eastAsia="zh-CN"/>
        </w:rPr>
        <w:t>проведения</w:t>
      </w:r>
      <w:r w:rsidRPr="00080937">
        <w:rPr>
          <w:lang w:eastAsia="zh-CN"/>
        </w:rPr>
        <w:t xml:space="preserve"> </w:t>
      </w:r>
      <w:r w:rsidRPr="00080937">
        <w:rPr>
          <w:rFonts w:eastAsia="Calibri"/>
          <w:lang w:eastAsia="zh-CN"/>
        </w:rPr>
        <w:t>испытаний,</w:t>
      </w:r>
      <w:r w:rsidRPr="00080937">
        <w:rPr>
          <w:lang w:eastAsia="zh-CN"/>
        </w:rPr>
        <w:t xml:space="preserve"> </w:t>
      </w:r>
      <w:r w:rsidRPr="00080937">
        <w:rPr>
          <w:rFonts w:eastAsia="Calibri"/>
          <w:lang w:eastAsia="zh-CN"/>
        </w:rPr>
        <w:t>проверок</w:t>
      </w:r>
      <w:r w:rsidRPr="00080937">
        <w:rPr>
          <w:lang w:eastAsia="zh-CN"/>
        </w:rPr>
        <w:t xml:space="preserve"> </w:t>
      </w:r>
      <w:r w:rsidRPr="00080937">
        <w:rPr>
          <w:rFonts w:eastAsia="Calibri"/>
          <w:lang w:eastAsia="zh-CN"/>
        </w:rPr>
        <w:t>сторонние</w:t>
      </w:r>
      <w:r w:rsidRPr="00080937">
        <w:rPr>
          <w:lang w:eastAsia="zh-CN"/>
        </w:rPr>
        <w:t xml:space="preserve"> </w:t>
      </w:r>
      <w:r w:rsidRPr="00080937">
        <w:rPr>
          <w:rFonts w:eastAsia="Calibri"/>
          <w:lang w:eastAsia="zh-CN"/>
        </w:rPr>
        <w:t>организации,</w:t>
      </w:r>
      <w:r w:rsidRPr="00080937">
        <w:rPr>
          <w:lang w:eastAsia="zh-CN"/>
        </w:rPr>
        <w:t xml:space="preserve"> </w:t>
      </w:r>
      <w:r w:rsidRPr="00080937">
        <w:rPr>
          <w:rFonts w:eastAsia="Calibri"/>
          <w:lang w:eastAsia="zh-CN"/>
        </w:rPr>
        <w:t>имеющие</w:t>
      </w:r>
      <w:r w:rsidRPr="00080937">
        <w:rPr>
          <w:lang w:eastAsia="zh-CN"/>
        </w:rPr>
        <w:t xml:space="preserve"> </w:t>
      </w:r>
      <w:r w:rsidRPr="00080937">
        <w:rPr>
          <w:rFonts w:eastAsia="Calibri"/>
          <w:lang w:eastAsia="zh-CN"/>
        </w:rPr>
        <w:t>соответствующие</w:t>
      </w:r>
      <w:r w:rsidRPr="00080937">
        <w:rPr>
          <w:lang w:eastAsia="zh-CN"/>
        </w:rPr>
        <w:t xml:space="preserve"> </w:t>
      </w:r>
      <w:r w:rsidRPr="00080937">
        <w:rPr>
          <w:rFonts w:eastAsia="Calibri"/>
          <w:lang w:eastAsia="zh-CN"/>
        </w:rPr>
        <w:t>лицензии</w:t>
      </w:r>
      <w:r w:rsidRPr="00080937">
        <w:rPr>
          <w:lang w:eastAsia="zh-CN"/>
        </w:rPr>
        <w:t xml:space="preserve"> </w:t>
      </w:r>
      <w:r w:rsidRPr="00080937">
        <w:rPr>
          <w:rFonts w:eastAsia="Calibri"/>
          <w:lang w:eastAsia="zh-CN"/>
        </w:rPr>
        <w:t>(или</w:t>
      </w:r>
      <w:r w:rsidRPr="00080937">
        <w:rPr>
          <w:lang w:eastAsia="zh-CN"/>
        </w:rPr>
        <w:t xml:space="preserve"> </w:t>
      </w:r>
      <w:r w:rsidRPr="00080937">
        <w:rPr>
          <w:rFonts w:eastAsia="Calibri"/>
          <w:lang w:eastAsia="zh-CN"/>
        </w:rPr>
        <w:t>иные</w:t>
      </w:r>
      <w:r w:rsidRPr="00080937">
        <w:rPr>
          <w:lang w:eastAsia="zh-CN"/>
        </w:rPr>
        <w:t xml:space="preserve"> </w:t>
      </w:r>
      <w:r w:rsidRPr="00080937">
        <w:rPr>
          <w:rFonts w:eastAsia="Calibri"/>
          <w:lang w:eastAsia="zh-CN"/>
        </w:rPr>
        <w:t>разрешительные</w:t>
      </w:r>
      <w:r w:rsidRPr="00080937">
        <w:rPr>
          <w:lang w:eastAsia="zh-CN"/>
        </w:rPr>
        <w:t xml:space="preserve"> </w:t>
      </w:r>
      <w:r w:rsidRPr="00080937">
        <w:rPr>
          <w:rFonts w:eastAsia="Calibri"/>
          <w:lang w:eastAsia="zh-CN"/>
        </w:rPr>
        <w:t>документы)</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сертификаты.</w:t>
      </w:r>
      <w:r w:rsidRPr="00080937">
        <w:rPr>
          <w:lang w:eastAsia="zh-CN"/>
        </w:rPr>
        <w:t xml:space="preserve"> </w:t>
      </w:r>
    </w:p>
    <w:p w14:paraId="727B14C8"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2.8.</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Подрядчике</w:t>
      </w:r>
      <w:r w:rsidRPr="00080937">
        <w:rPr>
          <w:lang w:eastAsia="zh-CN"/>
        </w:rPr>
        <w:t xml:space="preserve"> </w:t>
      </w:r>
      <w:r w:rsidRPr="00080937">
        <w:rPr>
          <w:rFonts w:eastAsia="Calibri"/>
          <w:lang w:eastAsia="zh-CN"/>
        </w:rPr>
        <w:t>лежит</w:t>
      </w:r>
      <w:r w:rsidRPr="00080937">
        <w:rPr>
          <w:lang w:eastAsia="zh-CN"/>
        </w:rPr>
        <w:t xml:space="preserve"> </w:t>
      </w:r>
      <w:r w:rsidRPr="00080937">
        <w:rPr>
          <w:rFonts w:eastAsia="Calibri"/>
          <w:lang w:eastAsia="zh-CN"/>
        </w:rPr>
        <w:t>ответственность</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обеспечение</w:t>
      </w:r>
      <w:r w:rsidRPr="00080937">
        <w:rPr>
          <w:lang w:eastAsia="zh-CN"/>
        </w:rPr>
        <w:t xml:space="preserve"> </w:t>
      </w:r>
      <w:r w:rsidRPr="00080937">
        <w:rPr>
          <w:rFonts w:eastAsia="Calibri"/>
          <w:lang w:eastAsia="zh-CN"/>
        </w:rPr>
        <w:t>сохранности</w:t>
      </w:r>
      <w:r w:rsidRPr="00080937">
        <w:rPr>
          <w:lang w:eastAsia="zh-CN"/>
        </w:rPr>
        <w:t xml:space="preserve"> </w:t>
      </w:r>
      <w:r w:rsidRPr="00080937">
        <w:rPr>
          <w:rFonts w:eastAsia="Calibri"/>
          <w:lang w:eastAsia="zh-CN"/>
        </w:rPr>
        <w:t>используемых</w:t>
      </w:r>
      <w:r w:rsidRPr="00080937">
        <w:rPr>
          <w:lang w:eastAsia="zh-CN"/>
        </w:rPr>
        <w:t xml:space="preserve"> </w:t>
      </w:r>
      <w:r w:rsidRPr="00080937">
        <w:rPr>
          <w:rFonts w:eastAsia="Calibri"/>
          <w:lang w:eastAsia="zh-CN"/>
        </w:rPr>
        <w:t>им</w:t>
      </w:r>
      <w:r w:rsidRPr="00080937">
        <w:rPr>
          <w:lang w:eastAsia="zh-CN"/>
        </w:rPr>
        <w:t xml:space="preserve"> </w:t>
      </w:r>
      <w:r w:rsidRPr="00080937">
        <w:rPr>
          <w:rFonts w:eastAsia="Calibri"/>
          <w:lang w:eastAsia="zh-CN"/>
        </w:rPr>
        <w:t>материалов,</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конструкций,</w:t>
      </w:r>
      <w:r w:rsidRPr="00080937">
        <w:rPr>
          <w:lang w:eastAsia="zh-CN"/>
        </w:rPr>
        <w:t xml:space="preserve"> </w:t>
      </w:r>
      <w:r w:rsidRPr="00080937">
        <w:rPr>
          <w:rFonts w:eastAsia="Calibri"/>
          <w:lang w:eastAsia="zh-CN"/>
        </w:rPr>
        <w:t>комплектующих</w:t>
      </w:r>
      <w:r w:rsidRPr="00080937">
        <w:rPr>
          <w:lang w:eastAsia="zh-CN"/>
        </w:rPr>
        <w:t xml:space="preserve"> </w:t>
      </w:r>
      <w:r w:rsidRPr="00080937">
        <w:rPr>
          <w:rFonts w:eastAsia="Calibri"/>
          <w:lang w:eastAsia="zh-CN"/>
        </w:rPr>
        <w:t>изделий,</w:t>
      </w:r>
      <w:r w:rsidRPr="00080937">
        <w:rPr>
          <w:lang w:eastAsia="zh-CN"/>
        </w:rPr>
        <w:t xml:space="preserve"> </w:t>
      </w:r>
      <w:r w:rsidRPr="00080937">
        <w:rPr>
          <w:rFonts w:eastAsia="Calibri"/>
          <w:lang w:eastAsia="zh-CN"/>
        </w:rPr>
        <w:t>материалов,</w:t>
      </w:r>
      <w:r w:rsidRPr="00080937">
        <w:rPr>
          <w:lang w:eastAsia="zh-CN"/>
        </w:rPr>
        <w:t xml:space="preserve"> </w:t>
      </w:r>
      <w:r w:rsidRPr="00080937">
        <w:rPr>
          <w:rFonts w:eastAsia="Calibri"/>
          <w:lang w:eastAsia="zh-CN"/>
        </w:rPr>
        <w:t>техники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риск</w:t>
      </w:r>
      <w:r w:rsidRPr="00080937">
        <w:rPr>
          <w:lang w:eastAsia="zh-CN"/>
        </w:rPr>
        <w:t xml:space="preserve"> </w:t>
      </w:r>
      <w:r w:rsidRPr="00080937">
        <w:rPr>
          <w:rFonts w:eastAsia="Calibri"/>
          <w:lang w:eastAsia="zh-CN"/>
        </w:rPr>
        <w:t>их</w:t>
      </w:r>
      <w:r w:rsidRPr="00080937">
        <w:rPr>
          <w:lang w:eastAsia="zh-CN"/>
        </w:rPr>
        <w:t xml:space="preserve"> </w:t>
      </w:r>
      <w:r w:rsidRPr="00080937">
        <w:rPr>
          <w:rFonts w:eastAsia="Calibri"/>
          <w:lang w:eastAsia="zh-CN"/>
        </w:rPr>
        <w:t>случайной</w:t>
      </w:r>
      <w:r w:rsidRPr="00080937">
        <w:rPr>
          <w:lang w:eastAsia="zh-CN"/>
        </w:rPr>
        <w:t xml:space="preserve"> </w:t>
      </w:r>
      <w:r w:rsidRPr="00080937">
        <w:rPr>
          <w:rFonts w:eastAsia="Calibri"/>
          <w:lang w:eastAsia="zh-CN"/>
        </w:rPr>
        <w:t>утраты</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случайного</w:t>
      </w:r>
      <w:r w:rsidRPr="00080937">
        <w:rPr>
          <w:lang w:eastAsia="zh-CN"/>
        </w:rPr>
        <w:t xml:space="preserve"> </w:t>
      </w:r>
      <w:r w:rsidRPr="00080937">
        <w:rPr>
          <w:rFonts w:eastAsia="Calibri"/>
          <w:lang w:eastAsia="zh-CN"/>
        </w:rPr>
        <w:t>повреждения</w:t>
      </w:r>
      <w:r w:rsidRPr="00080937">
        <w:rPr>
          <w:lang w:eastAsia="zh-CN"/>
        </w:rPr>
        <w:t xml:space="preserve"> </w:t>
      </w:r>
      <w:r w:rsidRPr="00080937">
        <w:rPr>
          <w:rFonts w:eastAsia="Calibri"/>
          <w:lang w:eastAsia="zh-CN"/>
        </w:rPr>
        <w:t>до</w:t>
      </w:r>
      <w:r w:rsidRPr="00080937">
        <w:rPr>
          <w:lang w:eastAsia="zh-CN"/>
        </w:rPr>
        <w:t xml:space="preserve"> </w:t>
      </w:r>
      <w:r w:rsidRPr="00080937">
        <w:rPr>
          <w:rFonts w:eastAsia="Calibri"/>
          <w:lang w:eastAsia="zh-CN"/>
        </w:rPr>
        <w:t>момента</w:t>
      </w:r>
      <w:r w:rsidRPr="00080937">
        <w:rPr>
          <w:lang w:eastAsia="zh-CN"/>
        </w:rPr>
        <w:t xml:space="preserve"> </w:t>
      </w:r>
      <w:r w:rsidRPr="00080937">
        <w:rPr>
          <w:rFonts w:eastAsia="Calibri"/>
          <w:lang w:eastAsia="zh-CN"/>
        </w:rPr>
        <w:t>подписания</w:t>
      </w:r>
      <w:r w:rsidRPr="00080937">
        <w:rPr>
          <w:lang w:eastAsia="zh-CN"/>
        </w:rPr>
        <w:t xml:space="preserve"> </w:t>
      </w:r>
      <w:r w:rsidRPr="00080937">
        <w:rPr>
          <w:rFonts w:eastAsia="Calibri"/>
          <w:lang w:eastAsia="zh-CN"/>
        </w:rPr>
        <w:t>Заказчиком</w:t>
      </w:r>
      <w:r w:rsidRPr="00080937">
        <w:rPr>
          <w:lang w:eastAsia="zh-CN"/>
        </w:rPr>
        <w:t xml:space="preserve"> </w:t>
      </w:r>
      <w:r w:rsidRPr="00080937">
        <w:rPr>
          <w:rFonts w:eastAsia="Calibri"/>
          <w:lang w:eastAsia="zh-CN"/>
        </w:rPr>
        <w:t>акта</w:t>
      </w:r>
      <w:r w:rsidRPr="00080937">
        <w:rPr>
          <w:lang w:eastAsia="zh-CN"/>
        </w:rPr>
        <w:t xml:space="preserve"> </w:t>
      </w:r>
      <w:r w:rsidRPr="00080937">
        <w:rPr>
          <w:rFonts w:eastAsia="Calibri"/>
          <w:lang w:eastAsia="zh-CN"/>
        </w:rPr>
        <w:t>приемки</w:t>
      </w:r>
      <w:r w:rsidRPr="00080937">
        <w:rPr>
          <w:lang w:eastAsia="zh-CN"/>
        </w:rPr>
        <w:t xml:space="preserve"> </w:t>
      </w:r>
      <w:r w:rsidRPr="00080937">
        <w:rPr>
          <w:rFonts w:eastAsia="Calibri"/>
          <w:lang w:eastAsia="zh-CN"/>
        </w:rPr>
        <w:t>всех</w:t>
      </w:r>
      <w:r w:rsidRPr="00080937">
        <w:rPr>
          <w:lang w:eastAsia="zh-CN"/>
        </w:rPr>
        <w:t xml:space="preserve"> </w:t>
      </w:r>
      <w:r w:rsidRPr="00080937">
        <w:rPr>
          <w:rFonts w:eastAsia="Calibri"/>
          <w:lang w:eastAsia="zh-CN"/>
        </w:rPr>
        <w:t>выполненных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договору.</w:t>
      </w:r>
    </w:p>
    <w:p w14:paraId="76D93417"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2.9.</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обязуется</w:t>
      </w:r>
      <w:r w:rsidRPr="00080937">
        <w:rPr>
          <w:lang w:eastAsia="zh-CN"/>
        </w:rPr>
        <w:t xml:space="preserve"> </w:t>
      </w:r>
      <w:r w:rsidRPr="00080937">
        <w:rPr>
          <w:rFonts w:eastAsia="Calibri"/>
          <w:lang w:eastAsia="zh-CN"/>
        </w:rPr>
        <w:t>содержать</w:t>
      </w:r>
      <w:r w:rsidRPr="00080937">
        <w:rPr>
          <w:lang w:eastAsia="zh-CN"/>
        </w:rPr>
        <w:t xml:space="preserve"> </w:t>
      </w:r>
      <w:r w:rsidRPr="00080937">
        <w:rPr>
          <w:rFonts w:eastAsia="Calibri"/>
          <w:lang w:eastAsia="zh-CN"/>
        </w:rPr>
        <w:t>объект</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прилегающие</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нему</w:t>
      </w:r>
      <w:r w:rsidRPr="00080937">
        <w:rPr>
          <w:lang w:eastAsia="zh-CN"/>
        </w:rPr>
        <w:t xml:space="preserve"> </w:t>
      </w:r>
      <w:r w:rsidRPr="00080937">
        <w:rPr>
          <w:rFonts w:eastAsia="Calibri"/>
          <w:lang w:eastAsia="zh-CN"/>
        </w:rPr>
        <w:t>участки,</w:t>
      </w:r>
      <w:r w:rsidRPr="00080937">
        <w:rPr>
          <w:lang w:eastAsia="zh-CN"/>
        </w:rPr>
        <w:t xml:space="preserve"> </w:t>
      </w:r>
      <w:r w:rsidRPr="00080937">
        <w:rPr>
          <w:rFonts w:eastAsia="Calibri"/>
          <w:lang w:eastAsia="zh-CN"/>
        </w:rPr>
        <w:t>свободными</w:t>
      </w:r>
      <w:r w:rsidRPr="00080937">
        <w:rPr>
          <w:lang w:eastAsia="zh-CN"/>
        </w:rPr>
        <w:t xml:space="preserve"> </w:t>
      </w:r>
      <w:r w:rsidRPr="00080937">
        <w:rPr>
          <w:rFonts w:eastAsia="Calibri"/>
          <w:lang w:eastAsia="zh-CN"/>
        </w:rPr>
        <w:t>от</w:t>
      </w:r>
      <w:r w:rsidRPr="00080937">
        <w:rPr>
          <w:lang w:eastAsia="zh-CN"/>
        </w:rPr>
        <w:t xml:space="preserve"> </w:t>
      </w:r>
      <w:r w:rsidRPr="00080937">
        <w:rPr>
          <w:rFonts w:eastAsia="Calibri"/>
          <w:lang w:eastAsia="zh-CN"/>
        </w:rPr>
        <w:t>ремонтных</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строительных</w:t>
      </w:r>
      <w:r w:rsidRPr="00080937">
        <w:rPr>
          <w:lang w:eastAsia="zh-CN"/>
        </w:rPr>
        <w:t xml:space="preserve"> </w:t>
      </w:r>
      <w:r w:rsidRPr="00080937">
        <w:rPr>
          <w:rFonts w:eastAsia="Calibri"/>
          <w:lang w:eastAsia="zh-CN"/>
        </w:rPr>
        <w:t>отходов,</w:t>
      </w:r>
      <w:r w:rsidRPr="00080937">
        <w:rPr>
          <w:lang w:eastAsia="zh-CN"/>
        </w:rPr>
        <w:t xml:space="preserve"> </w:t>
      </w:r>
      <w:r w:rsidRPr="00080937">
        <w:rPr>
          <w:rFonts w:eastAsia="Calibri"/>
          <w:lang w:eastAsia="zh-CN"/>
        </w:rPr>
        <w:t>накапливаемых</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результате</w:t>
      </w:r>
      <w:r w:rsidRPr="00080937">
        <w:rPr>
          <w:lang w:eastAsia="zh-CN"/>
        </w:rPr>
        <w:t xml:space="preserve"> </w:t>
      </w:r>
      <w:r w:rsidRPr="00080937">
        <w:rPr>
          <w:rFonts w:eastAsia="Calibri"/>
          <w:lang w:eastAsia="zh-CN"/>
        </w:rPr>
        <w:t>выполнения</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обеспечить</w:t>
      </w:r>
      <w:r w:rsidRPr="00080937">
        <w:rPr>
          <w:lang w:eastAsia="zh-CN"/>
        </w:rPr>
        <w:t xml:space="preserve"> </w:t>
      </w:r>
      <w:r w:rsidRPr="00080937">
        <w:rPr>
          <w:rFonts w:eastAsia="Calibri"/>
          <w:lang w:eastAsia="zh-CN"/>
        </w:rPr>
        <w:t>их</w:t>
      </w:r>
      <w:r w:rsidRPr="00080937">
        <w:rPr>
          <w:lang w:eastAsia="zh-CN"/>
        </w:rPr>
        <w:t xml:space="preserve"> </w:t>
      </w:r>
      <w:r w:rsidRPr="00080937">
        <w:rPr>
          <w:rFonts w:eastAsia="Calibri"/>
          <w:lang w:eastAsia="zh-CN"/>
        </w:rPr>
        <w:t>своевременный</w:t>
      </w:r>
      <w:r w:rsidRPr="00080937">
        <w:rPr>
          <w:lang w:eastAsia="zh-CN"/>
        </w:rPr>
        <w:t xml:space="preserve"> </w:t>
      </w:r>
      <w:r w:rsidRPr="00080937">
        <w:rPr>
          <w:rFonts w:eastAsia="Calibri"/>
          <w:lang w:eastAsia="zh-CN"/>
        </w:rPr>
        <w:t>вывоз,</w:t>
      </w:r>
      <w:r w:rsidRPr="00080937">
        <w:rPr>
          <w:lang w:eastAsia="zh-CN"/>
        </w:rPr>
        <w:t xml:space="preserve"> </w:t>
      </w:r>
      <w:r w:rsidRPr="00080937">
        <w:rPr>
          <w:rFonts w:eastAsia="Calibri"/>
          <w:lang w:eastAsia="zh-CN"/>
        </w:rPr>
        <w:t>а</w:t>
      </w:r>
      <w:r w:rsidRPr="00080937">
        <w:rPr>
          <w:lang w:eastAsia="zh-CN"/>
        </w:rPr>
        <w:t xml:space="preserve"> </w:t>
      </w:r>
      <w:r w:rsidRPr="00080937">
        <w:rPr>
          <w:rFonts w:eastAsia="Calibri"/>
          <w:lang w:eastAsia="zh-CN"/>
        </w:rPr>
        <w:t>также</w:t>
      </w:r>
      <w:r w:rsidRPr="00080937">
        <w:rPr>
          <w:lang w:eastAsia="zh-CN"/>
        </w:rPr>
        <w:t xml:space="preserve"> </w:t>
      </w:r>
      <w:r w:rsidRPr="00080937">
        <w:rPr>
          <w:rFonts w:eastAsia="Calibri"/>
          <w:lang w:eastAsia="zh-CN"/>
        </w:rPr>
        <w:t>уборку</w:t>
      </w:r>
      <w:r w:rsidRPr="00080937">
        <w:rPr>
          <w:lang w:eastAsia="zh-CN"/>
        </w:rPr>
        <w:t xml:space="preserve"> </w:t>
      </w:r>
      <w:r w:rsidRPr="00080937">
        <w:rPr>
          <w:rFonts w:eastAsia="Calibri"/>
          <w:lang w:eastAsia="zh-CN"/>
        </w:rPr>
        <w:t>территории</w:t>
      </w:r>
      <w:r w:rsidRPr="00080937">
        <w:rPr>
          <w:lang w:eastAsia="zh-CN"/>
        </w:rPr>
        <w:t xml:space="preserve"> </w:t>
      </w:r>
      <w:r w:rsidRPr="00080937">
        <w:rPr>
          <w:rFonts w:eastAsia="Calibri"/>
          <w:lang w:eastAsia="zh-CN"/>
        </w:rPr>
        <w:t>объекта,</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которой</w:t>
      </w:r>
      <w:r w:rsidRPr="00080937">
        <w:rPr>
          <w:lang w:eastAsia="zh-CN"/>
        </w:rPr>
        <w:t xml:space="preserve"> </w:t>
      </w:r>
      <w:r w:rsidRPr="00080937">
        <w:rPr>
          <w:rFonts w:eastAsia="Calibri"/>
          <w:lang w:eastAsia="zh-CN"/>
        </w:rPr>
        <w:t>выполняются</w:t>
      </w:r>
      <w:r w:rsidRPr="00080937">
        <w:rPr>
          <w:lang w:eastAsia="zh-CN"/>
        </w:rPr>
        <w:t xml:space="preserve"> </w:t>
      </w:r>
      <w:r w:rsidRPr="00080937">
        <w:rPr>
          <w:rFonts w:eastAsia="Calibri"/>
          <w:lang w:eastAsia="zh-CN"/>
        </w:rPr>
        <w:t>работы.</w:t>
      </w:r>
    </w:p>
    <w:p w14:paraId="05B05045"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2.10.</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вывезет</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течение</w:t>
      </w:r>
      <w:r w:rsidRPr="00080937">
        <w:rPr>
          <w:lang w:eastAsia="zh-CN"/>
        </w:rPr>
        <w:t xml:space="preserve"> </w:t>
      </w:r>
      <w:r w:rsidRPr="00080937">
        <w:rPr>
          <w:rFonts w:eastAsia="Calibri"/>
          <w:lang w:eastAsia="zh-CN"/>
        </w:rPr>
        <w:t>трех</w:t>
      </w:r>
      <w:r w:rsidRPr="00080937">
        <w:rPr>
          <w:lang w:eastAsia="zh-CN"/>
        </w:rPr>
        <w:t xml:space="preserve"> </w:t>
      </w:r>
      <w:r w:rsidRPr="00080937">
        <w:rPr>
          <w:rFonts w:eastAsia="Calibri"/>
          <w:lang w:eastAsia="zh-CN"/>
        </w:rPr>
        <w:t>дней</w:t>
      </w:r>
      <w:r w:rsidRPr="00080937">
        <w:rPr>
          <w:lang w:eastAsia="zh-CN"/>
        </w:rPr>
        <w:t xml:space="preserve"> </w:t>
      </w:r>
      <w:r w:rsidRPr="00080937">
        <w:rPr>
          <w:rFonts w:eastAsia="Calibri"/>
          <w:lang w:eastAsia="zh-CN"/>
        </w:rPr>
        <w:t>со</w:t>
      </w:r>
      <w:r w:rsidRPr="00080937">
        <w:rPr>
          <w:lang w:eastAsia="zh-CN"/>
        </w:rPr>
        <w:t xml:space="preserve"> </w:t>
      </w:r>
      <w:r w:rsidRPr="00080937">
        <w:rPr>
          <w:rFonts w:eastAsia="Calibri"/>
          <w:lang w:eastAsia="zh-CN"/>
        </w:rPr>
        <w:t>дня</w:t>
      </w:r>
      <w:r w:rsidRPr="00080937">
        <w:rPr>
          <w:lang w:eastAsia="zh-CN"/>
        </w:rPr>
        <w:t xml:space="preserve"> </w:t>
      </w:r>
      <w:r w:rsidRPr="00080937">
        <w:rPr>
          <w:rFonts w:eastAsia="Calibri"/>
          <w:lang w:eastAsia="zh-CN"/>
        </w:rPr>
        <w:t>подписания</w:t>
      </w:r>
      <w:r w:rsidRPr="00080937">
        <w:rPr>
          <w:lang w:eastAsia="zh-CN"/>
        </w:rPr>
        <w:t xml:space="preserve"> </w:t>
      </w:r>
      <w:r w:rsidRPr="00080937">
        <w:rPr>
          <w:rFonts w:eastAsia="Calibri"/>
          <w:lang w:eastAsia="zh-CN"/>
        </w:rPr>
        <w:t>акта</w:t>
      </w:r>
      <w:r w:rsidRPr="00080937">
        <w:rPr>
          <w:lang w:eastAsia="zh-CN"/>
        </w:rPr>
        <w:t xml:space="preserve"> </w:t>
      </w:r>
      <w:r w:rsidRPr="00080937">
        <w:rPr>
          <w:rFonts w:eastAsia="Calibri"/>
          <w:lang w:eastAsia="zh-CN"/>
        </w:rPr>
        <w:t>приемки</w:t>
      </w:r>
      <w:r w:rsidRPr="00080937">
        <w:rPr>
          <w:lang w:eastAsia="zh-CN"/>
        </w:rPr>
        <w:t xml:space="preserve"> </w:t>
      </w:r>
      <w:r w:rsidRPr="00080937">
        <w:rPr>
          <w:rFonts w:eastAsia="Calibri"/>
          <w:lang w:eastAsia="zh-CN"/>
        </w:rPr>
        <w:t>всех</w:t>
      </w:r>
      <w:r w:rsidRPr="00080937">
        <w:rPr>
          <w:lang w:eastAsia="zh-CN"/>
        </w:rPr>
        <w:t xml:space="preserve"> </w:t>
      </w:r>
      <w:r w:rsidRPr="00080937">
        <w:rPr>
          <w:rFonts w:eastAsia="Calibri"/>
          <w:lang w:eastAsia="zh-CN"/>
        </w:rPr>
        <w:t>выполненных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договору,</w:t>
      </w:r>
      <w:r w:rsidRPr="00080937">
        <w:rPr>
          <w:lang w:eastAsia="zh-CN"/>
        </w:rPr>
        <w:t xml:space="preserve"> </w:t>
      </w:r>
      <w:r w:rsidRPr="00080937">
        <w:rPr>
          <w:rFonts w:eastAsia="Calibri"/>
          <w:lang w:eastAsia="zh-CN"/>
        </w:rPr>
        <w:t>принадлежащие</w:t>
      </w:r>
      <w:r w:rsidRPr="00080937">
        <w:rPr>
          <w:lang w:eastAsia="zh-CN"/>
        </w:rPr>
        <w:t xml:space="preserve"> </w:t>
      </w:r>
      <w:r w:rsidRPr="00080937">
        <w:rPr>
          <w:rFonts w:eastAsia="Calibri"/>
          <w:lang w:eastAsia="zh-CN"/>
        </w:rPr>
        <w:t>ему</w:t>
      </w:r>
      <w:r w:rsidRPr="00080937">
        <w:rPr>
          <w:lang w:eastAsia="zh-CN"/>
        </w:rPr>
        <w:t xml:space="preserve"> </w:t>
      </w:r>
      <w:r w:rsidRPr="00080937">
        <w:rPr>
          <w:rFonts w:eastAsia="Calibri"/>
          <w:lang w:eastAsia="zh-CN"/>
        </w:rPr>
        <w:t>машины</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оборудование,</w:t>
      </w:r>
      <w:r w:rsidRPr="00080937">
        <w:rPr>
          <w:lang w:eastAsia="zh-CN"/>
        </w:rPr>
        <w:t xml:space="preserve"> </w:t>
      </w:r>
      <w:r w:rsidRPr="00080937">
        <w:rPr>
          <w:rFonts w:eastAsia="Calibri"/>
          <w:lang w:eastAsia="zh-CN"/>
        </w:rPr>
        <w:t>транспортные</w:t>
      </w:r>
      <w:r w:rsidRPr="00080937">
        <w:rPr>
          <w:lang w:eastAsia="zh-CN"/>
        </w:rPr>
        <w:t xml:space="preserve"> </w:t>
      </w:r>
      <w:r w:rsidRPr="00080937">
        <w:rPr>
          <w:rFonts w:eastAsia="Calibri"/>
          <w:lang w:eastAsia="zh-CN"/>
        </w:rPr>
        <w:t>средства,</w:t>
      </w:r>
      <w:r w:rsidRPr="00080937">
        <w:rPr>
          <w:lang w:eastAsia="zh-CN"/>
        </w:rPr>
        <w:t xml:space="preserve"> </w:t>
      </w:r>
      <w:r w:rsidRPr="00080937">
        <w:rPr>
          <w:rFonts w:eastAsia="Calibri"/>
          <w:lang w:eastAsia="zh-CN"/>
        </w:rPr>
        <w:t>инструменты,</w:t>
      </w:r>
      <w:r w:rsidRPr="00080937">
        <w:rPr>
          <w:lang w:eastAsia="zh-CN"/>
        </w:rPr>
        <w:t xml:space="preserve"> </w:t>
      </w:r>
      <w:r w:rsidRPr="00080937">
        <w:rPr>
          <w:rFonts w:eastAsia="Calibri"/>
          <w:lang w:eastAsia="zh-CN"/>
        </w:rPr>
        <w:t>приборы,</w:t>
      </w:r>
      <w:r w:rsidRPr="00080937">
        <w:rPr>
          <w:lang w:eastAsia="zh-CN"/>
        </w:rPr>
        <w:t xml:space="preserve"> </w:t>
      </w:r>
      <w:r w:rsidRPr="00080937">
        <w:rPr>
          <w:rFonts w:eastAsia="Calibri"/>
          <w:lang w:eastAsia="zh-CN"/>
        </w:rPr>
        <w:t>инвентарь,</w:t>
      </w:r>
      <w:r w:rsidRPr="00080937">
        <w:rPr>
          <w:lang w:eastAsia="zh-CN"/>
        </w:rPr>
        <w:t xml:space="preserve"> </w:t>
      </w:r>
      <w:r w:rsidRPr="00080937">
        <w:rPr>
          <w:rFonts w:eastAsia="Calibri"/>
          <w:lang w:eastAsia="zh-CN"/>
        </w:rPr>
        <w:t>материалы,</w:t>
      </w:r>
      <w:r w:rsidRPr="00080937">
        <w:rPr>
          <w:lang w:eastAsia="zh-CN"/>
        </w:rPr>
        <w:t xml:space="preserve"> </w:t>
      </w:r>
      <w:r w:rsidRPr="00080937">
        <w:rPr>
          <w:rFonts w:eastAsia="Calibri"/>
          <w:lang w:eastAsia="zh-CN"/>
        </w:rPr>
        <w:t>изделия,</w:t>
      </w:r>
      <w:r w:rsidRPr="00080937">
        <w:rPr>
          <w:lang w:eastAsia="zh-CN"/>
        </w:rPr>
        <w:t xml:space="preserve"> </w:t>
      </w:r>
      <w:r w:rsidRPr="00080937">
        <w:rPr>
          <w:rFonts w:eastAsia="Calibri"/>
          <w:lang w:eastAsia="zh-CN"/>
        </w:rPr>
        <w:t>конструкции.</w:t>
      </w:r>
    </w:p>
    <w:p w14:paraId="5804088F"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2.11.</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осуществит</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процессе</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систематическую,</w:t>
      </w:r>
      <w:r w:rsidRPr="00080937">
        <w:rPr>
          <w:lang w:eastAsia="zh-CN"/>
        </w:rPr>
        <w:t xml:space="preserve"> </w:t>
      </w:r>
      <w:r w:rsidRPr="00080937">
        <w:rPr>
          <w:rFonts w:eastAsia="Calibri"/>
          <w:lang w:eastAsia="zh-CN"/>
        </w:rPr>
        <w:t>а</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завершении</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течение</w:t>
      </w:r>
      <w:r w:rsidRPr="00080937">
        <w:rPr>
          <w:lang w:eastAsia="zh-CN"/>
        </w:rPr>
        <w:t xml:space="preserve"> </w:t>
      </w:r>
      <w:r w:rsidRPr="00080937">
        <w:rPr>
          <w:rFonts w:eastAsia="Calibri"/>
          <w:lang w:eastAsia="zh-CN"/>
        </w:rPr>
        <w:t>трех</w:t>
      </w:r>
      <w:r w:rsidRPr="00080937">
        <w:rPr>
          <w:lang w:eastAsia="zh-CN"/>
        </w:rPr>
        <w:t xml:space="preserve"> </w:t>
      </w:r>
      <w:r w:rsidRPr="00080937">
        <w:rPr>
          <w:rFonts w:eastAsia="Calibri"/>
          <w:lang w:eastAsia="zh-CN"/>
        </w:rPr>
        <w:t>дней</w:t>
      </w:r>
      <w:r w:rsidRPr="00080937">
        <w:rPr>
          <w:lang w:eastAsia="zh-CN"/>
        </w:rPr>
        <w:t xml:space="preserve"> </w:t>
      </w:r>
      <w:r w:rsidRPr="00080937">
        <w:rPr>
          <w:rFonts w:eastAsia="Calibri"/>
          <w:lang w:eastAsia="zh-CN"/>
        </w:rPr>
        <w:t>со</w:t>
      </w:r>
      <w:r w:rsidRPr="00080937">
        <w:rPr>
          <w:lang w:eastAsia="zh-CN"/>
        </w:rPr>
        <w:t xml:space="preserve"> </w:t>
      </w:r>
      <w:r w:rsidRPr="00080937">
        <w:rPr>
          <w:rFonts w:eastAsia="Calibri"/>
          <w:lang w:eastAsia="zh-CN"/>
        </w:rPr>
        <w:t>дня</w:t>
      </w:r>
      <w:r w:rsidRPr="00080937">
        <w:rPr>
          <w:lang w:eastAsia="zh-CN"/>
        </w:rPr>
        <w:t xml:space="preserve"> </w:t>
      </w:r>
      <w:r w:rsidRPr="00080937">
        <w:rPr>
          <w:rFonts w:eastAsia="Calibri"/>
          <w:lang w:eastAsia="zh-CN"/>
        </w:rPr>
        <w:t>подписания</w:t>
      </w:r>
      <w:r w:rsidRPr="00080937">
        <w:rPr>
          <w:lang w:eastAsia="zh-CN"/>
        </w:rPr>
        <w:t xml:space="preserve"> </w:t>
      </w:r>
      <w:r w:rsidRPr="00080937">
        <w:rPr>
          <w:rFonts w:eastAsia="Calibri"/>
          <w:lang w:eastAsia="zh-CN"/>
        </w:rPr>
        <w:t>акта</w:t>
      </w:r>
      <w:r w:rsidRPr="00080937">
        <w:rPr>
          <w:lang w:eastAsia="zh-CN"/>
        </w:rPr>
        <w:t xml:space="preserve"> </w:t>
      </w:r>
      <w:r w:rsidRPr="00080937">
        <w:rPr>
          <w:rFonts w:eastAsia="Calibri"/>
          <w:lang w:eastAsia="zh-CN"/>
        </w:rPr>
        <w:t>приемки</w:t>
      </w:r>
      <w:r w:rsidRPr="00080937">
        <w:rPr>
          <w:lang w:eastAsia="zh-CN"/>
        </w:rPr>
        <w:t xml:space="preserve"> </w:t>
      </w:r>
      <w:r w:rsidRPr="00080937">
        <w:rPr>
          <w:rFonts w:eastAsia="Calibri"/>
          <w:lang w:eastAsia="zh-CN"/>
        </w:rPr>
        <w:t>всех</w:t>
      </w:r>
      <w:r w:rsidRPr="00080937">
        <w:rPr>
          <w:lang w:eastAsia="zh-CN"/>
        </w:rPr>
        <w:t xml:space="preserve"> </w:t>
      </w:r>
      <w:r w:rsidRPr="00080937">
        <w:rPr>
          <w:rFonts w:eastAsia="Calibri"/>
          <w:lang w:eastAsia="zh-CN"/>
        </w:rPr>
        <w:t>выполненных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Контракту)</w:t>
      </w:r>
      <w:r w:rsidRPr="00080937">
        <w:rPr>
          <w:lang w:eastAsia="zh-CN"/>
        </w:rPr>
        <w:t xml:space="preserve"> </w:t>
      </w:r>
      <w:r w:rsidRPr="00080937">
        <w:rPr>
          <w:rFonts w:eastAsia="Calibri"/>
          <w:lang w:eastAsia="zh-CN"/>
        </w:rPr>
        <w:t>окончательную</w:t>
      </w:r>
      <w:r w:rsidRPr="00080937">
        <w:rPr>
          <w:lang w:eastAsia="zh-CN"/>
        </w:rPr>
        <w:t xml:space="preserve"> </w:t>
      </w:r>
      <w:r w:rsidRPr="00080937">
        <w:rPr>
          <w:rFonts w:eastAsia="Calibri"/>
          <w:lang w:eastAsia="zh-CN"/>
        </w:rPr>
        <w:t>уборку</w:t>
      </w:r>
      <w:r w:rsidRPr="00080937">
        <w:rPr>
          <w:lang w:eastAsia="zh-CN"/>
        </w:rPr>
        <w:t xml:space="preserve"> </w:t>
      </w:r>
      <w:r w:rsidRPr="00080937">
        <w:rPr>
          <w:rFonts w:eastAsia="Calibri"/>
          <w:lang w:eastAsia="zh-CN"/>
        </w:rPr>
        <w:t>объекта</w:t>
      </w:r>
      <w:r w:rsidRPr="00080937">
        <w:rPr>
          <w:lang w:eastAsia="zh-CN"/>
        </w:rPr>
        <w:t xml:space="preserve"> </w:t>
      </w:r>
      <w:r w:rsidRPr="00080937">
        <w:rPr>
          <w:rFonts w:eastAsia="Calibri"/>
          <w:lang w:eastAsia="zh-CN"/>
        </w:rPr>
        <w:t>(места</w:t>
      </w:r>
      <w:r w:rsidRPr="00080937">
        <w:rPr>
          <w:lang w:eastAsia="zh-CN"/>
        </w:rPr>
        <w:t xml:space="preserve"> </w:t>
      </w:r>
      <w:r w:rsidRPr="00080937">
        <w:rPr>
          <w:rFonts w:eastAsia="Calibri"/>
          <w:lang w:eastAsia="zh-CN"/>
        </w:rPr>
        <w:t>выполнения</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от</w:t>
      </w:r>
      <w:r w:rsidRPr="00080937">
        <w:rPr>
          <w:lang w:eastAsia="zh-CN"/>
        </w:rPr>
        <w:t xml:space="preserve"> </w:t>
      </w:r>
      <w:r w:rsidRPr="00080937">
        <w:rPr>
          <w:rFonts w:eastAsia="Calibri"/>
          <w:lang w:eastAsia="zh-CN"/>
        </w:rPr>
        <w:t>отходов</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результатам</w:t>
      </w:r>
      <w:r w:rsidRPr="00080937">
        <w:rPr>
          <w:lang w:eastAsia="zh-CN"/>
        </w:rPr>
        <w:t xml:space="preserve"> </w:t>
      </w:r>
      <w:r w:rsidRPr="00080937">
        <w:rPr>
          <w:rFonts w:eastAsia="Calibri"/>
          <w:lang w:eastAsia="zh-CN"/>
        </w:rPr>
        <w:t>выполнения</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Погрузка</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вывоз</w:t>
      </w:r>
      <w:r w:rsidRPr="00080937">
        <w:rPr>
          <w:lang w:eastAsia="zh-CN"/>
        </w:rPr>
        <w:t xml:space="preserve"> </w:t>
      </w:r>
      <w:r w:rsidRPr="00080937">
        <w:rPr>
          <w:rFonts w:eastAsia="Calibri"/>
          <w:lang w:eastAsia="zh-CN"/>
        </w:rPr>
        <w:t>отходов</w:t>
      </w:r>
      <w:r w:rsidRPr="00080937">
        <w:rPr>
          <w:lang w:eastAsia="zh-CN"/>
        </w:rPr>
        <w:t xml:space="preserve"> </w:t>
      </w:r>
      <w:r w:rsidRPr="00080937">
        <w:rPr>
          <w:rFonts w:eastAsia="Calibri"/>
          <w:lang w:eastAsia="zh-CN"/>
        </w:rPr>
        <w:t>(строительного</w:t>
      </w:r>
      <w:r w:rsidRPr="00080937">
        <w:rPr>
          <w:lang w:eastAsia="zh-CN"/>
        </w:rPr>
        <w:t xml:space="preserve"> </w:t>
      </w:r>
      <w:r w:rsidRPr="00080937">
        <w:rPr>
          <w:rFonts w:eastAsia="Calibri"/>
          <w:lang w:eastAsia="zh-CN"/>
        </w:rPr>
        <w:t>мусора</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прочего)</w:t>
      </w:r>
      <w:r w:rsidRPr="00080937">
        <w:rPr>
          <w:lang w:eastAsia="zh-CN"/>
        </w:rPr>
        <w:t xml:space="preserve"> </w:t>
      </w:r>
      <w:r w:rsidRPr="00080937">
        <w:rPr>
          <w:rFonts w:eastAsia="Calibri"/>
          <w:lang w:eastAsia="zh-CN"/>
        </w:rPr>
        <w:t>осуществляется</w:t>
      </w:r>
      <w:r w:rsidRPr="00080937">
        <w:rPr>
          <w:lang w:eastAsia="zh-CN"/>
        </w:rPr>
        <w:t xml:space="preserve"> </w:t>
      </w:r>
      <w:r w:rsidRPr="00080937">
        <w:rPr>
          <w:rFonts w:eastAsia="Calibri"/>
          <w:lang w:eastAsia="zh-CN"/>
        </w:rPr>
        <w:t>силами</w:t>
      </w:r>
      <w:r w:rsidRPr="00080937">
        <w:rPr>
          <w:lang w:eastAsia="zh-CN"/>
        </w:rPr>
        <w:t xml:space="preserve"> </w:t>
      </w:r>
      <w:r w:rsidRPr="00080937">
        <w:rPr>
          <w:rFonts w:eastAsia="Calibri"/>
          <w:lang w:eastAsia="zh-CN"/>
        </w:rPr>
        <w:t>Подрядчика</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его</w:t>
      </w:r>
      <w:r w:rsidRPr="00080937">
        <w:rPr>
          <w:lang w:eastAsia="zh-CN"/>
        </w:rPr>
        <w:t xml:space="preserve"> </w:t>
      </w:r>
      <w:r w:rsidRPr="00080937">
        <w:rPr>
          <w:rFonts w:eastAsia="Calibri"/>
          <w:lang w:eastAsia="zh-CN"/>
        </w:rPr>
        <w:t>счет.</w:t>
      </w:r>
    </w:p>
    <w:p w14:paraId="2DC93735"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2.12.</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примет</w:t>
      </w:r>
      <w:r w:rsidRPr="00080937">
        <w:rPr>
          <w:lang w:eastAsia="zh-CN"/>
        </w:rPr>
        <w:t xml:space="preserve"> </w:t>
      </w:r>
      <w:r w:rsidRPr="00080937">
        <w:rPr>
          <w:rFonts w:eastAsia="Calibri"/>
          <w:lang w:eastAsia="zh-CN"/>
        </w:rPr>
        <w:t>участие</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сдаче</w:t>
      </w:r>
      <w:r w:rsidRPr="00080937">
        <w:rPr>
          <w:lang w:eastAsia="zh-CN"/>
        </w:rPr>
        <w:t xml:space="preserve"> </w:t>
      </w:r>
      <w:r w:rsidRPr="00080937">
        <w:rPr>
          <w:rFonts w:eastAsia="Calibri"/>
          <w:lang w:eastAsia="zh-CN"/>
        </w:rPr>
        <w:t>-</w:t>
      </w:r>
      <w:r w:rsidRPr="00080937">
        <w:rPr>
          <w:lang w:eastAsia="zh-CN"/>
        </w:rPr>
        <w:t xml:space="preserve"> </w:t>
      </w:r>
      <w:r w:rsidRPr="00080937">
        <w:rPr>
          <w:rFonts w:eastAsia="Calibri"/>
          <w:lang w:eastAsia="zh-CN"/>
        </w:rPr>
        <w:t>приемке</w:t>
      </w:r>
      <w:r w:rsidRPr="00080937">
        <w:rPr>
          <w:lang w:eastAsia="zh-CN"/>
        </w:rPr>
        <w:t xml:space="preserve"> </w:t>
      </w:r>
      <w:r w:rsidRPr="00080937">
        <w:rPr>
          <w:rFonts w:eastAsia="Calibri"/>
          <w:lang w:eastAsia="zh-CN"/>
        </w:rPr>
        <w:t>объекта</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эксплуатацию.</w:t>
      </w:r>
    </w:p>
    <w:p w14:paraId="1B57BD41" w14:textId="77777777" w:rsidR="00080937" w:rsidRPr="00080937" w:rsidRDefault="00080937" w:rsidP="00080937">
      <w:pPr>
        <w:widowControl w:val="0"/>
        <w:tabs>
          <w:tab w:val="left" w:pos="426"/>
        </w:tabs>
        <w:suppressAutoHyphens/>
        <w:ind w:firstLine="567"/>
        <w:jc w:val="both"/>
        <w:rPr>
          <w:rFonts w:eastAsia="Calibri"/>
          <w:lang w:eastAsia="zh-CN"/>
        </w:rPr>
      </w:pPr>
      <w:r w:rsidRPr="00080937">
        <w:rPr>
          <w:rFonts w:eastAsia="Calibri"/>
          <w:lang w:eastAsia="zh-CN"/>
        </w:rPr>
        <w:t>2.13.</w:t>
      </w:r>
      <w:r w:rsidRPr="00080937">
        <w:rPr>
          <w:lang w:eastAsia="zh-CN"/>
        </w:rPr>
        <w:t xml:space="preserve"> </w:t>
      </w:r>
      <w:r w:rsidRPr="00080937">
        <w:rPr>
          <w:rFonts w:eastAsia="Calibri"/>
          <w:lang w:eastAsia="zh-CN"/>
        </w:rPr>
        <w:t>Подрядчик</w:t>
      </w:r>
      <w:r w:rsidRPr="00080937">
        <w:rPr>
          <w:lang w:eastAsia="zh-CN"/>
        </w:rPr>
        <w:t xml:space="preserve"> </w:t>
      </w:r>
      <w:r w:rsidRPr="00080937">
        <w:rPr>
          <w:rFonts w:eastAsia="Calibri"/>
          <w:lang w:eastAsia="zh-CN"/>
        </w:rPr>
        <w:t>выполнит</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полном</w:t>
      </w:r>
      <w:r w:rsidRPr="00080937">
        <w:rPr>
          <w:lang w:eastAsia="zh-CN"/>
        </w:rPr>
        <w:t xml:space="preserve"> </w:t>
      </w:r>
      <w:r w:rsidRPr="00080937">
        <w:rPr>
          <w:rFonts w:eastAsia="Calibri"/>
          <w:lang w:eastAsia="zh-CN"/>
        </w:rPr>
        <w:t>объеме</w:t>
      </w:r>
      <w:r w:rsidRPr="00080937">
        <w:rPr>
          <w:lang w:eastAsia="zh-CN"/>
        </w:rPr>
        <w:t xml:space="preserve"> </w:t>
      </w:r>
      <w:r w:rsidRPr="00080937">
        <w:rPr>
          <w:rFonts w:eastAsia="Calibri"/>
          <w:lang w:eastAsia="zh-CN"/>
        </w:rPr>
        <w:t>все</w:t>
      </w:r>
      <w:r w:rsidRPr="00080937">
        <w:rPr>
          <w:lang w:eastAsia="zh-CN"/>
        </w:rPr>
        <w:t xml:space="preserve"> </w:t>
      </w:r>
      <w:r w:rsidRPr="00080937">
        <w:rPr>
          <w:rFonts w:eastAsia="Calibri"/>
          <w:lang w:eastAsia="zh-CN"/>
        </w:rPr>
        <w:t>свои</w:t>
      </w:r>
      <w:r w:rsidRPr="00080937">
        <w:rPr>
          <w:lang w:eastAsia="zh-CN"/>
        </w:rPr>
        <w:t xml:space="preserve"> </w:t>
      </w:r>
      <w:r w:rsidRPr="00080937">
        <w:rPr>
          <w:rFonts w:eastAsia="Calibri"/>
          <w:lang w:eastAsia="zh-CN"/>
        </w:rPr>
        <w:t>обязательства,</w:t>
      </w:r>
      <w:r w:rsidRPr="00080937">
        <w:rPr>
          <w:lang w:eastAsia="zh-CN"/>
        </w:rPr>
        <w:t xml:space="preserve"> </w:t>
      </w:r>
      <w:r w:rsidRPr="00080937">
        <w:rPr>
          <w:rFonts w:eastAsia="Calibri"/>
          <w:lang w:eastAsia="zh-CN"/>
        </w:rPr>
        <w:t>предусмотренные</w:t>
      </w:r>
      <w:r w:rsidRPr="00080937">
        <w:rPr>
          <w:lang w:eastAsia="zh-CN"/>
        </w:rPr>
        <w:t xml:space="preserve"> </w:t>
      </w:r>
      <w:r w:rsidRPr="00080937">
        <w:rPr>
          <w:rFonts w:eastAsia="Calibri"/>
          <w:lang w:eastAsia="zh-CN"/>
        </w:rPr>
        <w:t>договором.</w:t>
      </w:r>
    </w:p>
    <w:p w14:paraId="100427A7" w14:textId="77777777" w:rsidR="00080937" w:rsidRPr="00080937" w:rsidRDefault="00080937" w:rsidP="00080937">
      <w:pPr>
        <w:widowControl w:val="0"/>
        <w:tabs>
          <w:tab w:val="left" w:pos="426"/>
        </w:tabs>
        <w:suppressAutoHyphens/>
        <w:ind w:firstLine="567"/>
        <w:jc w:val="both"/>
        <w:rPr>
          <w:rFonts w:ascii="Calibri" w:eastAsia="Calibri" w:hAnsi="Calibri" w:cs="Calibri"/>
          <w:sz w:val="22"/>
          <w:szCs w:val="22"/>
          <w:lang w:eastAsia="zh-CN"/>
        </w:rPr>
      </w:pPr>
      <w:r w:rsidRPr="00080937">
        <w:rPr>
          <w:rFonts w:eastAsia="Calibri"/>
          <w:lang w:eastAsia="zh-CN"/>
        </w:rPr>
        <w:t xml:space="preserve">                                       </w:t>
      </w:r>
      <w:r w:rsidRPr="00080937">
        <w:rPr>
          <w:rFonts w:eastAsia="Calibri"/>
          <w:b/>
          <w:lang w:eastAsia="zh-CN"/>
        </w:rPr>
        <w:t>3.</w:t>
      </w:r>
      <w:r w:rsidRPr="00080937">
        <w:rPr>
          <w:b/>
          <w:lang w:eastAsia="zh-CN"/>
        </w:rPr>
        <w:t xml:space="preserve"> </w:t>
      </w:r>
      <w:r w:rsidRPr="00080937">
        <w:rPr>
          <w:rFonts w:eastAsia="Calibri"/>
          <w:b/>
          <w:lang w:eastAsia="zh-CN"/>
        </w:rPr>
        <w:t>Требования</w:t>
      </w:r>
      <w:r w:rsidRPr="00080937">
        <w:rPr>
          <w:b/>
          <w:lang w:eastAsia="zh-CN"/>
        </w:rPr>
        <w:t xml:space="preserve"> </w:t>
      </w:r>
      <w:r w:rsidRPr="00080937">
        <w:rPr>
          <w:rFonts w:eastAsia="Calibri"/>
          <w:b/>
          <w:lang w:eastAsia="zh-CN"/>
        </w:rPr>
        <w:t>к</w:t>
      </w:r>
      <w:r w:rsidRPr="00080937">
        <w:rPr>
          <w:b/>
          <w:lang w:eastAsia="zh-CN"/>
        </w:rPr>
        <w:t xml:space="preserve"> </w:t>
      </w:r>
      <w:r w:rsidRPr="00080937">
        <w:rPr>
          <w:rFonts w:eastAsia="Calibri"/>
          <w:b/>
          <w:lang w:eastAsia="zh-CN"/>
        </w:rPr>
        <w:t>выполнению</w:t>
      </w:r>
      <w:r w:rsidRPr="00080937">
        <w:rPr>
          <w:b/>
          <w:lang w:eastAsia="zh-CN"/>
        </w:rPr>
        <w:t xml:space="preserve"> </w:t>
      </w:r>
      <w:r w:rsidRPr="00080937">
        <w:rPr>
          <w:rFonts w:eastAsia="Calibri"/>
          <w:b/>
          <w:lang w:eastAsia="zh-CN"/>
        </w:rPr>
        <w:t>работ.</w:t>
      </w:r>
    </w:p>
    <w:p w14:paraId="0A71FE9F" w14:textId="77777777" w:rsidR="00080937" w:rsidRPr="00080937" w:rsidRDefault="00080937" w:rsidP="00080937">
      <w:pPr>
        <w:tabs>
          <w:tab w:val="left" w:pos="228"/>
        </w:tabs>
        <w:suppressAutoHyphens/>
        <w:ind w:firstLine="567"/>
        <w:jc w:val="both"/>
        <w:rPr>
          <w:rFonts w:ascii="Calibri" w:eastAsia="Calibri" w:hAnsi="Calibri" w:cs="Calibri"/>
          <w:sz w:val="22"/>
          <w:szCs w:val="22"/>
          <w:lang w:eastAsia="zh-CN"/>
        </w:rPr>
      </w:pPr>
      <w:r w:rsidRPr="00080937">
        <w:rPr>
          <w:rFonts w:eastAsia="Calibri"/>
          <w:lang w:eastAsia="zh-CN"/>
        </w:rPr>
        <w:t>3.1.</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окончанию</w:t>
      </w:r>
      <w:r w:rsidRPr="00080937">
        <w:rPr>
          <w:lang w:eastAsia="zh-CN"/>
        </w:rPr>
        <w:t xml:space="preserve"> </w:t>
      </w:r>
      <w:r w:rsidRPr="00080937">
        <w:rPr>
          <w:rFonts w:eastAsia="Calibri"/>
          <w:lang w:eastAsia="zh-CN"/>
        </w:rPr>
        <w:t>земляных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выполнить</w:t>
      </w:r>
      <w:r w:rsidRPr="00080937">
        <w:rPr>
          <w:lang w:eastAsia="zh-CN"/>
        </w:rPr>
        <w:t xml:space="preserve"> </w:t>
      </w:r>
      <w:r w:rsidRPr="00080937">
        <w:rPr>
          <w:rFonts w:eastAsia="Calibri"/>
          <w:lang w:eastAsia="zh-CN"/>
        </w:rPr>
        <w:t>работы</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благоустройству</w:t>
      </w:r>
      <w:r w:rsidRPr="00080937">
        <w:rPr>
          <w:lang w:eastAsia="zh-CN"/>
        </w:rPr>
        <w:t xml:space="preserve"> </w:t>
      </w:r>
      <w:r w:rsidRPr="00080937">
        <w:rPr>
          <w:rFonts w:eastAsia="Calibri"/>
          <w:lang w:eastAsia="zh-CN"/>
        </w:rPr>
        <w:t>территории</w:t>
      </w:r>
      <w:r w:rsidRPr="00080937">
        <w:rPr>
          <w:lang w:eastAsia="zh-CN"/>
        </w:rPr>
        <w:t>.</w:t>
      </w:r>
    </w:p>
    <w:p w14:paraId="5241E224" w14:textId="77777777" w:rsidR="00080937" w:rsidRPr="00080937" w:rsidRDefault="00080937" w:rsidP="00080937">
      <w:pPr>
        <w:tabs>
          <w:tab w:val="left" w:pos="228"/>
        </w:tabs>
        <w:suppressAutoHyphens/>
        <w:ind w:firstLine="567"/>
        <w:jc w:val="both"/>
        <w:rPr>
          <w:rFonts w:ascii="Calibri" w:eastAsia="Calibri" w:hAnsi="Calibri" w:cs="Calibri"/>
          <w:sz w:val="22"/>
          <w:szCs w:val="22"/>
          <w:lang w:eastAsia="zh-CN"/>
        </w:rPr>
      </w:pPr>
      <w:r w:rsidRPr="00080937">
        <w:rPr>
          <w:rFonts w:eastAsia="Calibri"/>
          <w:lang w:eastAsia="zh-CN"/>
        </w:rPr>
        <w:t>3.2.</w:t>
      </w:r>
      <w:r w:rsidRPr="00080937">
        <w:rPr>
          <w:lang w:eastAsia="zh-CN"/>
        </w:rPr>
        <w:t xml:space="preserve"> </w:t>
      </w:r>
      <w:r w:rsidRPr="00080937">
        <w:rPr>
          <w:rFonts w:eastAsia="Calibri"/>
          <w:lang w:eastAsia="zh-CN"/>
        </w:rPr>
        <w:t>Риск</w:t>
      </w:r>
      <w:r w:rsidRPr="00080937">
        <w:rPr>
          <w:lang w:eastAsia="zh-CN"/>
        </w:rPr>
        <w:t xml:space="preserve"> </w:t>
      </w:r>
      <w:r w:rsidRPr="00080937">
        <w:rPr>
          <w:rFonts w:eastAsia="Calibri"/>
          <w:lang w:eastAsia="zh-CN"/>
        </w:rPr>
        <w:t>случайной</w:t>
      </w:r>
      <w:r w:rsidRPr="00080937">
        <w:rPr>
          <w:lang w:eastAsia="zh-CN"/>
        </w:rPr>
        <w:t xml:space="preserve"> </w:t>
      </w:r>
      <w:r w:rsidRPr="00080937">
        <w:rPr>
          <w:rFonts w:eastAsia="Calibri"/>
          <w:lang w:eastAsia="zh-CN"/>
        </w:rPr>
        <w:t>гибели</w:t>
      </w:r>
      <w:r w:rsidRPr="00080937">
        <w:rPr>
          <w:lang w:eastAsia="zh-CN"/>
        </w:rPr>
        <w:t xml:space="preserve"> </w:t>
      </w:r>
      <w:r w:rsidRPr="00080937">
        <w:rPr>
          <w:rFonts w:eastAsia="Calibri"/>
          <w:lang w:eastAsia="zh-CN"/>
        </w:rPr>
        <w:t>или</w:t>
      </w:r>
      <w:r w:rsidRPr="00080937">
        <w:rPr>
          <w:lang w:eastAsia="zh-CN"/>
        </w:rPr>
        <w:t xml:space="preserve"> </w:t>
      </w:r>
      <w:r w:rsidRPr="00080937">
        <w:rPr>
          <w:rFonts w:eastAsia="Calibri"/>
          <w:lang w:eastAsia="zh-CN"/>
        </w:rPr>
        <w:t>случайного</w:t>
      </w:r>
      <w:r w:rsidRPr="00080937">
        <w:rPr>
          <w:lang w:eastAsia="zh-CN"/>
        </w:rPr>
        <w:t xml:space="preserve"> </w:t>
      </w:r>
      <w:r w:rsidRPr="00080937">
        <w:rPr>
          <w:rFonts w:eastAsia="Calibri"/>
          <w:lang w:eastAsia="zh-CN"/>
        </w:rPr>
        <w:t>повреждения</w:t>
      </w:r>
      <w:r w:rsidRPr="00080937">
        <w:rPr>
          <w:lang w:eastAsia="zh-CN"/>
        </w:rPr>
        <w:t xml:space="preserve"> </w:t>
      </w:r>
      <w:r w:rsidRPr="00080937">
        <w:rPr>
          <w:rFonts w:eastAsia="Calibri"/>
          <w:lang w:eastAsia="zh-CN"/>
        </w:rPr>
        <w:t>материалов,</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иного</w:t>
      </w:r>
      <w:r w:rsidRPr="00080937">
        <w:rPr>
          <w:lang w:eastAsia="zh-CN"/>
        </w:rPr>
        <w:t xml:space="preserve"> </w:t>
      </w:r>
      <w:r w:rsidRPr="00080937">
        <w:rPr>
          <w:rFonts w:eastAsia="Calibri"/>
          <w:lang w:eastAsia="zh-CN"/>
        </w:rPr>
        <w:t>имущества,</w:t>
      </w:r>
      <w:r w:rsidRPr="00080937">
        <w:rPr>
          <w:lang w:eastAsia="zh-CN"/>
        </w:rPr>
        <w:t xml:space="preserve"> </w:t>
      </w:r>
      <w:r w:rsidRPr="00080937">
        <w:rPr>
          <w:rFonts w:eastAsia="Calibri"/>
          <w:lang w:eastAsia="zh-CN"/>
        </w:rPr>
        <w:t>переданного</w:t>
      </w:r>
      <w:r w:rsidRPr="00080937">
        <w:rPr>
          <w:lang w:eastAsia="zh-CN"/>
        </w:rPr>
        <w:t xml:space="preserve"> </w:t>
      </w:r>
      <w:r w:rsidRPr="00080937">
        <w:rPr>
          <w:rFonts w:eastAsia="Calibri"/>
          <w:lang w:eastAsia="zh-CN"/>
        </w:rPr>
        <w:t>Подрядчику</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соответствии</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условиями</w:t>
      </w:r>
      <w:r w:rsidRPr="00080937">
        <w:rPr>
          <w:lang w:eastAsia="zh-CN"/>
        </w:rPr>
        <w:t xml:space="preserve"> </w:t>
      </w:r>
      <w:r w:rsidRPr="00080937">
        <w:rPr>
          <w:rFonts w:eastAsia="Calibri"/>
          <w:lang w:eastAsia="zh-CN"/>
        </w:rPr>
        <w:t>договора</w:t>
      </w:r>
      <w:r w:rsidRPr="00080937">
        <w:rPr>
          <w:lang w:eastAsia="zh-CN"/>
        </w:rPr>
        <w:t xml:space="preserve"> </w:t>
      </w:r>
      <w:r w:rsidRPr="00080937">
        <w:rPr>
          <w:rFonts w:eastAsia="Calibri"/>
          <w:lang w:eastAsia="zh-CN"/>
        </w:rPr>
        <w:t>подряда,</w:t>
      </w:r>
      <w:r w:rsidRPr="00080937">
        <w:rPr>
          <w:lang w:eastAsia="zh-CN"/>
        </w:rPr>
        <w:t xml:space="preserve"> </w:t>
      </w:r>
      <w:r w:rsidRPr="00080937">
        <w:rPr>
          <w:rFonts w:eastAsia="Calibri"/>
          <w:lang w:eastAsia="zh-CN"/>
        </w:rPr>
        <w:t>для</w:t>
      </w:r>
      <w:r w:rsidRPr="00080937">
        <w:rPr>
          <w:lang w:eastAsia="zh-CN"/>
        </w:rPr>
        <w:t xml:space="preserve"> </w:t>
      </w:r>
      <w:r w:rsidRPr="00080937">
        <w:rPr>
          <w:rFonts w:eastAsia="Calibri"/>
          <w:lang w:eastAsia="zh-CN"/>
        </w:rPr>
        <w:t>переработки</w:t>
      </w:r>
      <w:r w:rsidRPr="00080937">
        <w:rPr>
          <w:lang w:eastAsia="zh-CN"/>
        </w:rPr>
        <w:t xml:space="preserve"> </w:t>
      </w:r>
      <w:r w:rsidRPr="00080937">
        <w:rPr>
          <w:rFonts w:eastAsia="Calibri"/>
          <w:lang w:eastAsia="zh-CN"/>
        </w:rPr>
        <w:t>или</w:t>
      </w:r>
      <w:r w:rsidRPr="00080937">
        <w:rPr>
          <w:lang w:eastAsia="zh-CN"/>
        </w:rPr>
        <w:t xml:space="preserve"> </w:t>
      </w:r>
      <w:r w:rsidRPr="00080937">
        <w:rPr>
          <w:rFonts w:eastAsia="Calibri"/>
          <w:lang w:eastAsia="zh-CN"/>
        </w:rPr>
        <w:t>используемого</w:t>
      </w:r>
      <w:r w:rsidRPr="00080937">
        <w:rPr>
          <w:lang w:eastAsia="zh-CN"/>
        </w:rPr>
        <w:t xml:space="preserve"> </w:t>
      </w:r>
      <w:r w:rsidRPr="00080937">
        <w:rPr>
          <w:rFonts w:eastAsia="Calibri"/>
          <w:lang w:eastAsia="zh-CN"/>
        </w:rPr>
        <w:t>для</w:t>
      </w:r>
      <w:r w:rsidRPr="00080937">
        <w:rPr>
          <w:lang w:eastAsia="zh-CN"/>
        </w:rPr>
        <w:t xml:space="preserve"> </w:t>
      </w:r>
      <w:r w:rsidRPr="00080937">
        <w:rPr>
          <w:rFonts w:eastAsia="Calibri"/>
          <w:lang w:eastAsia="zh-CN"/>
        </w:rPr>
        <w:t>исполнения</w:t>
      </w:r>
      <w:r w:rsidRPr="00080937">
        <w:rPr>
          <w:lang w:eastAsia="zh-CN"/>
        </w:rPr>
        <w:t xml:space="preserve"> </w:t>
      </w:r>
      <w:r w:rsidRPr="00080937">
        <w:rPr>
          <w:rFonts w:eastAsia="Calibri"/>
          <w:lang w:eastAsia="zh-CN"/>
        </w:rPr>
        <w:t>договора,</w:t>
      </w:r>
      <w:r w:rsidRPr="00080937">
        <w:rPr>
          <w:lang w:eastAsia="zh-CN"/>
        </w:rPr>
        <w:t xml:space="preserve"> </w:t>
      </w:r>
      <w:r w:rsidRPr="00080937">
        <w:rPr>
          <w:rFonts w:eastAsia="Calibri"/>
          <w:lang w:eastAsia="zh-CN"/>
        </w:rPr>
        <w:t>а</w:t>
      </w:r>
      <w:r w:rsidRPr="00080937">
        <w:rPr>
          <w:lang w:eastAsia="zh-CN"/>
        </w:rPr>
        <w:t xml:space="preserve"> </w:t>
      </w:r>
      <w:r w:rsidRPr="00080937">
        <w:rPr>
          <w:rFonts w:eastAsia="Calibri"/>
          <w:lang w:eastAsia="zh-CN"/>
        </w:rPr>
        <w:t>также</w:t>
      </w:r>
      <w:r w:rsidRPr="00080937">
        <w:rPr>
          <w:lang w:eastAsia="zh-CN"/>
        </w:rPr>
        <w:t xml:space="preserve">  </w:t>
      </w:r>
      <w:r w:rsidRPr="00080937">
        <w:rPr>
          <w:rFonts w:eastAsia="Calibri"/>
          <w:lang w:eastAsia="zh-CN"/>
        </w:rPr>
        <w:t>ответственность</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причинение</w:t>
      </w:r>
      <w:r w:rsidRPr="00080937">
        <w:rPr>
          <w:lang w:eastAsia="zh-CN"/>
        </w:rPr>
        <w:t xml:space="preserve"> </w:t>
      </w:r>
      <w:r w:rsidRPr="00080937">
        <w:rPr>
          <w:rFonts w:eastAsia="Calibri"/>
          <w:lang w:eastAsia="zh-CN"/>
        </w:rPr>
        <w:t>вреда</w:t>
      </w:r>
      <w:r w:rsidRPr="00080937">
        <w:rPr>
          <w:lang w:eastAsia="zh-CN"/>
        </w:rPr>
        <w:t xml:space="preserve"> </w:t>
      </w:r>
      <w:r w:rsidRPr="00080937">
        <w:rPr>
          <w:rFonts w:eastAsia="Calibri"/>
          <w:lang w:eastAsia="zh-CN"/>
        </w:rPr>
        <w:t>третьим</w:t>
      </w:r>
      <w:r w:rsidRPr="00080937">
        <w:rPr>
          <w:lang w:eastAsia="zh-CN"/>
        </w:rPr>
        <w:t xml:space="preserve"> </w:t>
      </w:r>
      <w:r w:rsidRPr="00080937">
        <w:rPr>
          <w:rFonts w:eastAsia="Calibri"/>
          <w:lang w:eastAsia="zh-CN"/>
        </w:rPr>
        <w:t>лицам</w:t>
      </w:r>
      <w:r w:rsidRPr="00080937">
        <w:rPr>
          <w:lang w:eastAsia="zh-CN"/>
        </w:rPr>
        <w:t xml:space="preserve"> </w:t>
      </w:r>
      <w:r w:rsidRPr="00080937">
        <w:rPr>
          <w:rFonts w:eastAsia="Calibri"/>
          <w:lang w:eastAsia="zh-CN"/>
        </w:rPr>
        <w:t>при</w:t>
      </w:r>
      <w:r w:rsidRPr="00080937">
        <w:rPr>
          <w:lang w:eastAsia="zh-CN"/>
        </w:rPr>
        <w:t xml:space="preserve"> </w:t>
      </w:r>
      <w:r w:rsidRPr="00080937">
        <w:rPr>
          <w:rFonts w:eastAsia="Calibri"/>
          <w:lang w:eastAsia="zh-CN"/>
        </w:rPr>
        <w:t>проведении</w:t>
      </w:r>
      <w:r w:rsidRPr="00080937">
        <w:rPr>
          <w:lang w:eastAsia="zh-CN"/>
        </w:rPr>
        <w:t xml:space="preserve"> </w:t>
      </w:r>
      <w:r w:rsidRPr="00080937">
        <w:rPr>
          <w:rFonts w:eastAsia="Calibri"/>
          <w:lang w:eastAsia="zh-CN"/>
        </w:rPr>
        <w:t>строительства</w:t>
      </w:r>
      <w:r w:rsidRPr="00080937">
        <w:rPr>
          <w:lang w:eastAsia="zh-CN"/>
        </w:rPr>
        <w:t xml:space="preserve"> </w:t>
      </w:r>
      <w:r w:rsidRPr="00080937">
        <w:rPr>
          <w:rFonts w:eastAsia="Calibri"/>
          <w:lang w:eastAsia="zh-CN"/>
        </w:rPr>
        <w:t>(реконструкции)</w:t>
      </w:r>
      <w:r w:rsidRPr="00080937">
        <w:rPr>
          <w:lang w:eastAsia="zh-CN"/>
        </w:rPr>
        <w:t xml:space="preserve"> </w:t>
      </w:r>
      <w:r w:rsidRPr="00080937">
        <w:rPr>
          <w:rFonts w:eastAsia="Calibri"/>
          <w:lang w:eastAsia="zh-CN"/>
        </w:rPr>
        <w:t>несет</w:t>
      </w:r>
      <w:r w:rsidRPr="00080937">
        <w:rPr>
          <w:lang w:eastAsia="zh-CN"/>
        </w:rPr>
        <w:t xml:space="preserve"> </w:t>
      </w:r>
      <w:r w:rsidRPr="00080937">
        <w:rPr>
          <w:rFonts w:eastAsia="Calibri"/>
          <w:lang w:eastAsia="zh-CN"/>
        </w:rPr>
        <w:t>Подрядчик.</w:t>
      </w:r>
    </w:p>
    <w:p w14:paraId="448D6AC0" w14:textId="77777777" w:rsidR="00080937" w:rsidRPr="00080937" w:rsidRDefault="00080937" w:rsidP="00080937">
      <w:pPr>
        <w:tabs>
          <w:tab w:val="left" w:pos="708"/>
        </w:tabs>
        <w:suppressAutoHyphens/>
        <w:ind w:firstLine="567"/>
        <w:jc w:val="both"/>
        <w:rPr>
          <w:szCs w:val="28"/>
          <w:lang w:eastAsia="zh-CN"/>
        </w:rPr>
      </w:pPr>
      <w:r w:rsidRPr="00080937">
        <w:rPr>
          <w:lang w:eastAsia="zh-CN"/>
        </w:rPr>
        <w:t xml:space="preserve">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w:t>
      </w:r>
      <w:r w:rsidRPr="00080937">
        <w:rPr>
          <w:lang w:eastAsia="zh-CN"/>
        </w:rPr>
        <w:lastRenderedPageBreak/>
        <w:t>комиссией Заказчика. Подрядчик обязан по завершению работ представлять Заказчику в 2 экземплярах следующие документы:</w:t>
      </w:r>
    </w:p>
    <w:p w14:paraId="00452245" w14:textId="77777777" w:rsidR="00080937" w:rsidRPr="00080937" w:rsidRDefault="00080937" w:rsidP="00B66DC0">
      <w:pPr>
        <w:numPr>
          <w:ilvl w:val="0"/>
          <w:numId w:val="37"/>
        </w:numPr>
        <w:tabs>
          <w:tab w:val="left" w:pos="708"/>
        </w:tabs>
        <w:suppressAutoHyphens/>
        <w:spacing w:line="276" w:lineRule="auto"/>
        <w:ind w:left="0" w:firstLine="567"/>
        <w:jc w:val="both"/>
        <w:rPr>
          <w:szCs w:val="28"/>
          <w:lang w:eastAsia="zh-CN"/>
        </w:rPr>
      </w:pPr>
      <w:r w:rsidRPr="00080937">
        <w:rPr>
          <w:lang w:eastAsia="zh-CN"/>
        </w:rPr>
        <w:t>ведомость предъявляемой технической документации;</w:t>
      </w:r>
    </w:p>
    <w:p w14:paraId="77404E5C" w14:textId="77777777" w:rsidR="00080937" w:rsidRPr="00080937" w:rsidRDefault="00080937" w:rsidP="00B66DC0">
      <w:pPr>
        <w:numPr>
          <w:ilvl w:val="0"/>
          <w:numId w:val="37"/>
        </w:numPr>
        <w:tabs>
          <w:tab w:val="left" w:pos="708"/>
        </w:tabs>
        <w:suppressAutoHyphens/>
        <w:spacing w:line="276" w:lineRule="auto"/>
        <w:ind w:left="0" w:firstLine="567"/>
        <w:jc w:val="both"/>
        <w:rPr>
          <w:szCs w:val="28"/>
          <w:lang w:eastAsia="zh-CN"/>
        </w:rPr>
      </w:pPr>
      <w:r w:rsidRPr="00080937">
        <w:rPr>
          <w:lang w:eastAsia="zh-CN"/>
        </w:rPr>
        <w:t xml:space="preserve">ведомость изменений и отступлений от проекта; </w:t>
      </w:r>
    </w:p>
    <w:p w14:paraId="790B2072" w14:textId="77777777" w:rsidR="00080937" w:rsidRPr="00080937" w:rsidRDefault="00080937" w:rsidP="00B66DC0">
      <w:pPr>
        <w:widowControl w:val="0"/>
        <w:numPr>
          <w:ilvl w:val="0"/>
          <w:numId w:val="37"/>
        </w:numPr>
        <w:tabs>
          <w:tab w:val="left" w:pos="708"/>
        </w:tabs>
        <w:suppressAutoHyphens/>
        <w:spacing w:line="276" w:lineRule="auto"/>
        <w:ind w:left="0" w:firstLine="567"/>
        <w:jc w:val="both"/>
        <w:rPr>
          <w:szCs w:val="28"/>
          <w:lang w:eastAsia="zh-CN"/>
        </w:rPr>
      </w:pPr>
      <w:r w:rsidRPr="00080937">
        <w:rPr>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14:paraId="3AE8BBC3" w14:textId="77777777" w:rsidR="00080937" w:rsidRPr="00080937" w:rsidRDefault="00080937" w:rsidP="00B66DC0">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исполнительную</w:t>
      </w:r>
      <w:r w:rsidRPr="00080937">
        <w:rPr>
          <w:lang w:eastAsia="zh-CN"/>
        </w:rPr>
        <w:t xml:space="preserve"> </w:t>
      </w:r>
      <w:r w:rsidRPr="00080937">
        <w:rPr>
          <w:rFonts w:eastAsia="Calibri"/>
          <w:lang w:eastAsia="zh-CN"/>
        </w:rPr>
        <w:t>схему</w:t>
      </w:r>
      <w:r w:rsidRPr="00080937">
        <w:rPr>
          <w:lang w:eastAsia="zh-CN"/>
        </w:rPr>
        <w:t xml:space="preserve"> </w:t>
      </w:r>
      <w:r w:rsidRPr="00080937">
        <w:rPr>
          <w:rFonts w:eastAsia="Calibri"/>
          <w:lang w:eastAsia="zh-CN"/>
        </w:rPr>
        <w:t>сетей</w:t>
      </w:r>
      <w:r w:rsidRPr="00080937">
        <w:rPr>
          <w:lang w:eastAsia="zh-CN"/>
        </w:rPr>
        <w:t xml:space="preserve"> </w:t>
      </w:r>
      <w:r w:rsidRPr="00080937">
        <w:rPr>
          <w:rFonts w:eastAsia="Calibri"/>
          <w:lang w:eastAsia="zh-CN"/>
        </w:rPr>
        <w:t>водоотведения;</w:t>
      </w:r>
    </w:p>
    <w:p w14:paraId="0D77F58B" w14:textId="77777777" w:rsidR="00080937" w:rsidRPr="00080937" w:rsidRDefault="00080937" w:rsidP="00B66DC0">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продольный</w:t>
      </w:r>
      <w:r w:rsidRPr="00080937">
        <w:rPr>
          <w:lang w:eastAsia="zh-CN"/>
        </w:rPr>
        <w:t xml:space="preserve"> </w:t>
      </w:r>
      <w:r w:rsidRPr="00080937">
        <w:rPr>
          <w:rFonts w:eastAsia="Calibri"/>
          <w:lang w:eastAsia="zh-CN"/>
        </w:rPr>
        <w:t>профиль</w:t>
      </w:r>
      <w:r w:rsidRPr="00080937">
        <w:rPr>
          <w:lang w:eastAsia="zh-CN"/>
        </w:rPr>
        <w:t xml:space="preserve"> </w:t>
      </w:r>
      <w:r w:rsidRPr="00080937">
        <w:rPr>
          <w:rFonts w:eastAsia="Calibri"/>
          <w:lang w:eastAsia="zh-CN"/>
        </w:rPr>
        <w:t>сетей</w:t>
      </w:r>
      <w:r w:rsidRPr="00080937">
        <w:rPr>
          <w:lang w:eastAsia="zh-CN"/>
        </w:rPr>
        <w:t xml:space="preserve"> </w:t>
      </w:r>
      <w:r w:rsidRPr="00080937">
        <w:rPr>
          <w:rFonts w:eastAsia="Calibri"/>
          <w:lang w:eastAsia="zh-CN"/>
        </w:rPr>
        <w:t>водоотведения;</w:t>
      </w:r>
    </w:p>
    <w:p w14:paraId="4E1396D5" w14:textId="77777777" w:rsidR="00080937" w:rsidRPr="00080937" w:rsidRDefault="00080937" w:rsidP="00B66DC0">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акты</w:t>
      </w:r>
      <w:r w:rsidRPr="00080937">
        <w:rPr>
          <w:lang w:eastAsia="zh-CN"/>
        </w:rPr>
        <w:t xml:space="preserve">  </w:t>
      </w:r>
      <w:r w:rsidRPr="00080937">
        <w:rPr>
          <w:rFonts w:eastAsia="Calibri"/>
          <w:lang w:eastAsia="zh-CN"/>
        </w:rPr>
        <w:t>испытаний</w:t>
      </w:r>
      <w:r w:rsidRPr="00080937">
        <w:rPr>
          <w:lang w:eastAsia="zh-CN"/>
        </w:rPr>
        <w:t xml:space="preserve"> </w:t>
      </w:r>
      <w:r w:rsidRPr="00080937">
        <w:rPr>
          <w:rFonts w:eastAsia="Calibri"/>
          <w:lang w:eastAsia="zh-CN"/>
        </w:rPr>
        <w:t>сетей</w:t>
      </w:r>
      <w:r w:rsidRPr="00080937">
        <w:rPr>
          <w:lang w:eastAsia="zh-CN"/>
        </w:rPr>
        <w:t xml:space="preserve"> </w:t>
      </w:r>
      <w:r w:rsidRPr="00080937">
        <w:rPr>
          <w:rFonts w:eastAsia="Calibri"/>
          <w:lang w:eastAsia="zh-CN"/>
        </w:rPr>
        <w:t>водоотведения;</w:t>
      </w:r>
    </w:p>
    <w:p w14:paraId="608E5234" w14:textId="77777777" w:rsidR="00080937" w:rsidRPr="00080937" w:rsidRDefault="00080937" w:rsidP="00B66DC0">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документы,</w:t>
      </w:r>
      <w:r w:rsidRPr="00080937">
        <w:rPr>
          <w:lang w:eastAsia="zh-CN"/>
        </w:rPr>
        <w:t xml:space="preserve"> </w:t>
      </w:r>
      <w:r w:rsidRPr="00080937">
        <w:rPr>
          <w:rFonts w:eastAsia="Calibri"/>
          <w:lang w:eastAsia="zh-CN"/>
        </w:rPr>
        <w:t>подтверждающие</w:t>
      </w:r>
      <w:r w:rsidRPr="00080937">
        <w:rPr>
          <w:lang w:eastAsia="zh-CN"/>
        </w:rPr>
        <w:t xml:space="preserve"> </w:t>
      </w:r>
      <w:r w:rsidRPr="00080937">
        <w:rPr>
          <w:rFonts w:eastAsia="Calibri"/>
          <w:lang w:eastAsia="zh-CN"/>
        </w:rPr>
        <w:t>качество</w:t>
      </w:r>
      <w:r w:rsidRPr="00080937">
        <w:rPr>
          <w:lang w:eastAsia="zh-CN"/>
        </w:rPr>
        <w:t xml:space="preserve"> </w:t>
      </w:r>
      <w:r w:rsidRPr="00080937">
        <w:rPr>
          <w:rFonts w:eastAsia="Calibri"/>
          <w:lang w:eastAsia="zh-CN"/>
        </w:rPr>
        <w:t>строительных</w:t>
      </w:r>
      <w:r w:rsidRPr="00080937">
        <w:rPr>
          <w:lang w:eastAsia="zh-CN"/>
        </w:rPr>
        <w:t xml:space="preserve"> </w:t>
      </w:r>
      <w:r w:rsidRPr="00080937">
        <w:rPr>
          <w:rFonts w:eastAsia="Calibri"/>
          <w:lang w:eastAsia="zh-CN"/>
        </w:rPr>
        <w:t>материалов</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(сертификаты,</w:t>
      </w:r>
      <w:r w:rsidRPr="00080937">
        <w:rPr>
          <w:lang w:eastAsia="zh-CN"/>
        </w:rPr>
        <w:t xml:space="preserve"> </w:t>
      </w:r>
      <w:r w:rsidRPr="00080937">
        <w:rPr>
          <w:rFonts w:eastAsia="Calibri"/>
          <w:lang w:eastAsia="zh-CN"/>
        </w:rPr>
        <w:t>паспорта</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т.д.);</w:t>
      </w:r>
    </w:p>
    <w:p w14:paraId="4EF47326" w14:textId="77777777" w:rsidR="00080937" w:rsidRPr="00080937" w:rsidRDefault="00080937" w:rsidP="00B66DC0">
      <w:pPr>
        <w:widowControl w:val="0"/>
        <w:numPr>
          <w:ilvl w:val="0"/>
          <w:numId w:val="37"/>
        </w:numPr>
        <w:tabs>
          <w:tab w:val="left" w:pos="708"/>
        </w:tabs>
        <w:suppressAutoHyphens/>
        <w:spacing w:line="276" w:lineRule="auto"/>
        <w:ind w:left="0" w:firstLine="567"/>
        <w:jc w:val="both"/>
        <w:rPr>
          <w:szCs w:val="28"/>
          <w:lang w:eastAsia="zh-CN"/>
        </w:rPr>
      </w:pPr>
      <w:r w:rsidRPr="00080937">
        <w:rPr>
          <w:lang w:eastAsia="zh-CN"/>
        </w:rPr>
        <w:t>документы, подтверждающие вывоз строительного мусора;</w:t>
      </w:r>
    </w:p>
    <w:p w14:paraId="12F265FA" w14:textId="77777777" w:rsidR="00080937" w:rsidRPr="00080937" w:rsidRDefault="00080937" w:rsidP="00B66DC0">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накладные</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счета-фактуры</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материалы;</w:t>
      </w:r>
    </w:p>
    <w:p w14:paraId="783EF43E" w14:textId="77777777" w:rsidR="00080937" w:rsidRPr="00080937" w:rsidRDefault="00080937" w:rsidP="00B66DC0">
      <w:pPr>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справка</w:t>
      </w:r>
      <w:r w:rsidRPr="00080937">
        <w:rPr>
          <w:lang w:eastAsia="zh-CN"/>
        </w:rPr>
        <w:t xml:space="preserve"> </w:t>
      </w:r>
      <w:r w:rsidRPr="00080937">
        <w:rPr>
          <w:rFonts w:eastAsia="Calibri"/>
          <w:lang w:eastAsia="zh-CN"/>
        </w:rPr>
        <w:t>о</w:t>
      </w:r>
      <w:r w:rsidRPr="00080937">
        <w:rPr>
          <w:lang w:eastAsia="zh-CN"/>
        </w:rPr>
        <w:t xml:space="preserve"> </w:t>
      </w:r>
      <w:r w:rsidRPr="00080937">
        <w:rPr>
          <w:rFonts w:eastAsia="Calibri"/>
          <w:lang w:eastAsia="zh-CN"/>
        </w:rPr>
        <w:t>благоустройстве</w:t>
      </w:r>
      <w:r w:rsidRPr="00080937">
        <w:rPr>
          <w:lang w:eastAsia="zh-CN"/>
        </w:rPr>
        <w:t xml:space="preserve"> </w:t>
      </w:r>
      <w:r w:rsidRPr="00080937">
        <w:rPr>
          <w:rFonts w:eastAsia="Calibri"/>
          <w:lang w:eastAsia="zh-CN"/>
        </w:rPr>
        <w:t>трассы</w:t>
      </w:r>
      <w:r w:rsidRPr="00080937">
        <w:rPr>
          <w:lang w:eastAsia="zh-CN"/>
        </w:rPr>
        <w:t xml:space="preserve"> </w:t>
      </w:r>
      <w:r w:rsidRPr="00080937">
        <w:rPr>
          <w:rFonts w:eastAsia="Calibri"/>
          <w:lang w:eastAsia="zh-CN"/>
        </w:rPr>
        <w:t>канализации</w:t>
      </w:r>
      <w:r w:rsidRPr="00080937">
        <w:rPr>
          <w:lang w:eastAsia="zh-CN"/>
        </w:rPr>
        <w:t xml:space="preserve"> </w:t>
      </w:r>
      <w:r w:rsidRPr="00080937">
        <w:rPr>
          <w:rFonts w:eastAsia="Calibri"/>
          <w:lang w:eastAsia="zh-CN"/>
        </w:rPr>
        <w:t>в</w:t>
      </w:r>
      <w:r w:rsidRPr="00080937">
        <w:rPr>
          <w:lang w:eastAsia="zh-CN"/>
        </w:rPr>
        <w:t xml:space="preserve"> Управлении городского хозяйства г.Йошкар-Ола</w:t>
      </w:r>
    </w:p>
    <w:p w14:paraId="222CF938" w14:textId="77777777" w:rsidR="00080937" w:rsidRPr="00080937" w:rsidRDefault="00080937" w:rsidP="00B66DC0">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журнал</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форме</w:t>
      </w:r>
      <w:r w:rsidRPr="00080937">
        <w:rPr>
          <w:lang w:eastAsia="zh-CN"/>
        </w:rPr>
        <w:t xml:space="preserve"> №</w:t>
      </w:r>
      <w:r w:rsidRPr="00080937">
        <w:rPr>
          <w:rFonts w:eastAsia="Calibri"/>
          <w:lang w:eastAsia="zh-CN"/>
        </w:rPr>
        <w:t>КС-6;</w:t>
      </w:r>
    </w:p>
    <w:p w14:paraId="32619536" w14:textId="77777777" w:rsidR="00080937" w:rsidRPr="00080937" w:rsidRDefault="00080937" w:rsidP="00B66DC0">
      <w:pPr>
        <w:widowControl w:val="0"/>
        <w:numPr>
          <w:ilvl w:val="0"/>
          <w:numId w:val="37"/>
        </w:numPr>
        <w:suppressAutoHyphens/>
        <w:spacing w:line="276" w:lineRule="auto"/>
        <w:ind w:left="0" w:firstLine="567"/>
        <w:jc w:val="both"/>
        <w:rPr>
          <w:rFonts w:ascii="Calibri" w:eastAsia="Calibri" w:hAnsi="Calibri" w:cs="Calibri"/>
          <w:sz w:val="22"/>
          <w:szCs w:val="22"/>
          <w:lang w:eastAsia="zh-CN"/>
        </w:rPr>
      </w:pPr>
      <w:r w:rsidRPr="00080937">
        <w:rPr>
          <w:rFonts w:eastAsia="Calibri"/>
          <w:lang w:eastAsia="zh-CN"/>
        </w:rPr>
        <w:t>фотоматериал</w:t>
      </w:r>
      <w:r w:rsidRPr="00080937">
        <w:rPr>
          <w:lang w:eastAsia="zh-CN"/>
        </w:rPr>
        <w:t xml:space="preserve"> </w:t>
      </w:r>
      <w:r w:rsidRPr="00080937">
        <w:rPr>
          <w:rFonts w:eastAsia="Calibri"/>
          <w:lang w:eastAsia="zh-CN"/>
        </w:rPr>
        <w:t>по</w:t>
      </w:r>
      <w:r w:rsidRPr="00080937">
        <w:rPr>
          <w:lang w:eastAsia="zh-CN"/>
        </w:rPr>
        <w:t xml:space="preserve"> </w:t>
      </w:r>
      <w:r w:rsidRPr="00080937">
        <w:rPr>
          <w:rFonts w:eastAsia="Calibri"/>
          <w:lang w:eastAsia="zh-CN"/>
        </w:rPr>
        <w:t>выполненным</w:t>
      </w:r>
      <w:r w:rsidRPr="00080937">
        <w:rPr>
          <w:lang w:eastAsia="zh-CN"/>
        </w:rPr>
        <w:t xml:space="preserve"> </w:t>
      </w:r>
      <w:r w:rsidRPr="00080937">
        <w:rPr>
          <w:rFonts w:eastAsia="Calibri"/>
          <w:lang w:eastAsia="zh-CN"/>
        </w:rPr>
        <w:t>работам</w:t>
      </w:r>
      <w:r w:rsidRPr="00080937">
        <w:rPr>
          <w:rFonts w:eastAsia="Calibri"/>
          <w:sz w:val="22"/>
          <w:szCs w:val="22"/>
          <w:lang w:eastAsia="zh-CN"/>
        </w:rPr>
        <w:t>;</w:t>
      </w:r>
    </w:p>
    <w:p w14:paraId="45D0ED42" w14:textId="77777777" w:rsidR="00B66DC0" w:rsidRDefault="00B66DC0" w:rsidP="00080937">
      <w:pPr>
        <w:suppressAutoHyphens/>
        <w:ind w:firstLine="567"/>
        <w:jc w:val="center"/>
        <w:rPr>
          <w:rFonts w:eastAsia="Calibri"/>
          <w:b/>
          <w:sz w:val="22"/>
          <w:szCs w:val="22"/>
          <w:lang w:eastAsia="zh-CN"/>
        </w:rPr>
      </w:pPr>
    </w:p>
    <w:p w14:paraId="52DF7B83" w14:textId="56CE5CF4" w:rsidR="00080937" w:rsidRPr="00080937" w:rsidRDefault="00080937" w:rsidP="00080937">
      <w:pPr>
        <w:suppressAutoHyphens/>
        <w:ind w:firstLine="567"/>
        <w:jc w:val="center"/>
        <w:rPr>
          <w:rFonts w:ascii="Calibri" w:eastAsia="Calibri" w:hAnsi="Calibri" w:cs="Calibri"/>
          <w:sz w:val="22"/>
          <w:szCs w:val="22"/>
          <w:lang w:eastAsia="zh-CN"/>
        </w:rPr>
      </w:pPr>
      <w:r w:rsidRPr="00080937">
        <w:rPr>
          <w:rFonts w:eastAsia="Calibri"/>
          <w:b/>
          <w:sz w:val="22"/>
          <w:szCs w:val="22"/>
          <w:lang w:eastAsia="zh-CN"/>
        </w:rPr>
        <w:t>4.</w:t>
      </w:r>
      <w:r w:rsidRPr="00080937">
        <w:rPr>
          <w:b/>
          <w:sz w:val="22"/>
          <w:szCs w:val="22"/>
          <w:lang w:eastAsia="zh-CN"/>
        </w:rPr>
        <w:t xml:space="preserve"> </w:t>
      </w:r>
      <w:r w:rsidRPr="00080937">
        <w:rPr>
          <w:rFonts w:eastAsia="Calibri"/>
          <w:b/>
          <w:lang w:eastAsia="zh-CN"/>
        </w:rPr>
        <w:t>Требования</w:t>
      </w:r>
      <w:r w:rsidRPr="00080937">
        <w:rPr>
          <w:b/>
          <w:lang w:eastAsia="zh-CN"/>
        </w:rPr>
        <w:t xml:space="preserve"> </w:t>
      </w:r>
      <w:r w:rsidRPr="00080937">
        <w:rPr>
          <w:rFonts w:eastAsia="Calibri"/>
          <w:b/>
          <w:lang w:eastAsia="zh-CN"/>
        </w:rPr>
        <w:t>к</w:t>
      </w:r>
      <w:r w:rsidRPr="00080937">
        <w:rPr>
          <w:b/>
          <w:lang w:eastAsia="zh-CN"/>
        </w:rPr>
        <w:t xml:space="preserve"> </w:t>
      </w:r>
      <w:r w:rsidRPr="00080937">
        <w:rPr>
          <w:rFonts w:eastAsia="Calibri"/>
          <w:b/>
          <w:lang w:eastAsia="zh-CN"/>
        </w:rPr>
        <w:t>организации</w:t>
      </w:r>
      <w:r w:rsidRPr="00080937">
        <w:rPr>
          <w:b/>
          <w:lang w:eastAsia="zh-CN"/>
        </w:rPr>
        <w:t xml:space="preserve"> </w:t>
      </w:r>
      <w:r w:rsidRPr="00080937">
        <w:rPr>
          <w:rFonts w:eastAsia="Calibri"/>
          <w:b/>
          <w:lang w:eastAsia="zh-CN"/>
        </w:rPr>
        <w:t>работ</w:t>
      </w:r>
    </w:p>
    <w:p w14:paraId="62922269"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Проведение</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осуществляется</w:t>
      </w:r>
      <w:r w:rsidRPr="00080937">
        <w:rPr>
          <w:lang w:eastAsia="zh-CN"/>
        </w:rPr>
        <w:t xml:space="preserve"> </w:t>
      </w:r>
      <w:r w:rsidRPr="00080937">
        <w:rPr>
          <w:rFonts w:eastAsia="Calibri"/>
          <w:lang w:eastAsia="zh-CN"/>
        </w:rPr>
        <w:t>согласно:</w:t>
      </w:r>
    </w:p>
    <w:p w14:paraId="1B3EFD79" w14:textId="77777777" w:rsidR="00080937" w:rsidRPr="00080937" w:rsidRDefault="00080937" w:rsidP="00080937">
      <w:pPr>
        <w:numPr>
          <w:ilvl w:val="0"/>
          <w:numId w:val="12"/>
        </w:numPr>
        <w:tabs>
          <w:tab w:val="clear" w:pos="420"/>
          <w:tab w:val="num" w:pos="-360"/>
          <w:tab w:val="num" w:pos="0"/>
          <w:tab w:val="num" w:pos="786"/>
        </w:tabs>
        <w:suppressAutoHyphens/>
        <w:spacing w:after="200" w:line="276" w:lineRule="auto"/>
        <w:ind w:left="0" w:firstLine="567"/>
        <w:jc w:val="both"/>
        <w:rPr>
          <w:rFonts w:ascii="Calibri" w:eastAsia="Calibri" w:hAnsi="Calibri" w:cs="Calibri"/>
          <w:sz w:val="22"/>
          <w:szCs w:val="22"/>
          <w:lang w:eastAsia="zh-CN"/>
        </w:rPr>
      </w:pPr>
      <w:r w:rsidRPr="00080937">
        <w:rPr>
          <w:rFonts w:eastAsia="Calibri"/>
          <w:lang w:eastAsia="zh-CN"/>
        </w:rPr>
        <w:t>утвержденной</w:t>
      </w:r>
      <w:r w:rsidRPr="00080937">
        <w:rPr>
          <w:lang w:eastAsia="zh-CN"/>
        </w:rPr>
        <w:t xml:space="preserve"> </w:t>
      </w:r>
      <w:r w:rsidRPr="00080937">
        <w:rPr>
          <w:rFonts w:eastAsia="Calibri"/>
          <w:lang w:eastAsia="zh-CN"/>
        </w:rPr>
        <w:t>Рабочей</w:t>
      </w:r>
      <w:r w:rsidRPr="00080937">
        <w:rPr>
          <w:lang w:eastAsia="zh-CN"/>
        </w:rPr>
        <w:t xml:space="preserve"> </w:t>
      </w:r>
      <w:r w:rsidRPr="00080937">
        <w:rPr>
          <w:rFonts w:eastAsia="Calibri"/>
          <w:lang w:eastAsia="zh-CN"/>
        </w:rPr>
        <w:t>документации;</w:t>
      </w:r>
    </w:p>
    <w:p w14:paraId="5A8ED0F0" w14:textId="77777777" w:rsidR="00080937" w:rsidRPr="00080937" w:rsidRDefault="00080937" w:rsidP="00080937">
      <w:pPr>
        <w:numPr>
          <w:ilvl w:val="0"/>
          <w:numId w:val="12"/>
        </w:numPr>
        <w:tabs>
          <w:tab w:val="clear" w:pos="420"/>
          <w:tab w:val="num" w:pos="-360"/>
          <w:tab w:val="num" w:pos="0"/>
          <w:tab w:val="num" w:pos="786"/>
        </w:tabs>
        <w:suppressAutoHyphens/>
        <w:spacing w:after="200" w:line="276" w:lineRule="auto"/>
        <w:ind w:left="0" w:firstLine="567"/>
        <w:jc w:val="both"/>
        <w:rPr>
          <w:rFonts w:ascii="Calibri" w:eastAsia="Calibri" w:hAnsi="Calibri" w:cs="Calibri"/>
          <w:sz w:val="22"/>
          <w:szCs w:val="22"/>
          <w:lang w:eastAsia="zh-CN"/>
        </w:rPr>
      </w:pPr>
      <w:r w:rsidRPr="00080937">
        <w:rPr>
          <w:rFonts w:eastAsia="Calibri"/>
          <w:lang w:eastAsia="zh-CN"/>
        </w:rPr>
        <w:t>проекту</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(ППР),</w:t>
      </w:r>
      <w:r w:rsidRPr="00080937">
        <w:rPr>
          <w:lang w:eastAsia="zh-CN"/>
        </w:rPr>
        <w:t xml:space="preserve"> </w:t>
      </w:r>
      <w:r w:rsidRPr="00080937">
        <w:rPr>
          <w:rFonts w:eastAsia="Calibri"/>
          <w:lang w:eastAsia="zh-CN"/>
        </w:rPr>
        <w:t>разработанного</w:t>
      </w:r>
      <w:r w:rsidRPr="00080937">
        <w:rPr>
          <w:lang w:eastAsia="zh-CN"/>
        </w:rPr>
        <w:t xml:space="preserve"> </w:t>
      </w:r>
      <w:r w:rsidRPr="00080937">
        <w:rPr>
          <w:rFonts w:eastAsia="Calibri"/>
          <w:lang w:eastAsia="zh-CN"/>
        </w:rPr>
        <w:t>Подрядчиком</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согласованного</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Заказчиком</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течение</w:t>
      </w:r>
      <w:r w:rsidRPr="00080937">
        <w:rPr>
          <w:lang w:eastAsia="zh-CN"/>
        </w:rPr>
        <w:t xml:space="preserve"> </w:t>
      </w:r>
      <w:r w:rsidRPr="00080937">
        <w:rPr>
          <w:rFonts w:eastAsia="Calibri"/>
          <w:lang w:eastAsia="zh-CN"/>
        </w:rPr>
        <w:t>10</w:t>
      </w:r>
      <w:r w:rsidRPr="00080937">
        <w:rPr>
          <w:lang w:eastAsia="zh-CN"/>
        </w:rPr>
        <w:t xml:space="preserve"> </w:t>
      </w:r>
      <w:r w:rsidRPr="00080937">
        <w:rPr>
          <w:rFonts w:eastAsia="Calibri"/>
          <w:lang w:eastAsia="zh-CN"/>
        </w:rPr>
        <w:t>рабочих</w:t>
      </w:r>
      <w:r w:rsidRPr="00080937">
        <w:rPr>
          <w:lang w:eastAsia="zh-CN"/>
        </w:rPr>
        <w:t xml:space="preserve"> </w:t>
      </w:r>
      <w:r w:rsidRPr="00080937">
        <w:rPr>
          <w:rFonts w:eastAsia="Calibri"/>
          <w:lang w:eastAsia="zh-CN"/>
        </w:rPr>
        <w:t>дней</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момента</w:t>
      </w:r>
      <w:r w:rsidRPr="00080937">
        <w:rPr>
          <w:lang w:eastAsia="zh-CN"/>
        </w:rPr>
        <w:t xml:space="preserve"> </w:t>
      </w:r>
      <w:r w:rsidRPr="00080937">
        <w:rPr>
          <w:rFonts w:eastAsia="Calibri"/>
          <w:lang w:eastAsia="zh-CN"/>
        </w:rPr>
        <w:t>заключения</w:t>
      </w:r>
      <w:r w:rsidRPr="00080937">
        <w:rPr>
          <w:lang w:eastAsia="zh-CN"/>
        </w:rPr>
        <w:t xml:space="preserve"> </w:t>
      </w:r>
      <w:r w:rsidRPr="00080937">
        <w:rPr>
          <w:rFonts w:eastAsia="Calibri"/>
          <w:lang w:eastAsia="zh-CN"/>
        </w:rPr>
        <w:t>договора;</w:t>
      </w:r>
    </w:p>
    <w:p w14:paraId="33F27A0E" w14:textId="77777777" w:rsidR="00080937" w:rsidRPr="00080937" w:rsidRDefault="00080937" w:rsidP="00080937">
      <w:pPr>
        <w:numPr>
          <w:ilvl w:val="0"/>
          <w:numId w:val="12"/>
        </w:numPr>
        <w:tabs>
          <w:tab w:val="clear" w:pos="420"/>
          <w:tab w:val="num" w:pos="-360"/>
          <w:tab w:val="num" w:pos="0"/>
          <w:tab w:val="num" w:pos="786"/>
        </w:tabs>
        <w:suppressAutoHyphens/>
        <w:spacing w:after="200" w:line="276" w:lineRule="auto"/>
        <w:ind w:left="0" w:firstLine="567"/>
        <w:jc w:val="both"/>
        <w:rPr>
          <w:rFonts w:ascii="Calibri" w:eastAsia="Calibri" w:hAnsi="Calibri" w:cs="Calibri"/>
          <w:sz w:val="22"/>
          <w:szCs w:val="22"/>
          <w:lang w:eastAsia="zh-CN"/>
        </w:rPr>
      </w:pPr>
      <w:r w:rsidRPr="00080937">
        <w:rPr>
          <w:rFonts w:eastAsia="Calibri"/>
          <w:lang w:eastAsia="zh-CN"/>
        </w:rPr>
        <w:t>ордеру-разрешению</w:t>
      </w:r>
      <w:r w:rsidRPr="00080937">
        <w:rPr>
          <w:lang w:eastAsia="zh-CN"/>
        </w:rPr>
        <w:t xml:space="preserve"> </w:t>
      </w:r>
      <w:r w:rsidRPr="00080937">
        <w:rPr>
          <w:rFonts w:eastAsia="Calibri"/>
          <w:lang w:eastAsia="zh-CN"/>
        </w:rPr>
        <w:t>на</w:t>
      </w:r>
      <w:r w:rsidRPr="00080937">
        <w:rPr>
          <w:lang w:eastAsia="zh-CN"/>
        </w:rPr>
        <w:t xml:space="preserve"> </w:t>
      </w:r>
      <w:r w:rsidRPr="00080937">
        <w:rPr>
          <w:rFonts w:eastAsia="Calibri"/>
          <w:lang w:eastAsia="zh-CN"/>
        </w:rPr>
        <w:t>производство</w:t>
      </w:r>
      <w:r w:rsidRPr="00080937">
        <w:rPr>
          <w:lang w:eastAsia="zh-CN"/>
        </w:rPr>
        <w:t xml:space="preserve"> </w:t>
      </w:r>
      <w:r w:rsidRPr="00080937">
        <w:rPr>
          <w:rFonts w:eastAsia="Calibri"/>
          <w:lang w:eastAsia="zh-CN"/>
        </w:rPr>
        <w:t>земляных</w:t>
      </w:r>
      <w:r w:rsidRPr="00080937">
        <w:rPr>
          <w:lang w:eastAsia="zh-CN"/>
        </w:rPr>
        <w:t xml:space="preserve"> </w:t>
      </w:r>
      <w:r w:rsidRPr="00080937">
        <w:rPr>
          <w:rFonts w:eastAsia="Calibri"/>
          <w:lang w:eastAsia="zh-CN"/>
        </w:rPr>
        <w:t>работ,</w:t>
      </w:r>
      <w:r w:rsidRPr="00080937">
        <w:rPr>
          <w:lang w:eastAsia="zh-CN"/>
        </w:rPr>
        <w:t xml:space="preserve"> </w:t>
      </w:r>
      <w:r w:rsidRPr="00080937">
        <w:rPr>
          <w:rFonts w:eastAsia="Calibri"/>
          <w:lang w:eastAsia="zh-CN"/>
        </w:rPr>
        <w:t>получаемого</w:t>
      </w:r>
      <w:r w:rsidRPr="00080937">
        <w:rPr>
          <w:lang w:eastAsia="zh-CN"/>
        </w:rPr>
        <w:t xml:space="preserve"> Заказчиком </w:t>
      </w:r>
      <w:r w:rsidRPr="00080937">
        <w:rPr>
          <w:rFonts w:eastAsia="Calibri"/>
          <w:lang w:eastAsia="zh-CN"/>
        </w:rPr>
        <w:t>в</w:t>
      </w:r>
      <w:r w:rsidRPr="00080937">
        <w:rPr>
          <w:lang w:eastAsia="zh-CN"/>
        </w:rPr>
        <w:t xml:space="preserve"> Управлении городского хозяйства г.Йошкар-Олы </w:t>
      </w:r>
      <w:r w:rsidRPr="00080937">
        <w:rPr>
          <w:rFonts w:eastAsia="Calibri"/>
          <w:lang w:eastAsia="zh-CN"/>
        </w:rPr>
        <w:t>и</w:t>
      </w:r>
      <w:r w:rsidRPr="00080937">
        <w:rPr>
          <w:lang w:eastAsia="zh-CN"/>
        </w:rPr>
        <w:t xml:space="preserve"> </w:t>
      </w:r>
      <w:r w:rsidRPr="00080937">
        <w:rPr>
          <w:rFonts w:eastAsia="Calibri"/>
          <w:lang w:eastAsia="zh-CN"/>
        </w:rPr>
        <w:t>согласованного</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заинтересованными</w:t>
      </w:r>
      <w:r w:rsidRPr="00080937">
        <w:rPr>
          <w:lang w:eastAsia="zh-CN"/>
        </w:rPr>
        <w:t xml:space="preserve"> </w:t>
      </w:r>
      <w:r w:rsidRPr="00080937">
        <w:rPr>
          <w:rFonts w:eastAsia="Calibri"/>
          <w:lang w:eastAsia="zh-CN"/>
        </w:rPr>
        <w:t>организациями,</w:t>
      </w:r>
      <w:r w:rsidRPr="00080937">
        <w:rPr>
          <w:lang w:eastAsia="zh-CN"/>
        </w:rPr>
        <w:t xml:space="preserve"> </w:t>
      </w:r>
      <w:r w:rsidRPr="00080937">
        <w:rPr>
          <w:rFonts w:eastAsia="Calibri"/>
          <w:lang w:eastAsia="zh-CN"/>
        </w:rPr>
        <w:t>учреждениями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с</w:t>
      </w:r>
      <w:r w:rsidRPr="00080937">
        <w:rPr>
          <w:lang w:eastAsia="zh-CN"/>
        </w:rPr>
        <w:t xml:space="preserve"> </w:t>
      </w:r>
      <w:r w:rsidRPr="00080937">
        <w:rPr>
          <w:rFonts w:eastAsia="Calibri"/>
          <w:lang w:eastAsia="zh-CN"/>
        </w:rPr>
        <w:t>их</w:t>
      </w:r>
      <w:r w:rsidRPr="00080937">
        <w:rPr>
          <w:lang w:eastAsia="zh-CN"/>
        </w:rPr>
        <w:t xml:space="preserve"> </w:t>
      </w:r>
      <w:r w:rsidRPr="00080937">
        <w:rPr>
          <w:rFonts w:eastAsia="Calibri"/>
          <w:lang w:eastAsia="zh-CN"/>
        </w:rPr>
        <w:t>условиями</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работ;</w:t>
      </w:r>
    </w:p>
    <w:p w14:paraId="78413004" w14:textId="77777777" w:rsidR="00080937" w:rsidRPr="00080937" w:rsidRDefault="00080937" w:rsidP="00080937">
      <w:pPr>
        <w:numPr>
          <w:ilvl w:val="0"/>
          <w:numId w:val="12"/>
        </w:numPr>
        <w:tabs>
          <w:tab w:val="clear" w:pos="420"/>
          <w:tab w:val="num" w:pos="-360"/>
          <w:tab w:val="num" w:pos="0"/>
          <w:tab w:val="num" w:pos="786"/>
        </w:tabs>
        <w:suppressAutoHyphens/>
        <w:spacing w:after="200" w:line="276" w:lineRule="auto"/>
        <w:ind w:left="0" w:firstLine="567"/>
        <w:jc w:val="both"/>
        <w:rPr>
          <w:rFonts w:ascii="Calibri" w:eastAsia="Calibri" w:hAnsi="Calibri" w:cs="Calibri"/>
          <w:sz w:val="22"/>
          <w:szCs w:val="22"/>
          <w:lang w:eastAsia="zh-CN"/>
        </w:rPr>
      </w:pPr>
      <w:r w:rsidRPr="00080937">
        <w:rPr>
          <w:rFonts w:eastAsia="Calibri"/>
          <w:lang w:eastAsia="zh-CN"/>
        </w:rPr>
        <w:t>утвержденного</w:t>
      </w:r>
      <w:r w:rsidRPr="00080937">
        <w:rPr>
          <w:lang w:eastAsia="zh-CN"/>
        </w:rPr>
        <w:t xml:space="preserve"> </w:t>
      </w:r>
      <w:r w:rsidRPr="00080937">
        <w:rPr>
          <w:rFonts w:eastAsia="Calibri"/>
          <w:lang w:eastAsia="zh-CN"/>
        </w:rPr>
        <w:t>Заказчиком</w:t>
      </w:r>
      <w:r w:rsidRPr="00080937">
        <w:rPr>
          <w:lang w:eastAsia="zh-CN"/>
        </w:rPr>
        <w:t xml:space="preserve"> </w:t>
      </w:r>
      <w:r w:rsidRPr="00080937">
        <w:rPr>
          <w:rFonts w:eastAsia="Calibri"/>
          <w:lang w:eastAsia="zh-CN"/>
        </w:rPr>
        <w:t>календарного</w:t>
      </w:r>
      <w:r w:rsidRPr="00080937">
        <w:rPr>
          <w:lang w:eastAsia="zh-CN"/>
        </w:rPr>
        <w:t xml:space="preserve"> </w:t>
      </w:r>
      <w:r w:rsidRPr="00080937">
        <w:rPr>
          <w:rFonts w:eastAsia="Calibri"/>
          <w:lang w:eastAsia="zh-CN"/>
        </w:rPr>
        <w:t>плана.</w:t>
      </w:r>
    </w:p>
    <w:p w14:paraId="500C3C89" w14:textId="77777777" w:rsidR="00080937" w:rsidRPr="00080937" w:rsidRDefault="00080937" w:rsidP="00080937">
      <w:pPr>
        <w:suppressAutoHyphens/>
        <w:ind w:firstLine="567"/>
        <w:jc w:val="center"/>
        <w:rPr>
          <w:rFonts w:eastAsia="Calibri"/>
          <w:b/>
          <w:lang w:eastAsia="zh-CN"/>
        </w:rPr>
      </w:pPr>
      <w:r w:rsidRPr="00080937">
        <w:rPr>
          <w:rFonts w:eastAsia="Calibri"/>
          <w:b/>
          <w:lang w:eastAsia="zh-CN"/>
        </w:rPr>
        <w:t>5.</w:t>
      </w:r>
      <w:r w:rsidRPr="00080937">
        <w:rPr>
          <w:b/>
          <w:lang w:eastAsia="zh-CN"/>
        </w:rPr>
        <w:t xml:space="preserve"> </w:t>
      </w:r>
      <w:r w:rsidRPr="00080937">
        <w:rPr>
          <w:rFonts w:eastAsia="Calibri"/>
          <w:b/>
          <w:lang w:eastAsia="zh-CN"/>
        </w:rPr>
        <w:t>Требование</w:t>
      </w:r>
      <w:r w:rsidRPr="00080937">
        <w:rPr>
          <w:b/>
          <w:lang w:eastAsia="zh-CN"/>
        </w:rPr>
        <w:t xml:space="preserve"> </w:t>
      </w:r>
      <w:r w:rsidRPr="00080937">
        <w:rPr>
          <w:rFonts w:eastAsia="Calibri"/>
          <w:b/>
          <w:lang w:eastAsia="zh-CN"/>
        </w:rPr>
        <w:t>к</w:t>
      </w:r>
      <w:r w:rsidRPr="00080937">
        <w:rPr>
          <w:b/>
          <w:lang w:eastAsia="zh-CN"/>
        </w:rPr>
        <w:t xml:space="preserve"> </w:t>
      </w:r>
      <w:r w:rsidRPr="00080937">
        <w:rPr>
          <w:rFonts w:eastAsia="Calibri"/>
          <w:b/>
          <w:lang w:eastAsia="zh-CN"/>
        </w:rPr>
        <w:t>видам</w:t>
      </w:r>
      <w:r w:rsidRPr="00080937">
        <w:rPr>
          <w:b/>
          <w:lang w:eastAsia="zh-CN"/>
        </w:rPr>
        <w:t xml:space="preserve"> </w:t>
      </w:r>
      <w:r w:rsidRPr="00080937">
        <w:rPr>
          <w:rFonts w:eastAsia="Calibri"/>
          <w:b/>
          <w:lang w:eastAsia="zh-CN"/>
        </w:rPr>
        <w:t>и</w:t>
      </w:r>
      <w:r w:rsidRPr="00080937">
        <w:rPr>
          <w:b/>
          <w:lang w:eastAsia="zh-CN"/>
        </w:rPr>
        <w:t xml:space="preserve"> </w:t>
      </w:r>
      <w:r w:rsidRPr="00080937">
        <w:rPr>
          <w:rFonts w:eastAsia="Calibri"/>
          <w:b/>
          <w:lang w:eastAsia="zh-CN"/>
        </w:rPr>
        <w:t>объемам</w:t>
      </w:r>
      <w:r w:rsidRPr="00080937">
        <w:rPr>
          <w:b/>
          <w:lang w:eastAsia="zh-CN"/>
        </w:rPr>
        <w:t xml:space="preserve"> </w:t>
      </w:r>
      <w:r w:rsidRPr="00080937">
        <w:rPr>
          <w:rFonts w:eastAsia="Calibri"/>
          <w:b/>
          <w:lang w:eastAsia="zh-CN"/>
        </w:rPr>
        <w:t>выполняемых</w:t>
      </w:r>
      <w:r w:rsidRPr="00080937">
        <w:rPr>
          <w:b/>
          <w:lang w:eastAsia="zh-CN"/>
        </w:rPr>
        <w:t xml:space="preserve"> </w:t>
      </w:r>
      <w:r w:rsidRPr="00080937">
        <w:rPr>
          <w:rFonts w:eastAsia="Calibri"/>
          <w:b/>
          <w:lang w:eastAsia="zh-CN"/>
        </w:rPr>
        <w:t>работ.</w:t>
      </w:r>
    </w:p>
    <w:p w14:paraId="007B339B" w14:textId="77777777" w:rsidR="00080937" w:rsidRPr="00080937" w:rsidRDefault="00080937" w:rsidP="00080937">
      <w:pPr>
        <w:suppressAutoHyphens/>
        <w:autoSpaceDE w:val="0"/>
        <w:autoSpaceDN w:val="0"/>
        <w:adjustRightInd w:val="0"/>
        <w:jc w:val="center"/>
        <w:rPr>
          <w:rFonts w:ascii="Calibri" w:eastAsia="Calibri" w:hAnsi="Calibri" w:cs="Calibri"/>
          <w:sz w:val="22"/>
          <w:szCs w:val="22"/>
          <w:lang w:eastAsia="zh-CN"/>
        </w:rPr>
      </w:pPr>
      <w:r w:rsidRPr="00080937">
        <w:rPr>
          <w:rFonts w:eastAsia="Calibri"/>
          <w:lang w:eastAsia="zh-CN"/>
        </w:rPr>
        <w:t xml:space="preserve">  5.1. Сроки</w:t>
      </w:r>
      <w:r w:rsidRPr="00080937">
        <w:rPr>
          <w:lang w:eastAsia="zh-CN"/>
        </w:rPr>
        <w:t xml:space="preserve"> строительства</w:t>
      </w:r>
      <w:r w:rsidRPr="00080937">
        <w:rPr>
          <w:rFonts w:eastAsia="Calibri"/>
          <w:lang w:eastAsia="zh-CN"/>
        </w:rPr>
        <w:t xml:space="preserve"> канализационных сетей на объекте «</w:t>
      </w:r>
      <w:r w:rsidRPr="00080937">
        <w:rPr>
          <w:rFonts w:eastAsia="Calibri"/>
          <w:b/>
          <w:lang w:eastAsia="zh-CN"/>
        </w:rPr>
        <w:t>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r w:rsidRPr="00080937">
        <w:rPr>
          <w:rFonts w:eastAsia="Calibri"/>
          <w:lang w:eastAsia="zh-CN"/>
        </w:rPr>
        <w:t>:</w:t>
      </w:r>
    </w:p>
    <w:p w14:paraId="11778100" w14:textId="77777777" w:rsidR="00080937" w:rsidRPr="00080937" w:rsidRDefault="00080937" w:rsidP="00080937">
      <w:pPr>
        <w:numPr>
          <w:ilvl w:val="0"/>
          <w:numId w:val="56"/>
        </w:numPr>
        <w:suppressAutoHyphens/>
        <w:spacing w:after="200" w:line="276" w:lineRule="auto"/>
        <w:contextualSpacing/>
        <w:jc w:val="both"/>
        <w:rPr>
          <w:rFonts w:eastAsia="Calibri"/>
          <w:sz w:val="22"/>
          <w:szCs w:val="22"/>
          <w:lang w:eastAsia="zh-CN"/>
        </w:rPr>
      </w:pPr>
      <w:r w:rsidRPr="00080937">
        <w:rPr>
          <w:rFonts w:eastAsia="Calibri"/>
          <w:sz w:val="22"/>
          <w:szCs w:val="22"/>
          <w:lang w:eastAsia="zh-CN"/>
        </w:rPr>
        <w:t>начало строительства:</w:t>
      </w:r>
      <w:r w:rsidRPr="00080937">
        <w:rPr>
          <w:rFonts w:eastAsia="Calibri"/>
          <w:sz w:val="28"/>
          <w:szCs w:val="28"/>
          <w:lang w:eastAsia="zh-CN"/>
        </w:rPr>
        <w:t xml:space="preserve"> </w:t>
      </w:r>
      <w:r w:rsidRPr="00080937">
        <w:rPr>
          <w:rFonts w:eastAsia="Calibri"/>
          <w:sz w:val="22"/>
          <w:szCs w:val="22"/>
          <w:lang w:eastAsia="zh-CN"/>
        </w:rPr>
        <w:t>с момента заключения договора</w:t>
      </w:r>
    </w:p>
    <w:p w14:paraId="309C9F9D" w14:textId="77777777" w:rsidR="00080937" w:rsidRPr="00080937" w:rsidRDefault="00080937" w:rsidP="00080937">
      <w:pPr>
        <w:numPr>
          <w:ilvl w:val="0"/>
          <w:numId w:val="56"/>
        </w:numPr>
        <w:suppressAutoHyphens/>
        <w:autoSpaceDE w:val="0"/>
        <w:spacing w:after="200" w:line="276" w:lineRule="auto"/>
        <w:contextualSpacing/>
        <w:jc w:val="both"/>
        <w:rPr>
          <w:rFonts w:ascii="Calibri" w:eastAsia="Calibri" w:hAnsi="Calibri" w:cs="Calibri"/>
          <w:sz w:val="22"/>
          <w:szCs w:val="22"/>
          <w:lang w:eastAsia="zh-CN"/>
        </w:rPr>
      </w:pPr>
      <w:r w:rsidRPr="00080937">
        <w:rPr>
          <w:rFonts w:eastAsia="Calibri"/>
          <w:sz w:val="22"/>
          <w:szCs w:val="22"/>
          <w:lang w:eastAsia="zh-CN"/>
        </w:rPr>
        <w:t>окончание</w:t>
      </w:r>
      <w:r w:rsidRPr="00080937">
        <w:rPr>
          <w:sz w:val="22"/>
          <w:szCs w:val="22"/>
          <w:lang w:eastAsia="zh-CN"/>
        </w:rPr>
        <w:t xml:space="preserve"> </w:t>
      </w:r>
      <w:r w:rsidRPr="00080937">
        <w:rPr>
          <w:rFonts w:eastAsia="Calibri"/>
          <w:sz w:val="22"/>
          <w:szCs w:val="22"/>
          <w:lang w:eastAsia="zh-CN"/>
        </w:rPr>
        <w:t>строительства: 80 календарных дней с момента заключения договора</w:t>
      </w:r>
    </w:p>
    <w:p w14:paraId="03A41B60" w14:textId="77777777" w:rsidR="00080937" w:rsidRPr="00080937" w:rsidRDefault="00080937" w:rsidP="00080937">
      <w:pPr>
        <w:suppressAutoHyphens/>
        <w:ind w:firstLine="567"/>
        <w:jc w:val="both"/>
        <w:rPr>
          <w:rFonts w:eastAsia="Calibri"/>
          <w:lang w:eastAsia="zh-CN"/>
        </w:rPr>
      </w:pPr>
      <w:r w:rsidRPr="00080937">
        <w:rPr>
          <w:rFonts w:eastAsia="Calibri"/>
          <w:lang w:eastAsia="zh-CN"/>
        </w:rPr>
        <w:t xml:space="preserve">  5.2. Требование</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видам</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объемам</w:t>
      </w:r>
      <w:r w:rsidRPr="00080937">
        <w:rPr>
          <w:lang w:eastAsia="zh-CN"/>
        </w:rPr>
        <w:t xml:space="preserve"> </w:t>
      </w:r>
      <w:r w:rsidRPr="00080937">
        <w:rPr>
          <w:rFonts w:eastAsia="Calibri"/>
          <w:lang w:eastAsia="zh-CN"/>
        </w:rPr>
        <w:t>выполняемых</w:t>
      </w:r>
      <w:r w:rsidRPr="00080937">
        <w:rPr>
          <w:lang w:eastAsia="zh-CN"/>
        </w:rPr>
        <w:t xml:space="preserve"> </w:t>
      </w:r>
      <w:r w:rsidRPr="00080937">
        <w:rPr>
          <w:rFonts w:eastAsia="Calibri"/>
          <w:lang w:eastAsia="zh-CN"/>
        </w:rPr>
        <w:t>работ.</w:t>
      </w:r>
    </w:p>
    <w:p w14:paraId="49BAD8BA" w14:textId="77777777" w:rsidR="00080937" w:rsidRPr="00080937" w:rsidRDefault="00080937" w:rsidP="00080937">
      <w:pPr>
        <w:suppressAutoHyphens/>
        <w:ind w:firstLine="567"/>
        <w:jc w:val="both"/>
        <w:rPr>
          <w:rFonts w:eastAsia="Calibri"/>
          <w:lang w:eastAsia="zh-CN"/>
        </w:rPr>
      </w:pPr>
    </w:p>
    <w:tbl>
      <w:tblPr>
        <w:tblStyle w:val="181"/>
        <w:tblW w:w="10663" w:type="dxa"/>
        <w:tblInd w:w="-431" w:type="dxa"/>
        <w:tblLook w:val="04A0" w:firstRow="1" w:lastRow="0" w:firstColumn="1" w:lastColumn="0" w:noHBand="0" w:noVBand="1"/>
      </w:tblPr>
      <w:tblGrid>
        <w:gridCol w:w="481"/>
        <w:gridCol w:w="8161"/>
        <w:gridCol w:w="992"/>
        <w:gridCol w:w="1029"/>
      </w:tblGrid>
      <w:tr w:rsidR="00080937" w:rsidRPr="00080937" w14:paraId="340A0F5C" w14:textId="77777777" w:rsidTr="00080937">
        <w:tc>
          <w:tcPr>
            <w:tcW w:w="481" w:type="dxa"/>
            <w:vAlign w:val="center"/>
          </w:tcPr>
          <w:p w14:paraId="20192529" w14:textId="77777777" w:rsidR="00080937" w:rsidRPr="00080937" w:rsidRDefault="00080937" w:rsidP="00080937">
            <w:pPr>
              <w:jc w:val="center"/>
              <w:rPr>
                <w:sz w:val="20"/>
                <w:szCs w:val="20"/>
              </w:rPr>
            </w:pPr>
            <w:r w:rsidRPr="00080937">
              <w:rPr>
                <w:sz w:val="20"/>
                <w:szCs w:val="20"/>
              </w:rPr>
              <w:t>№ п.п</w:t>
            </w:r>
          </w:p>
        </w:tc>
        <w:tc>
          <w:tcPr>
            <w:tcW w:w="8161" w:type="dxa"/>
            <w:vAlign w:val="center"/>
          </w:tcPr>
          <w:p w14:paraId="7FB35FEC" w14:textId="77777777" w:rsidR="00080937" w:rsidRPr="00080937" w:rsidRDefault="00080937" w:rsidP="00080937">
            <w:pPr>
              <w:jc w:val="center"/>
              <w:rPr>
                <w:sz w:val="20"/>
                <w:szCs w:val="20"/>
              </w:rPr>
            </w:pPr>
            <w:r w:rsidRPr="00080937">
              <w:rPr>
                <w:sz w:val="20"/>
                <w:szCs w:val="20"/>
              </w:rPr>
              <w:t>Наименование работ и затрат</w:t>
            </w:r>
          </w:p>
        </w:tc>
        <w:tc>
          <w:tcPr>
            <w:tcW w:w="992" w:type="dxa"/>
            <w:vAlign w:val="center"/>
          </w:tcPr>
          <w:p w14:paraId="1F73CC42" w14:textId="77777777" w:rsidR="00080937" w:rsidRPr="00080937" w:rsidRDefault="00080937" w:rsidP="00080937">
            <w:pPr>
              <w:jc w:val="center"/>
              <w:rPr>
                <w:sz w:val="20"/>
                <w:szCs w:val="20"/>
              </w:rPr>
            </w:pPr>
            <w:r w:rsidRPr="00080937">
              <w:rPr>
                <w:sz w:val="20"/>
                <w:szCs w:val="20"/>
              </w:rPr>
              <w:t>Ед. изм.</w:t>
            </w:r>
          </w:p>
        </w:tc>
        <w:tc>
          <w:tcPr>
            <w:tcW w:w="1029" w:type="dxa"/>
            <w:vAlign w:val="center"/>
          </w:tcPr>
          <w:p w14:paraId="386FCCA1" w14:textId="77777777" w:rsidR="00080937" w:rsidRPr="00080937" w:rsidRDefault="00080937" w:rsidP="00080937">
            <w:pPr>
              <w:jc w:val="center"/>
              <w:rPr>
                <w:sz w:val="20"/>
                <w:szCs w:val="20"/>
              </w:rPr>
            </w:pPr>
            <w:r w:rsidRPr="00080937">
              <w:rPr>
                <w:sz w:val="20"/>
                <w:szCs w:val="20"/>
              </w:rPr>
              <w:t>Кол-во</w:t>
            </w:r>
          </w:p>
        </w:tc>
      </w:tr>
      <w:tr w:rsidR="00080937" w:rsidRPr="00080937" w14:paraId="28C1CEB0" w14:textId="77777777" w:rsidTr="00080937">
        <w:tc>
          <w:tcPr>
            <w:tcW w:w="481" w:type="dxa"/>
            <w:vAlign w:val="center"/>
          </w:tcPr>
          <w:p w14:paraId="00FC1238" w14:textId="77777777" w:rsidR="00080937" w:rsidRPr="00080937" w:rsidRDefault="00080937" w:rsidP="00080937">
            <w:pPr>
              <w:jc w:val="center"/>
              <w:rPr>
                <w:sz w:val="20"/>
                <w:szCs w:val="20"/>
              </w:rPr>
            </w:pPr>
            <w:r w:rsidRPr="00080937">
              <w:rPr>
                <w:sz w:val="20"/>
                <w:szCs w:val="20"/>
              </w:rPr>
              <w:t>1</w:t>
            </w:r>
          </w:p>
        </w:tc>
        <w:tc>
          <w:tcPr>
            <w:tcW w:w="8161" w:type="dxa"/>
            <w:vAlign w:val="center"/>
          </w:tcPr>
          <w:p w14:paraId="6153A0FE" w14:textId="77777777" w:rsidR="00080937" w:rsidRPr="00080937" w:rsidRDefault="00080937" w:rsidP="00080937">
            <w:pPr>
              <w:jc w:val="center"/>
              <w:rPr>
                <w:sz w:val="20"/>
                <w:szCs w:val="20"/>
              </w:rPr>
            </w:pPr>
            <w:r w:rsidRPr="00080937">
              <w:rPr>
                <w:sz w:val="20"/>
                <w:szCs w:val="20"/>
              </w:rPr>
              <w:t>2</w:t>
            </w:r>
          </w:p>
        </w:tc>
        <w:tc>
          <w:tcPr>
            <w:tcW w:w="992" w:type="dxa"/>
            <w:vAlign w:val="center"/>
          </w:tcPr>
          <w:p w14:paraId="60542862" w14:textId="77777777" w:rsidR="00080937" w:rsidRPr="00080937" w:rsidRDefault="00080937" w:rsidP="00080937">
            <w:pPr>
              <w:jc w:val="center"/>
              <w:rPr>
                <w:sz w:val="20"/>
                <w:szCs w:val="20"/>
              </w:rPr>
            </w:pPr>
            <w:r w:rsidRPr="00080937">
              <w:rPr>
                <w:sz w:val="20"/>
                <w:szCs w:val="20"/>
              </w:rPr>
              <w:t>3</w:t>
            </w:r>
          </w:p>
        </w:tc>
        <w:tc>
          <w:tcPr>
            <w:tcW w:w="1029" w:type="dxa"/>
            <w:vAlign w:val="center"/>
          </w:tcPr>
          <w:p w14:paraId="179E236D" w14:textId="77777777" w:rsidR="00080937" w:rsidRPr="00080937" w:rsidRDefault="00080937" w:rsidP="00080937">
            <w:pPr>
              <w:jc w:val="center"/>
              <w:rPr>
                <w:sz w:val="20"/>
                <w:szCs w:val="20"/>
              </w:rPr>
            </w:pPr>
            <w:r w:rsidRPr="00080937">
              <w:rPr>
                <w:sz w:val="20"/>
                <w:szCs w:val="20"/>
              </w:rPr>
              <w:t>4</w:t>
            </w:r>
          </w:p>
        </w:tc>
      </w:tr>
      <w:tr w:rsidR="00080937" w:rsidRPr="00080937" w14:paraId="6797B159" w14:textId="77777777" w:rsidTr="00080937">
        <w:tc>
          <w:tcPr>
            <w:tcW w:w="481" w:type="dxa"/>
          </w:tcPr>
          <w:p w14:paraId="2E22F15B" w14:textId="77777777" w:rsidR="00080937" w:rsidRPr="00080937" w:rsidRDefault="00080937" w:rsidP="00080937">
            <w:pPr>
              <w:suppressAutoHyphens/>
              <w:jc w:val="both"/>
              <w:rPr>
                <w:sz w:val="20"/>
                <w:szCs w:val="20"/>
                <w:lang w:eastAsia="zh-CN"/>
              </w:rPr>
            </w:pPr>
          </w:p>
        </w:tc>
        <w:tc>
          <w:tcPr>
            <w:tcW w:w="8161" w:type="dxa"/>
          </w:tcPr>
          <w:p w14:paraId="0D920B79" w14:textId="77777777" w:rsidR="00080937" w:rsidRPr="00080937" w:rsidRDefault="00080937" w:rsidP="00080937">
            <w:pPr>
              <w:rPr>
                <w:sz w:val="20"/>
                <w:szCs w:val="20"/>
              </w:rPr>
            </w:pPr>
            <w:r w:rsidRPr="00080937">
              <w:rPr>
                <w:sz w:val="20"/>
                <w:szCs w:val="20"/>
              </w:rPr>
              <w:t>Разработка грунта с погрузкой на автомобили-самосвалы экскаваторами с ковшом вместимостью: 0,5 (0,5-0,63) м3, группа грунтов 2</w:t>
            </w:r>
          </w:p>
        </w:tc>
        <w:tc>
          <w:tcPr>
            <w:tcW w:w="992" w:type="dxa"/>
          </w:tcPr>
          <w:p w14:paraId="36CEEB83" w14:textId="77777777" w:rsidR="00080937" w:rsidRPr="00080937" w:rsidRDefault="00080937" w:rsidP="00080937">
            <w:pPr>
              <w:rPr>
                <w:sz w:val="20"/>
                <w:szCs w:val="20"/>
              </w:rPr>
            </w:pPr>
            <w:r w:rsidRPr="00080937">
              <w:rPr>
                <w:sz w:val="20"/>
                <w:szCs w:val="20"/>
              </w:rPr>
              <w:t>1000 м3</w:t>
            </w:r>
          </w:p>
        </w:tc>
        <w:tc>
          <w:tcPr>
            <w:tcW w:w="1029" w:type="dxa"/>
          </w:tcPr>
          <w:p w14:paraId="3B2DD02A" w14:textId="77777777" w:rsidR="00080937" w:rsidRPr="00080937" w:rsidRDefault="00080937" w:rsidP="00080937">
            <w:pPr>
              <w:rPr>
                <w:sz w:val="20"/>
                <w:szCs w:val="20"/>
              </w:rPr>
            </w:pPr>
            <w:r w:rsidRPr="00080937">
              <w:rPr>
                <w:sz w:val="20"/>
                <w:szCs w:val="20"/>
              </w:rPr>
              <w:t xml:space="preserve"> 0,25457</w:t>
            </w:r>
          </w:p>
        </w:tc>
      </w:tr>
      <w:tr w:rsidR="00080937" w:rsidRPr="00080937" w14:paraId="79D1E7D3" w14:textId="77777777" w:rsidTr="00080937">
        <w:tc>
          <w:tcPr>
            <w:tcW w:w="481" w:type="dxa"/>
          </w:tcPr>
          <w:p w14:paraId="417B9838" w14:textId="77777777" w:rsidR="00080937" w:rsidRPr="00080937" w:rsidRDefault="00080937" w:rsidP="00080937">
            <w:pPr>
              <w:suppressAutoHyphens/>
              <w:jc w:val="both"/>
              <w:rPr>
                <w:sz w:val="20"/>
                <w:szCs w:val="20"/>
                <w:lang w:eastAsia="zh-CN"/>
              </w:rPr>
            </w:pPr>
          </w:p>
        </w:tc>
        <w:tc>
          <w:tcPr>
            <w:tcW w:w="8161" w:type="dxa"/>
          </w:tcPr>
          <w:p w14:paraId="3D8B83F8" w14:textId="77777777" w:rsidR="00080937" w:rsidRPr="00080937" w:rsidRDefault="00080937" w:rsidP="00080937">
            <w:pPr>
              <w:rPr>
                <w:sz w:val="20"/>
                <w:szCs w:val="20"/>
              </w:rPr>
            </w:pPr>
            <w:r w:rsidRPr="00080937">
              <w:rPr>
                <w:sz w:val="20"/>
                <w:szCs w:val="20"/>
              </w:rPr>
              <w:t>Разработка грунта с погрузкой на автомобили-самосвалы экскаваторами с ковшом вместимостью: 0,5 (0,5-0,63) м3, группа грунтов 3</w:t>
            </w:r>
          </w:p>
        </w:tc>
        <w:tc>
          <w:tcPr>
            <w:tcW w:w="992" w:type="dxa"/>
          </w:tcPr>
          <w:p w14:paraId="2C52A2F4" w14:textId="77777777" w:rsidR="00080937" w:rsidRPr="00080937" w:rsidRDefault="00080937" w:rsidP="00080937">
            <w:pPr>
              <w:rPr>
                <w:sz w:val="20"/>
                <w:szCs w:val="20"/>
              </w:rPr>
            </w:pPr>
            <w:r w:rsidRPr="00080937">
              <w:rPr>
                <w:sz w:val="20"/>
                <w:szCs w:val="20"/>
              </w:rPr>
              <w:t>1000 м3</w:t>
            </w:r>
          </w:p>
        </w:tc>
        <w:tc>
          <w:tcPr>
            <w:tcW w:w="1029" w:type="dxa"/>
          </w:tcPr>
          <w:p w14:paraId="794226A8" w14:textId="77777777" w:rsidR="00080937" w:rsidRPr="00080937" w:rsidRDefault="00080937" w:rsidP="00080937">
            <w:pPr>
              <w:rPr>
                <w:sz w:val="20"/>
                <w:szCs w:val="20"/>
              </w:rPr>
            </w:pPr>
            <w:r w:rsidRPr="00080937">
              <w:rPr>
                <w:sz w:val="20"/>
                <w:szCs w:val="20"/>
              </w:rPr>
              <w:t xml:space="preserve"> 1,44072</w:t>
            </w:r>
          </w:p>
        </w:tc>
      </w:tr>
      <w:tr w:rsidR="00080937" w:rsidRPr="00080937" w14:paraId="1BE03AFD" w14:textId="77777777" w:rsidTr="00080937">
        <w:tc>
          <w:tcPr>
            <w:tcW w:w="481" w:type="dxa"/>
          </w:tcPr>
          <w:p w14:paraId="04B77FF8" w14:textId="77777777" w:rsidR="00080937" w:rsidRPr="00080937" w:rsidRDefault="00080937" w:rsidP="00080937">
            <w:pPr>
              <w:suppressAutoHyphens/>
              <w:jc w:val="both"/>
              <w:rPr>
                <w:sz w:val="20"/>
                <w:szCs w:val="20"/>
                <w:lang w:eastAsia="zh-CN"/>
              </w:rPr>
            </w:pPr>
          </w:p>
        </w:tc>
        <w:tc>
          <w:tcPr>
            <w:tcW w:w="8161" w:type="dxa"/>
          </w:tcPr>
          <w:p w14:paraId="0EB4F961" w14:textId="77777777" w:rsidR="00080937" w:rsidRPr="00080937" w:rsidRDefault="00080937" w:rsidP="00080937">
            <w:pPr>
              <w:rPr>
                <w:sz w:val="20"/>
                <w:szCs w:val="20"/>
              </w:rPr>
            </w:pPr>
            <w:r w:rsidRPr="00080937">
              <w:rPr>
                <w:sz w:val="20"/>
                <w:szCs w:val="20"/>
              </w:rPr>
              <w:t>Разработка грунта вручную в траншеях глубиной до 2 м без креплений с откосами, группа грунтов: 2</w:t>
            </w:r>
          </w:p>
        </w:tc>
        <w:tc>
          <w:tcPr>
            <w:tcW w:w="992" w:type="dxa"/>
          </w:tcPr>
          <w:p w14:paraId="4FCFBF20" w14:textId="77777777" w:rsidR="00080937" w:rsidRPr="00080937" w:rsidRDefault="00080937" w:rsidP="00080937">
            <w:pPr>
              <w:rPr>
                <w:sz w:val="20"/>
                <w:szCs w:val="20"/>
              </w:rPr>
            </w:pPr>
            <w:r w:rsidRPr="00080937">
              <w:rPr>
                <w:sz w:val="20"/>
                <w:szCs w:val="20"/>
              </w:rPr>
              <w:t>100 м3</w:t>
            </w:r>
          </w:p>
        </w:tc>
        <w:tc>
          <w:tcPr>
            <w:tcW w:w="1029" w:type="dxa"/>
          </w:tcPr>
          <w:p w14:paraId="6FE41400" w14:textId="77777777" w:rsidR="00080937" w:rsidRPr="00080937" w:rsidRDefault="00080937" w:rsidP="00080937">
            <w:pPr>
              <w:rPr>
                <w:sz w:val="20"/>
                <w:szCs w:val="20"/>
              </w:rPr>
            </w:pPr>
            <w:r w:rsidRPr="00080937">
              <w:rPr>
                <w:sz w:val="20"/>
                <w:szCs w:val="20"/>
              </w:rPr>
              <w:t xml:space="preserve"> 0,076371</w:t>
            </w:r>
          </w:p>
        </w:tc>
      </w:tr>
      <w:tr w:rsidR="00080937" w:rsidRPr="00080937" w14:paraId="244723A8" w14:textId="77777777" w:rsidTr="00080937">
        <w:tc>
          <w:tcPr>
            <w:tcW w:w="481" w:type="dxa"/>
          </w:tcPr>
          <w:p w14:paraId="0443C079" w14:textId="77777777" w:rsidR="00080937" w:rsidRPr="00080937" w:rsidRDefault="00080937" w:rsidP="00080937">
            <w:pPr>
              <w:suppressAutoHyphens/>
              <w:jc w:val="both"/>
              <w:rPr>
                <w:sz w:val="20"/>
                <w:szCs w:val="20"/>
                <w:lang w:eastAsia="zh-CN"/>
              </w:rPr>
            </w:pPr>
          </w:p>
        </w:tc>
        <w:tc>
          <w:tcPr>
            <w:tcW w:w="8161" w:type="dxa"/>
          </w:tcPr>
          <w:p w14:paraId="363B9D27" w14:textId="77777777" w:rsidR="00080937" w:rsidRPr="00080937" w:rsidRDefault="00080937" w:rsidP="00080937">
            <w:pPr>
              <w:rPr>
                <w:sz w:val="20"/>
                <w:szCs w:val="20"/>
              </w:rPr>
            </w:pPr>
            <w:r w:rsidRPr="00080937">
              <w:rPr>
                <w:sz w:val="20"/>
                <w:szCs w:val="20"/>
              </w:rPr>
              <w:t>Перевозка грузов II класса автомобилями бортовыми грузоподъемностью до 15 т на расстояние: до 5 км</w:t>
            </w:r>
          </w:p>
        </w:tc>
        <w:tc>
          <w:tcPr>
            <w:tcW w:w="992" w:type="dxa"/>
          </w:tcPr>
          <w:p w14:paraId="2808A7AD" w14:textId="77777777" w:rsidR="00080937" w:rsidRPr="00080937" w:rsidRDefault="00080937" w:rsidP="00080937">
            <w:pPr>
              <w:rPr>
                <w:sz w:val="20"/>
                <w:szCs w:val="20"/>
              </w:rPr>
            </w:pPr>
            <w:r w:rsidRPr="00080937">
              <w:rPr>
                <w:sz w:val="20"/>
                <w:szCs w:val="20"/>
              </w:rPr>
              <w:t>1 т груза</w:t>
            </w:r>
          </w:p>
        </w:tc>
        <w:tc>
          <w:tcPr>
            <w:tcW w:w="1029" w:type="dxa"/>
          </w:tcPr>
          <w:p w14:paraId="6F156EC3" w14:textId="77777777" w:rsidR="00080937" w:rsidRPr="00080937" w:rsidRDefault="00080937" w:rsidP="00080937">
            <w:pPr>
              <w:rPr>
                <w:sz w:val="20"/>
                <w:szCs w:val="20"/>
              </w:rPr>
            </w:pPr>
            <w:r w:rsidRPr="00080937">
              <w:rPr>
                <w:sz w:val="20"/>
                <w:szCs w:val="20"/>
              </w:rPr>
              <w:t>2 966,758</w:t>
            </w:r>
          </w:p>
        </w:tc>
      </w:tr>
      <w:tr w:rsidR="00080937" w:rsidRPr="00080937" w14:paraId="0831B3C8" w14:textId="77777777" w:rsidTr="00080937">
        <w:tc>
          <w:tcPr>
            <w:tcW w:w="481" w:type="dxa"/>
          </w:tcPr>
          <w:p w14:paraId="582F9E66" w14:textId="77777777" w:rsidR="00080937" w:rsidRPr="00080937" w:rsidRDefault="00080937" w:rsidP="00080937">
            <w:pPr>
              <w:suppressAutoHyphens/>
              <w:jc w:val="both"/>
              <w:rPr>
                <w:sz w:val="20"/>
                <w:szCs w:val="20"/>
                <w:lang w:eastAsia="zh-CN"/>
              </w:rPr>
            </w:pPr>
          </w:p>
        </w:tc>
        <w:tc>
          <w:tcPr>
            <w:tcW w:w="8161" w:type="dxa"/>
          </w:tcPr>
          <w:p w14:paraId="35DC9C00" w14:textId="77777777" w:rsidR="00080937" w:rsidRPr="00080937" w:rsidRDefault="00080937" w:rsidP="00080937">
            <w:pPr>
              <w:rPr>
                <w:sz w:val="20"/>
                <w:szCs w:val="20"/>
              </w:rPr>
            </w:pPr>
            <w:r w:rsidRPr="00080937">
              <w:rPr>
                <w:sz w:val="20"/>
                <w:szCs w:val="20"/>
              </w:rPr>
              <w:t>Работа на отвале, группа грунтов: 2-3</w:t>
            </w:r>
          </w:p>
        </w:tc>
        <w:tc>
          <w:tcPr>
            <w:tcW w:w="992" w:type="dxa"/>
          </w:tcPr>
          <w:p w14:paraId="6B5989E2" w14:textId="77777777" w:rsidR="00080937" w:rsidRPr="00080937" w:rsidRDefault="00080937" w:rsidP="00080937">
            <w:pPr>
              <w:rPr>
                <w:sz w:val="20"/>
                <w:szCs w:val="20"/>
              </w:rPr>
            </w:pPr>
            <w:r w:rsidRPr="00080937">
              <w:rPr>
                <w:sz w:val="20"/>
                <w:szCs w:val="20"/>
              </w:rPr>
              <w:t>1000 м3</w:t>
            </w:r>
          </w:p>
        </w:tc>
        <w:tc>
          <w:tcPr>
            <w:tcW w:w="1029" w:type="dxa"/>
          </w:tcPr>
          <w:p w14:paraId="650B93CB" w14:textId="77777777" w:rsidR="00080937" w:rsidRPr="00080937" w:rsidRDefault="00080937" w:rsidP="00080937">
            <w:pPr>
              <w:rPr>
                <w:sz w:val="20"/>
                <w:szCs w:val="20"/>
              </w:rPr>
            </w:pPr>
            <w:r w:rsidRPr="00080937">
              <w:rPr>
                <w:sz w:val="20"/>
                <w:szCs w:val="20"/>
              </w:rPr>
              <w:t xml:space="preserve"> 1,695</w:t>
            </w:r>
          </w:p>
        </w:tc>
      </w:tr>
      <w:tr w:rsidR="00080937" w:rsidRPr="00080937" w14:paraId="66AD44A6" w14:textId="77777777" w:rsidTr="00080937">
        <w:tc>
          <w:tcPr>
            <w:tcW w:w="481" w:type="dxa"/>
          </w:tcPr>
          <w:p w14:paraId="75CABBBF" w14:textId="77777777" w:rsidR="00080937" w:rsidRPr="00080937" w:rsidRDefault="00080937" w:rsidP="00080937">
            <w:pPr>
              <w:suppressAutoHyphens/>
              <w:jc w:val="both"/>
              <w:rPr>
                <w:sz w:val="20"/>
                <w:szCs w:val="20"/>
                <w:lang w:eastAsia="zh-CN"/>
              </w:rPr>
            </w:pPr>
          </w:p>
        </w:tc>
        <w:tc>
          <w:tcPr>
            <w:tcW w:w="8161" w:type="dxa"/>
          </w:tcPr>
          <w:p w14:paraId="7D918226" w14:textId="77777777" w:rsidR="00080937" w:rsidRPr="00080937" w:rsidRDefault="00080937" w:rsidP="00080937">
            <w:pPr>
              <w:rPr>
                <w:sz w:val="20"/>
                <w:szCs w:val="20"/>
              </w:rPr>
            </w:pPr>
            <w:r w:rsidRPr="00080937">
              <w:rPr>
                <w:sz w:val="20"/>
                <w:szCs w:val="20"/>
              </w:rPr>
              <w:t>Разработка грунта с погрузкой на автомобили-самосвалы экскаваторами с ковшом вместимостью: 0,5 (0,5-0,63) м3, группа грунтов 2 (для обратной засыпки)</w:t>
            </w:r>
          </w:p>
        </w:tc>
        <w:tc>
          <w:tcPr>
            <w:tcW w:w="992" w:type="dxa"/>
          </w:tcPr>
          <w:p w14:paraId="523ADE12" w14:textId="77777777" w:rsidR="00080937" w:rsidRPr="00080937" w:rsidRDefault="00080937" w:rsidP="00080937">
            <w:pPr>
              <w:rPr>
                <w:sz w:val="20"/>
                <w:szCs w:val="20"/>
              </w:rPr>
            </w:pPr>
            <w:r w:rsidRPr="00080937">
              <w:rPr>
                <w:sz w:val="20"/>
                <w:szCs w:val="20"/>
              </w:rPr>
              <w:t>1000 м3</w:t>
            </w:r>
          </w:p>
        </w:tc>
        <w:tc>
          <w:tcPr>
            <w:tcW w:w="1029" w:type="dxa"/>
          </w:tcPr>
          <w:p w14:paraId="37663287" w14:textId="77777777" w:rsidR="00080937" w:rsidRPr="00080937" w:rsidRDefault="00080937" w:rsidP="00080937">
            <w:pPr>
              <w:rPr>
                <w:sz w:val="20"/>
                <w:szCs w:val="20"/>
              </w:rPr>
            </w:pPr>
            <w:r w:rsidRPr="00080937">
              <w:rPr>
                <w:sz w:val="20"/>
                <w:szCs w:val="20"/>
              </w:rPr>
              <w:t xml:space="preserve"> 1,430244</w:t>
            </w:r>
          </w:p>
        </w:tc>
      </w:tr>
      <w:tr w:rsidR="00080937" w:rsidRPr="00080937" w14:paraId="0C4B4408" w14:textId="77777777" w:rsidTr="00080937">
        <w:tc>
          <w:tcPr>
            <w:tcW w:w="481" w:type="dxa"/>
          </w:tcPr>
          <w:p w14:paraId="202F8BD1" w14:textId="77777777" w:rsidR="00080937" w:rsidRPr="00080937" w:rsidRDefault="00080937" w:rsidP="00080937">
            <w:pPr>
              <w:suppressAutoHyphens/>
              <w:jc w:val="both"/>
              <w:rPr>
                <w:sz w:val="20"/>
                <w:szCs w:val="20"/>
                <w:lang w:eastAsia="zh-CN"/>
              </w:rPr>
            </w:pPr>
          </w:p>
        </w:tc>
        <w:tc>
          <w:tcPr>
            <w:tcW w:w="8161" w:type="dxa"/>
          </w:tcPr>
          <w:p w14:paraId="5B139FE6" w14:textId="77777777" w:rsidR="00080937" w:rsidRPr="00080937" w:rsidRDefault="00080937" w:rsidP="00080937">
            <w:pPr>
              <w:rPr>
                <w:sz w:val="20"/>
                <w:szCs w:val="20"/>
              </w:rPr>
            </w:pPr>
            <w:r w:rsidRPr="00080937">
              <w:rPr>
                <w:sz w:val="20"/>
                <w:szCs w:val="20"/>
              </w:rPr>
              <w:t>Перевозка грузов II класса автомобилями бортовыми грузоподъемностью до 15 т на расстояние: до 5 км (обратно)</w:t>
            </w:r>
          </w:p>
        </w:tc>
        <w:tc>
          <w:tcPr>
            <w:tcW w:w="992" w:type="dxa"/>
          </w:tcPr>
          <w:p w14:paraId="1AEA25A1" w14:textId="77777777" w:rsidR="00080937" w:rsidRPr="00080937" w:rsidRDefault="00080937" w:rsidP="00080937">
            <w:pPr>
              <w:rPr>
                <w:sz w:val="20"/>
                <w:szCs w:val="20"/>
              </w:rPr>
            </w:pPr>
            <w:r w:rsidRPr="00080937">
              <w:rPr>
                <w:sz w:val="20"/>
                <w:szCs w:val="20"/>
              </w:rPr>
              <w:t>1 т груза</w:t>
            </w:r>
          </w:p>
        </w:tc>
        <w:tc>
          <w:tcPr>
            <w:tcW w:w="1029" w:type="dxa"/>
          </w:tcPr>
          <w:p w14:paraId="23B25A9F" w14:textId="77777777" w:rsidR="00080937" w:rsidRPr="00080937" w:rsidRDefault="00080937" w:rsidP="00080937">
            <w:pPr>
              <w:rPr>
                <w:sz w:val="20"/>
                <w:szCs w:val="20"/>
              </w:rPr>
            </w:pPr>
            <w:r w:rsidRPr="00080937">
              <w:rPr>
                <w:sz w:val="20"/>
                <w:szCs w:val="20"/>
              </w:rPr>
              <w:t>2 502,927</w:t>
            </w:r>
          </w:p>
        </w:tc>
      </w:tr>
      <w:tr w:rsidR="00080937" w:rsidRPr="00080937" w14:paraId="1B046102" w14:textId="77777777" w:rsidTr="00080937">
        <w:tc>
          <w:tcPr>
            <w:tcW w:w="481" w:type="dxa"/>
          </w:tcPr>
          <w:p w14:paraId="3E7D9836" w14:textId="77777777" w:rsidR="00080937" w:rsidRPr="00080937" w:rsidRDefault="00080937" w:rsidP="00080937">
            <w:pPr>
              <w:suppressAutoHyphens/>
              <w:jc w:val="both"/>
              <w:rPr>
                <w:sz w:val="20"/>
                <w:szCs w:val="20"/>
                <w:lang w:eastAsia="zh-CN"/>
              </w:rPr>
            </w:pPr>
          </w:p>
        </w:tc>
        <w:tc>
          <w:tcPr>
            <w:tcW w:w="8161" w:type="dxa"/>
          </w:tcPr>
          <w:p w14:paraId="73451705" w14:textId="77777777" w:rsidR="00080937" w:rsidRPr="00080937" w:rsidRDefault="00080937" w:rsidP="00080937">
            <w:pPr>
              <w:rPr>
                <w:sz w:val="20"/>
                <w:szCs w:val="20"/>
              </w:rPr>
            </w:pPr>
            <w:r w:rsidRPr="00080937">
              <w:rPr>
                <w:sz w:val="20"/>
                <w:szCs w:val="20"/>
              </w:rPr>
              <w:t>Засыпка вручную траншей, пазух котлованов и ям, группа грунтов: 2</w:t>
            </w:r>
          </w:p>
        </w:tc>
        <w:tc>
          <w:tcPr>
            <w:tcW w:w="992" w:type="dxa"/>
          </w:tcPr>
          <w:p w14:paraId="3C911EFE" w14:textId="77777777" w:rsidR="00080937" w:rsidRPr="00080937" w:rsidRDefault="00080937" w:rsidP="00080937">
            <w:pPr>
              <w:rPr>
                <w:sz w:val="20"/>
                <w:szCs w:val="20"/>
              </w:rPr>
            </w:pPr>
            <w:r w:rsidRPr="00080937">
              <w:rPr>
                <w:sz w:val="20"/>
                <w:szCs w:val="20"/>
              </w:rPr>
              <w:t>100 м3</w:t>
            </w:r>
          </w:p>
        </w:tc>
        <w:tc>
          <w:tcPr>
            <w:tcW w:w="1029" w:type="dxa"/>
          </w:tcPr>
          <w:p w14:paraId="265EB9A3" w14:textId="77777777" w:rsidR="00080937" w:rsidRPr="00080937" w:rsidRDefault="00080937" w:rsidP="00080937">
            <w:pPr>
              <w:rPr>
                <w:sz w:val="20"/>
                <w:szCs w:val="20"/>
              </w:rPr>
            </w:pPr>
            <w:r w:rsidRPr="00080937">
              <w:rPr>
                <w:sz w:val="20"/>
                <w:szCs w:val="20"/>
              </w:rPr>
              <w:t xml:space="preserve"> 0,0289</w:t>
            </w:r>
          </w:p>
        </w:tc>
      </w:tr>
      <w:tr w:rsidR="00080937" w:rsidRPr="00080937" w14:paraId="72ECBCBD" w14:textId="77777777" w:rsidTr="00080937">
        <w:tc>
          <w:tcPr>
            <w:tcW w:w="481" w:type="dxa"/>
          </w:tcPr>
          <w:p w14:paraId="120A4573" w14:textId="77777777" w:rsidR="00080937" w:rsidRPr="00080937" w:rsidRDefault="00080937" w:rsidP="00080937">
            <w:pPr>
              <w:suppressAutoHyphens/>
              <w:jc w:val="both"/>
              <w:rPr>
                <w:sz w:val="20"/>
                <w:szCs w:val="20"/>
                <w:lang w:eastAsia="zh-CN"/>
              </w:rPr>
            </w:pPr>
          </w:p>
        </w:tc>
        <w:tc>
          <w:tcPr>
            <w:tcW w:w="8161" w:type="dxa"/>
          </w:tcPr>
          <w:p w14:paraId="2F16F757" w14:textId="77777777" w:rsidR="00080937" w:rsidRPr="00080937" w:rsidRDefault="00080937" w:rsidP="00080937">
            <w:pPr>
              <w:rPr>
                <w:sz w:val="20"/>
                <w:szCs w:val="20"/>
              </w:rPr>
            </w:pPr>
            <w:r w:rsidRPr="00080937">
              <w:rPr>
                <w:sz w:val="20"/>
                <w:szCs w:val="20"/>
              </w:rPr>
              <w:t>Засыпка траншей и котлованов с перемещением грунта до 5 м бульдозерами мощностью: 59 кВт (80 л.с.), группа грунтов 2</w:t>
            </w:r>
          </w:p>
        </w:tc>
        <w:tc>
          <w:tcPr>
            <w:tcW w:w="992" w:type="dxa"/>
          </w:tcPr>
          <w:p w14:paraId="1F1B7EAD" w14:textId="77777777" w:rsidR="00080937" w:rsidRPr="00080937" w:rsidRDefault="00080937" w:rsidP="00080937">
            <w:pPr>
              <w:rPr>
                <w:sz w:val="20"/>
                <w:szCs w:val="20"/>
              </w:rPr>
            </w:pPr>
            <w:r w:rsidRPr="00080937">
              <w:rPr>
                <w:sz w:val="20"/>
                <w:szCs w:val="20"/>
              </w:rPr>
              <w:t>1000 м3</w:t>
            </w:r>
          </w:p>
        </w:tc>
        <w:tc>
          <w:tcPr>
            <w:tcW w:w="1029" w:type="dxa"/>
          </w:tcPr>
          <w:p w14:paraId="7CD783EB" w14:textId="77777777" w:rsidR="00080937" w:rsidRPr="00080937" w:rsidRDefault="00080937" w:rsidP="00080937">
            <w:pPr>
              <w:rPr>
                <w:sz w:val="20"/>
                <w:szCs w:val="20"/>
              </w:rPr>
            </w:pPr>
            <w:r w:rsidRPr="00080937">
              <w:rPr>
                <w:sz w:val="20"/>
                <w:szCs w:val="20"/>
              </w:rPr>
              <w:t xml:space="preserve"> 1,430244</w:t>
            </w:r>
          </w:p>
        </w:tc>
      </w:tr>
      <w:tr w:rsidR="00080937" w:rsidRPr="00080937" w14:paraId="0E5684D4" w14:textId="77777777" w:rsidTr="00080937">
        <w:tc>
          <w:tcPr>
            <w:tcW w:w="481" w:type="dxa"/>
          </w:tcPr>
          <w:p w14:paraId="7F118DED" w14:textId="77777777" w:rsidR="00080937" w:rsidRPr="00080937" w:rsidRDefault="00080937" w:rsidP="00080937">
            <w:pPr>
              <w:suppressAutoHyphens/>
              <w:jc w:val="both"/>
              <w:rPr>
                <w:sz w:val="20"/>
                <w:szCs w:val="20"/>
                <w:lang w:eastAsia="zh-CN"/>
              </w:rPr>
            </w:pPr>
          </w:p>
        </w:tc>
        <w:tc>
          <w:tcPr>
            <w:tcW w:w="8161" w:type="dxa"/>
          </w:tcPr>
          <w:p w14:paraId="5F7EB342" w14:textId="77777777" w:rsidR="00080937" w:rsidRPr="00080937" w:rsidRDefault="00080937" w:rsidP="00080937">
            <w:pPr>
              <w:rPr>
                <w:sz w:val="20"/>
                <w:szCs w:val="20"/>
              </w:rPr>
            </w:pPr>
            <w:r w:rsidRPr="00080937">
              <w:rPr>
                <w:sz w:val="20"/>
                <w:szCs w:val="20"/>
              </w:rPr>
              <w:t>При перемещении грунта на каждые последующие 5 м добавлять: к расценке 01-01-033-03</w:t>
            </w:r>
          </w:p>
        </w:tc>
        <w:tc>
          <w:tcPr>
            <w:tcW w:w="992" w:type="dxa"/>
          </w:tcPr>
          <w:p w14:paraId="1AAFD60D" w14:textId="77777777" w:rsidR="00080937" w:rsidRPr="00080937" w:rsidRDefault="00080937" w:rsidP="00080937">
            <w:pPr>
              <w:rPr>
                <w:sz w:val="20"/>
                <w:szCs w:val="20"/>
              </w:rPr>
            </w:pPr>
            <w:r w:rsidRPr="00080937">
              <w:rPr>
                <w:sz w:val="20"/>
                <w:szCs w:val="20"/>
              </w:rPr>
              <w:t>1000 м3</w:t>
            </w:r>
          </w:p>
        </w:tc>
        <w:tc>
          <w:tcPr>
            <w:tcW w:w="1029" w:type="dxa"/>
          </w:tcPr>
          <w:p w14:paraId="66B379DA" w14:textId="77777777" w:rsidR="00080937" w:rsidRPr="00080937" w:rsidRDefault="00080937" w:rsidP="00080937">
            <w:pPr>
              <w:rPr>
                <w:sz w:val="20"/>
                <w:szCs w:val="20"/>
              </w:rPr>
            </w:pPr>
            <w:r w:rsidRPr="00080937">
              <w:rPr>
                <w:sz w:val="20"/>
                <w:szCs w:val="20"/>
              </w:rPr>
              <w:t xml:space="preserve"> 1,430244</w:t>
            </w:r>
          </w:p>
        </w:tc>
      </w:tr>
      <w:tr w:rsidR="00080937" w:rsidRPr="00080937" w14:paraId="19AD2DDE" w14:textId="77777777" w:rsidTr="00080937">
        <w:tc>
          <w:tcPr>
            <w:tcW w:w="481" w:type="dxa"/>
          </w:tcPr>
          <w:p w14:paraId="28326A52" w14:textId="77777777" w:rsidR="00080937" w:rsidRPr="00080937" w:rsidRDefault="00080937" w:rsidP="00080937">
            <w:pPr>
              <w:suppressAutoHyphens/>
              <w:jc w:val="both"/>
              <w:rPr>
                <w:sz w:val="20"/>
                <w:szCs w:val="20"/>
                <w:lang w:eastAsia="zh-CN"/>
              </w:rPr>
            </w:pPr>
          </w:p>
        </w:tc>
        <w:tc>
          <w:tcPr>
            <w:tcW w:w="8161" w:type="dxa"/>
          </w:tcPr>
          <w:p w14:paraId="31259332" w14:textId="77777777" w:rsidR="00080937" w:rsidRPr="00080937" w:rsidRDefault="00080937" w:rsidP="00080937">
            <w:pPr>
              <w:rPr>
                <w:sz w:val="20"/>
                <w:szCs w:val="20"/>
              </w:rPr>
            </w:pPr>
            <w:r w:rsidRPr="00080937">
              <w:rPr>
                <w:sz w:val="20"/>
                <w:szCs w:val="20"/>
              </w:rPr>
              <w:t>Водоотлив: из траншей</w:t>
            </w:r>
          </w:p>
        </w:tc>
        <w:tc>
          <w:tcPr>
            <w:tcW w:w="992" w:type="dxa"/>
          </w:tcPr>
          <w:p w14:paraId="098CC2FA" w14:textId="77777777" w:rsidR="00080937" w:rsidRPr="00080937" w:rsidRDefault="00080937" w:rsidP="00080937">
            <w:pPr>
              <w:rPr>
                <w:sz w:val="20"/>
                <w:szCs w:val="20"/>
              </w:rPr>
            </w:pPr>
            <w:r w:rsidRPr="00080937">
              <w:rPr>
                <w:sz w:val="20"/>
                <w:szCs w:val="20"/>
              </w:rPr>
              <w:t>100 м3</w:t>
            </w:r>
          </w:p>
        </w:tc>
        <w:tc>
          <w:tcPr>
            <w:tcW w:w="1029" w:type="dxa"/>
          </w:tcPr>
          <w:p w14:paraId="7820B42E" w14:textId="77777777" w:rsidR="00080937" w:rsidRPr="00080937" w:rsidRDefault="00080937" w:rsidP="00080937">
            <w:pPr>
              <w:rPr>
                <w:sz w:val="20"/>
                <w:szCs w:val="20"/>
              </w:rPr>
            </w:pPr>
            <w:r w:rsidRPr="00080937">
              <w:rPr>
                <w:sz w:val="20"/>
                <w:szCs w:val="20"/>
              </w:rPr>
              <w:t xml:space="preserve"> 1,05</w:t>
            </w:r>
          </w:p>
        </w:tc>
      </w:tr>
      <w:tr w:rsidR="00080937" w:rsidRPr="00080937" w14:paraId="526DA326" w14:textId="77777777" w:rsidTr="00080937">
        <w:tc>
          <w:tcPr>
            <w:tcW w:w="481" w:type="dxa"/>
          </w:tcPr>
          <w:p w14:paraId="23C55985" w14:textId="77777777" w:rsidR="00080937" w:rsidRPr="00080937" w:rsidRDefault="00080937" w:rsidP="00080937">
            <w:pPr>
              <w:suppressAutoHyphens/>
              <w:jc w:val="both"/>
              <w:rPr>
                <w:sz w:val="20"/>
                <w:szCs w:val="20"/>
                <w:lang w:eastAsia="zh-CN"/>
              </w:rPr>
            </w:pPr>
          </w:p>
        </w:tc>
        <w:tc>
          <w:tcPr>
            <w:tcW w:w="8161" w:type="dxa"/>
          </w:tcPr>
          <w:p w14:paraId="6507FBCF" w14:textId="77777777" w:rsidR="00080937" w:rsidRPr="00080937" w:rsidRDefault="00080937" w:rsidP="00080937">
            <w:pPr>
              <w:rPr>
                <w:sz w:val="20"/>
                <w:szCs w:val="20"/>
              </w:rPr>
            </w:pPr>
            <w:r w:rsidRPr="00080937">
              <w:rPr>
                <w:sz w:val="20"/>
                <w:szCs w:val="20"/>
              </w:rPr>
              <w:t>Крепление траншей с помощью блоков размерами: 4,0х2,4+4,0х2,4</w:t>
            </w:r>
          </w:p>
        </w:tc>
        <w:tc>
          <w:tcPr>
            <w:tcW w:w="992" w:type="dxa"/>
          </w:tcPr>
          <w:p w14:paraId="7E5432C0" w14:textId="77777777" w:rsidR="00080937" w:rsidRPr="00080937" w:rsidRDefault="00080937" w:rsidP="00080937">
            <w:pPr>
              <w:rPr>
                <w:sz w:val="20"/>
                <w:szCs w:val="20"/>
              </w:rPr>
            </w:pPr>
            <w:r w:rsidRPr="00080937">
              <w:rPr>
                <w:sz w:val="20"/>
                <w:szCs w:val="20"/>
              </w:rPr>
              <w:t>100 м</w:t>
            </w:r>
          </w:p>
        </w:tc>
        <w:tc>
          <w:tcPr>
            <w:tcW w:w="1029" w:type="dxa"/>
          </w:tcPr>
          <w:p w14:paraId="7F2BE7EE" w14:textId="77777777" w:rsidR="00080937" w:rsidRPr="00080937" w:rsidRDefault="00080937" w:rsidP="00080937">
            <w:pPr>
              <w:rPr>
                <w:sz w:val="20"/>
                <w:szCs w:val="20"/>
              </w:rPr>
            </w:pPr>
            <w:r w:rsidRPr="00080937">
              <w:rPr>
                <w:sz w:val="20"/>
                <w:szCs w:val="20"/>
              </w:rPr>
              <w:t xml:space="preserve"> 2,127</w:t>
            </w:r>
          </w:p>
        </w:tc>
      </w:tr>
      <w:tr w:rsidR="00080937" w:rsidRPr="00080937" w14:paraId="78CF1DC9" w14:textId="77777777" w:rsidTr="00080937">
        <w:tc>
          <w:tcPr>
            <w:tcW w:w="481" w:type="dxa"/>
          </w:tcPr>
          <w:p w14:paraId="5318D53A" w14:textId="77777777" w:rsidR="00080937" w:rsidRPr="00080937" w:rsidRDefault="00080937" w:rsidP="00080937">
            <w:pPr>
              <w:suppressAutoHyphens/>
              <w:jc w:val="both"/>
              <w:rPr>
                <w:sz w:val="20"/>
                <w:szCs w:val="20"/>
                <w:lang w:eastAsia="zh-CN"/>
              </w:rPr>
            </w:pPr>
          </w:p>
        </w:tc>
        <w:tc>
          <w:tcPr>
            <w:tcW w:w="8161" w:type="dxa"/>
          </w:tcPr>
          <w:p w14:paraId="7AB8E58A" w14:textId="77777777" w:rsidR="00080937" w:rsidRPr="00080937" w:rsidRDefault="00080937" w:rsidP="00080937">
            <w:pPr>
              <w:rPr>
                <w:sz w:val="20"/>
                <w:szCs w:val="20"/>
              </w:rPr>
            </w:pPr>
            <w:r w:rsidRPr="00080937">
              <w:rPr>
                <w:sz w:val="20"/>
                <w:szCs w:val="20"/>
              </w:rPr>
              <w:t>Устройство круглых сборных железобетонных канализационных колодцев диаметром: 1 м в сухих грунтах</w:t>
            </w:r>
          </w:p>
        </w:tc>
        <w:tc>
          <w:tcPr>
            <w:tcW w:w="992" w:type="dxa"/>
          </w:tcPr>
          <w:p w14:paraId="224AC650" w14:textId="77777777" w:rsidR="00080937" w:rsidRPr="00080937" w:rsidRDefault="00080937" w:rsidP="00080937">
            <w:pPr>
              <w:rPr>
                <w:sz w:val="20"/>
                <w:szCs w:val="20"/>
              </w:rPr>
            </w:pPr>
            <w:r w:rsidRPr="00080937">
              <w:rPr>
                <w:sz w:val="20"/>
                <w:szCs w:val="20"/>
              </w:rPr>
              <w:t>10 м3</w:t>
            </w:r>
          </w:p>
        </w:tc>
        <w:tc>
          <w:tcPr>
            <w:tcW w:w="1029" w:type="dxa"/>
          </w:tcPr>
          <w:p w14:paraId="29A6A32F" w14:textId="77777777" w:rsidR="00080937" w:rsidRPr="00080937" w:rsidRDefault="00080937" w:rsidP="00080937">
            <w:pPr>
              <w:rPr>
                <w:sz w:val="20"/>
                <w:szCs w:val="20"/>
              </w:rPr>
            </w:pPr>
            <w:r w:rsidRPr="00080937">
              <w:rPr>
                <w:sz w:val="20"/>
                <w:szCs w:val="20"/>
              </w:rPr>
              <w:t xml:space="preserve"> 0,311</w:t>
            </w:r>
          </w:p>
        </w:tc>
      </w:tr>
      <w:tr w:rsidR="00080937" w:rsidRPr="00080937" w14:paraId="45ED7D80" w14:textId="77777777" w:rsidTr="00080937">
        <w:tc>
          <w:tcPr>
            <w:tcW w:w="481" w:type="dxa"/>
          </w:tcPr>
          <w:p w14:paraId="3CB68E72" w14:textId="77777777" w:rsidR="00080937" w:rsidRPr="00080937" w:rsidRDefault="00080937" w:rsidP="00080937">
            <w:pPr>
              <w:suppressAutoHyphens/>
              <w:jc w:val="both"/>
              <w:rPr>
                <w:sz w:val="20"/>
                <w:szCs w:val="20"/>
                <w:lang w:eastAsia="zh-CN"/>
              </w:rPr>
            </w:pPr>
          </w:p>
        </w:tc>
        <w:tc>
          <w:tcPr>
            <w:tcW w:w="8161" w:type="dxa"/>
          </w:tcPr>
          <w:p w14:paraId="428390F1" w14:textId="77777777" w:rsidR="00080937" w:rsidRPr="00080937" w:rsidRDefault="00080937" w:rsidP="00080937">
            <w:pPr>
              <w:rPr>
                <w:sz w:val="20"/>
                <w:szCs w:val="20"/>
              </w:rPr>
            </w:pPr>
            <w:r w:rsidRPr="00080937">
              <w:rPr>
                <w:sz w:val="20"/>
                <w:szCs w:val="20"/>
              </w:rPr>
              <w:t>Плита днища ПН10, бетон В15 (М200), объем 0,18 м3, расход арматуры 15,14 кг</w:t>
            </w:r>
          </w:p>
        </w:tc>
        <w:tc>
          <w:tcPr>
            <w:tcW w:w="992" w:type="dxa"/>
          </w:tcPr>
          <w:p w14:paraId="4C5C4C1C" w14:textId="77777777" w:rsidR="00080937" w:rsidRPr="00080937" w:rsidRDefault="00080937" w:rsidP="00080937">
            <w:pPr>
              <w:rPr>
                <w:sz w:val="20"/>
                <w:szCs w:val="20"/>
              </w:rPr>
            </w:pPr>
            <w:r w:rsidRPr="00080937">
              <w:rPr>
                <w:sz w:val="20"/>
                <w:szCs w:val="20"/>
              </w:rPr>
              <w:t>шт</w:t>
            </w:r>
          </w:p>
        </w:tc>
        <w:tc>
          <w:tcPr>
            <w:tcW w:w="1029" w:type="dxa"/>
          </w:tcPr>
          <w:p w14:paraId="0BE0B0DB" w14:textId="77777777" w:rsidR="00080937" w:rsidRPr="00080937" w:rsidRDefault="00080937" w:rsidP="00080937">
            <w:pPr>
              <w:rPr>
                <w:sz w:val="20"/>
                <w:szCs w:val="20"/>
              </w:rPr>
            </w:pPr>
            <w:r w:rsidRPr="00080937">
              <w:rPr>
                <w:sz w:val="20"/>
                <w:szCs w:val="20"/>
              </w:rPr>
              <w:t xml:space="preserve"> 3</w:t>
            </w:r>
          </w:p>
        </w:tc>
      </w:tr>
      <w:tr w:rsidR="00080937" w:rsidRPr="00080937" w14:paraId="466572C4" w14:textId="77777777" w:rsidTr="00080937">
        <w:tc>
          <w:tcPr>
            <w:tcW w:w="481" w:type="dxa"/>
          </w:tcPr>
          <w:p w14:paraId="42F47D54" w14:textId="77777777" w:rsidR="00080937" w:rsidRPr="00080937" w:rsidRDefault="00080937" w:rsidP="00080937">
            <w:pPr>
              <w:suppressAutoHyphens/>
              <w:jc w:val="both"/>
              <w:rPr>
                <w:sz w:val="20"/>
                <w:szCs w:val="20"/>
                <w:lang w:eastAsia="zh-CN"/>
              </w:rPr>
            </w:pPr>
          </w:p>
        </w:tc>
        <w:tc>
          <w:tcPr>
            <w:tcW w:w="8161" w:type="dxa"/>
          </w:tcPr>
          <w:p w14:paraId="3878D396" w14:textId="77777777" w:rsidR="00080937" w:rsidRPr="00080937" w:rsidRDefault="00080937" w:rsidP="00080937">
            <w:pPr>
              <w:rPr>
                <w:sz w:val="20"/>
                <w:szCs w:val="20"/>
              </w:rPr>
            </w:pPr>
            <w:r w:rsidRPr="00080937">
              <w:rPr>
                <w:sz w:val="20"/>
                <w:szCs w:val="20"/>
              </w:rPr>
              <w:t>Кольцо стеновое смотровых колодцев КС10.6, бетон В15 (М200), объем 0,16 м3, расход арматуры 3,95 кг</w:t>
            </w:r>
          </w:p>
        </w:tc>
        <w:tc>
          <w:tcPr>
            <w:tcW w:w="992" w:type="dxa"/>
          </w:tcPr>
          <w:p w14:paraId="0E59F3B1" w14:textId="77777777" w:rsidR="00080937" w:rsidRPr="00080937" w:rsidRDefault="00080937" w:rsidP="00080937">
            <w:pPr>
              <w:rPr>
                <w:sz w:val="20"/>
                <w:szCs w:val="20"/>
              </w:rPr>
            </w:pPr>
            <w:r w:rsidRPr="00080937">
              <w:rPr>
                <w:sz w:val="20"/>
                <w:szCs w:val="20"/>
              </w:rPr>
              <w:t>шт</w:t>
            </w:r>
          </w:p>
        </w:tc>
        <w:tc>
          <w:tcPr>
            <w:tcW w:w="1029" w:type="dxa"/>
          </w:tcPr>
          <w:p w14:paraId="2BE68ABE" w14:textId="77777777" w:rsidR="00080937" w:rsidRPr="00080937" w:rsidRDefault="00080937" w:rsidP="00080937">
            <w:pPr>
              <w:rPr>
                <w:sz w:val="20"/>
                <w:szCs w:val="20"/>
              </w:rPr>
            </w:pPr>
            <w:r w:rsidRPr="00080937">
              <w:rPr>
                <w:sz w:val="20"/>
                <w:szCs w:val="20"/>
              </w:rPr>
              <w:t xml:space="preserve"> 6</w:t>
            </w:r>
          </w:p>
        </w:tc>
      </w:tr>
      <w:tr w:rsidR="00080937" w:rsidRPr="00080937" w14:paraId="2B222039" w14:textId="77777777" w:rsidTr="00080937">
        <w:tc>
          <w:tcPr>
            <w:tcW w:w="481" w:type="dxa"/>
          </w:tcPr>
          <w:p w14:paraId="3CF09794" w14:textId="77777777" w:rsidR="00080937" w:rsidRPr="00080937" w:rsidRDefault="00080937" w:rsidP="00080937">
            <w:pPr>
              <w:suppressAutoHyphens/>
              <w:jc w:val="both"/>
              <w:rPr>
                <w:sz w:val="20"/>
                <w:szCs w:val="20"/>
                <w:lang w:eastAsia="zh-CN"/>
              </w:rPr>
            </w:pPr>
          </w:p>
        </w:tc>
        <w:tc>
          <w:tcPr>
            <w:tcW w:w="8161" w:type="dxa"/>
          </w:tcPr>
          <w:p w14:paraId="74F3E274" w14:textId="77777777" w:rsidR="00080937" w:rsidRPr="00080937" w:rsidRDefault="00080937" w:rsidP="00080937">
            <w:pPr>
              <w:rPr>
                <w:sz w:val="20"/>
                <w:szCs w:val="20"/>
              </w:rPr>
            </w:pPr>
            <w:r w:rsidRPr="00080937">
              <w:rPr>
                <w:sz w:val="20"/>
                <w:szCs w:val="20"/>
              </w:rPr>
              <w:t>Крышка колодцев КЦП 1-10-1, бетон В15 (М200), объем 0,1 м3, расход арматуры 7,70 кг</w:t>
            </w:r>
          </w:p>
        </w:tc>
        <w:tc>
          <w:tcPr>
            <w:tcW w:w="992" w:type="dxa"/>
          </w:tcPr>
          <w:p w14:paraId="4B43663D" w14:textId="77777777" w:rsidR="00080937" w:rsidRPr="00080937" w:rsidRDefault="00080937" w:rsidP="00080937">
            <w:pPr>
              <w:rPr>
                <w:sz w:val="20"/>
                <w:szCs w:val="20"/>
              </w:rPr>
            </w:pPr>
            <w:r w:rsidRPr="00080937">
              <w:rPr>
                <w:sz w:val="20"/>
                <w:szCs w:val="20"/>
              </w:rPr>
              <w:t>шт</w:t>
            </w:r>
          </w:p>
        </w:tc>
        <w:tc>
          <w:tcPr>
            <w:tcW w:w="1029" w:type="dxa"/>
          </w:tcPr>
          <w:p w14:paraId="73B613CA" w14:textId="77777777" w:rsidR="00080937" w:rsidRPr="00080937" w:rsidRDefault="00080937" w:rsidP="00080937">
            <w:pPr>
              <w:rPr>
                <w:sz w:val="20"/>
                <w:szCs w:val="20"/>
              </w:rPr>
            </w:pPr>
            <w:r w:rsidRPr="00080937">
              <w:rPr>
                <w:sz w:val="20"/>
                <w:szCs w:val="20"/>
              </w:rPr>
              <w:t xml:space="preserve"> 3</w:t>
            </w:r>
          </w:p>
        </w:tc>
      </w:tr>
      <w:tr w:rsidR="00080937" w:rsidRPr="00080937" w14:paraId="2C09F30C" w14:textId="77777777" w:rsidTr="00080937">
        <w:tc>
          <w:tcPr>
            <w:tcW w:w="481" w:type="dxa"/>
          </w:tcPr>
          <w:p w14:paraId="573AFDA7" w14:textId="77777777" w:rsidR="00080937" w:rsidRPr="00080937" w:rsidRDefault="00080937" w:rsidP="00080937">
            <w:pPr>
              <w:suppressAutoHyphens/>
              <w:jc w:val="both"/>
              <w:rPr>
                <w:sz w:val="20"/>
                <w:szCs w:val="20"/>
                <w:lang w:eastAsia="zh-CN"/>
              </w:rPr>
            </w:pPr>
          </w:p>
        </w:tc>
        <w:tc>
          <w:tcPr>
            <w:tcW w:w="8161" w:type="dxa"/>
          </w:tcPr>
          <w:p w14:paraId="0D21CC6F" w14:textId="77777777" w:rsidR="00080937" w:rsidRPr="00080937" w:rsidRDefault="00080937" w:rsidP="00080937">
            <w:pPr>
              <w:rPr>
                <w:sz w:val="20"/>
                <w:szCs w:val="20"/>
              </w:rPr>
            </w:pPr>
            <w:r w:rsidRPr="00080937">
              <w:rPr>
                <w:sz w:val="20"/>
                <w:szCs w:val="20"/>
              </w:rPr>
              <w:t>Люк чугунный тяжелый (ГОСТ 3634-2019) марка Т(С250)-В-1-60</w:t>
            </w:r>
          </w:p>
        </w:tc>
        <w:tc>
          <w:tcPr>
            <w:tcW w:w="992" w:type="dxa"/>
          </w:tcPr>
          <w:p w14:paraId="64AC6CDA" w14:textId="77777777" w:rsidR="00080937" w:rsidRPr="00080937" w:rsidRDefault="00080937" w:rsidP="00080937">
            <w:pPr>
              <w:rPr>
                <w:sz w:val="20"/>
                <w:szCs w:val="20"/>
              </w:rPr>
            </w:pPr>
            <w:r w:rsidRPr="00080937">
              <w:rPr>
                <w:sz w:val="20"/>
                <w:szCs w:val="20"/>
              </w:rPr>
              <w:t>шт</w:t>
            </w:r>
          </w:p>
        </w:tc>
        <w:tc>
          <w:tcPr>
            <w:tcW w:w="1029" w:type="dxa"/>
          </w:tcPr>
          <w:p w14:paraId="45D8DFAE" w14:textId="77777777" w:rsidR="00080937" w:rsidRPr="00080937" w:rsidRDefault="00080937" w:rsidP="00080937">
            <w:pPr>
              <w:rPr>
                <w:sz w:val="20"/>
                <w:szCs w:val="20"/>
              </w:rPr>
            </w:pPr>
            <w:r w:rsidRPr="00080937">
              <w:rPr>
                <w:sz w:val="20"/>
                <w:szCs w:val="20"/>
              </w:rPr>
              <w:t xml:space="preserve"> 8</w:t>
            </w:r>
          </w:p>
        </w:tc>
      </w:tr>
      <w:tr w:rsidR="00080937" w:rsidRPr="00080937" w14:paraId="34A93160" w14:textId="77777777" w:rsidTr="00080937">
        <w:tc>
          <w:tcPr>
            <w:tcW w:w="481" w:type="dxa"/>
          </w:tcPr>
          <w:p w14:paraId="14BDEF39" w14:textId="77777777" w:rsidR="00080937" w:rsidRPr="00080937" w:rsidRDefault="00080937" w:rsidP="00080937">
            <w:pPr>
              <w:suppressAutoHyphens/>
              <w:jc w:val="both"/>
              <w:rPr>
                <w:sz w:val="20"/>
                <w:szCs w:val="20"/>
                <w:lang w:eastAsia="zh-CN"/>
              </w:rPr>
            </w:pPr>
          </w:p>
        </w:tc>
        <w:tc>
          <w:tcPr>
            <w:tcW w:w="8161" w:type="dxa"/>
          </w:tcPr>
          <w:p w14:paraId="558F2BB5" w14:textId="77777777" w:rsidR="00080937" w:rsidRPr="00080937" w:rsidRDefault="00080937" w:rsidP="00080937">
            <w:pPr>
              <w:rPr>
                <w:sz w:val="20"/>
                <w:szCs w:val="20"/>
              </w:rPr>
            </w:pPr>
            <w:r w:rsidRPr="00080937">
              <w:rPr>
                <w:sz w:val="20"/>
                <w:szCs w:val="20"/>
              </w:rPr>
              <w:t>Устройство круглых сборных железобетонных канализационных колодцев диаметром: 1,5 м в мокрых грунтах</w:t>
            </w:r>
          </w:p>
        </w:tc>
        <w:tc>
          <w:tcPr>
            <w:tcW w:w="992" w:type="dxa"/>
          </w:tcPr>
          <w:p w14:paraId="708C9BF6" w14:textId="77777777" w:rsidR="00080937" w:rsidRPr="00080937" w:rsidRDefault="00080937" w:rsidP="00080937">
            <w:pPr>
              <w:rPr>
                <w:sz w:val="20"/>
                <w:szCs w:val="20"/>
              </w:rPr>
            </w:pPr>
            <w:r w:rsidRPr="00080937">
              <w:rPr>
                <w:sz w:val="20"/>
                <w:szCs w:val="20"/>
              </w:rPr>
              <w:t>10 м3</w:t>
            </w:r>
          </w:p>
        </w:tc>
        <w:tc>
          <w:tcPr>
            <w:tcW w:w="1029" w:type="dxa"/>
          </w:tcPr>
          <w:p w14:paraId="5D482B12" w14:textId="77777777" w:rsidR="00080937" w:rsidRPr="00080937" w:rsidRDefault="00080937" w:rsidP="00080937">
            <w:pPr>
              <w:rPr>
                <w:sz w:val="20"/>
                <w:szCs w:val="20"/>
              </w:rPr>
            </w:pPr>
            <w:r w:rsidRPr="00080937">
              <w:rPr>
                <w:sz w:val="20"/>
                <w:szCs w:val="20"/>
              </w:rPr>
              <w:t xml:space="preserve"> 1,093</w:t>
            </w:r>
          </w:p>
        </w:tc>
      </w:tr>
      <w:tr w:rsidR="00080937" w:rsidRPr="00080937" w14:paraId="16B74253" w14:textId="77777777" w:rsidTr="00080937">
        <w:tc>
          <w:tcPr>
            <w:tcW w:w="481" w:type="dxa"/>
          </w:tcPr>
          <w:p w14:paraId="59D7EF90" w14:textId="77777777" w:rsidR="00080937" w:rsidRPr="00080937" w:rsidRDefault="00080937" w:rsidP="00080937">
            <w:pPr>
              <w:suppressAutoHyphens/>
              <w:jc w:val="both"/>
              <w:rPr>
                <w:sz w:val="20"/>
                <w:szCs w:val="20"/>
                <w:lang w:eastAsia="zh-CN"/>
              </w:rPr>
            </w:pPr>
          </w:p>
        </w:tc>
        <w:tc>
          <w:tcPr>
            <w:tcW w:w="8161" w:type="dxa"/>
          </w:tcPr>
          <w:p w14:paraId="4C0E5049" w14:textId="77777777" w:rsidR="00080937" w:rsidRPr="00080937" w:rsidRDefault="00080937" w:rsidP="00080937">
            <w:pPr>
              <w:rPr>
                <w:sz w:val="20"/>
                <w:szCs w:val="20"/>
              </w:rPr>
            </w:pPr>
            <w:r w:rsidRPr="00080937">
              <w:rPr>
                <w:sz w:val="20"/>
                <w:szCs w:val="20"/>
              </w:rPr>
              <w:t>Плита днища ПН15, бетон В15 (М200), объем 0,38 м3, расход арматуры 33,13 кг</w:t>
            </w:r>
          </w:p>
        </w:tc>
        <w:tc>
          <w:tcPr>
            <w:tcW w:w="992" w:type="dxa"/>
          </w:tcPr>
          <w:p w14:paraId="5C2AECB7" w14:textId="77777777" w:rsidR="00080937" w:rsidRPr="00080937" w:rsidRDefault="00080937" w:rsidP="00080937">
            <w:pPr>
              <w:rPr>
                <w:sz w:val="20"/>
                <w:szCs w:val="20"/>
              </w:rPr>
            </w:pPr>
            <w:r w:rsidRPr="00080937">
              <w:rPr>
                <w:sz w:val="20"/>
                <w:szCs w:val="20"/>
              </w:rPr>
              <w:t>шт</w:t>
            </w:r>
          </w:p>
        </w:tc>
        <w:tc>
          <w:tcPr>
            <w:tcW w:w="1029" w:type="dxa"/>
          </w:tcPr>
          <w:p w14:paraId="75C80D68" w14:textId="77777777" w:rsidR="00080937" w:rsidRPr="00080937" w:rsidRDefault="00080937" w:rsidP="00080937">
            <w:pPr>
              <w:rPr>
                <w:sz w:val="20"/>
                <w:szCs w:val="20"/>
              </w:rPr>
            </w:pPr>
            <w:r w:rsidRPr="00080937">
              <w:rPr>
                <w:sz w:val="20"/>
                <w:szCs w:val="20"/>
              </w:rPr>
              <w:t xml:space="preserve"> 5</w:t>
            </w:r>
          </w:p>
        </w:tc>
      </w:tr>
      <w:tr w:rsidR="00080937" w:rsidRPr="00080937" w14:paraId="7018A7D9" w14:textId="77777777" w:rsidTr="00080937">
        <w:tc>
          <w:tcPr>
            <w:tcW w:w="481" w:type="dxa"/>
          </w:tcPr>
          <w:p w14:paraId="0F78213A" w14:textId="77777777" w:rsidR="00080937" w:rsidRPr="00080937" w:rsidRDefault="00080937" w:rsidP="00080937">
            <w:pPr>
              <w:suppressAutoHyphens/>
              <w:jc w:val="both"/>
              <w:rPr>
                <w:sz w:val="20"/>
                <w:szCs w:val="20"/>
                <w:lang w:eastAsia="zh-CN"/>
              </w:rPr>
            </w:pPr>
          </w:p>
        </w:tc>
        <w:tc>
          <w:tcPr>
            <w:tcW w:w="8161" w:type="dxa"/>
          </w:tcPr>
          <w:p w14:paraId="0E9F74F5" w14:textId="77777777" w:rsidR="00080937" w:rsidRPr="00080937" w:rsidRDefault="00080937" w:rsidP="00080937">
            <w:pPr>
              <w:rPr>
                <w:sz w:val="20"/>
                <w:szCs w:val="20"/>
              </w:rPr>
            </w:pPr>
            <w:r w:rsidRPr="00080937">
              <w:rPr>
                <w:sz w:val="20"/>
                <w:szCs w:val="20"/>
              </w:rPr>
              <w:t>Кольцо стеновое смотровых колодцев КС15.6, бетон В15 (М200), объем 0,265 м3, расход арматуры 4,94 кг</w:t>
            </w:r>
          </w:p>
        </w:tc>
        <w:tc>
          <w:tcPr>
            <w:tcW w:w="992" w:type="dxa"/>
          </w:tcPr>
          <w:p w14:paraId="1656880A" w14:textId="77777777" w:rsidR="00080937" w:rsidRPr="00080937" w:rsidRDefault="00080937" w:rsidP="00080937">
            <w:pPr>
              <w:rPr>
                <w:sz w:val="20"/>
                <w:szCs w:val="20"/>
              </w:rPr>
            </w:pPr>
            <w:r w:rsidRPr="00080937">
              <w:rPr>
                <w:sz w:val="20"/>
                <w:szCs w:val="20"/>
              </w:rPr>
              <w:t>шт</w:t>
            </w:r>
          </w:p>
        </w:tc>
        <w:tc>
          <w:tcPr>
            <w:tcW w:w="1029" w:type="dxa"/>
          </w:tcPr>
          <w:p w14:paraId="10ADA17B" w14:textId="77777777" w:rsidR="00080937" w:rsidRPr="00080937" w:rsidRDefault="00080937" w:rsidP="00080937">
            <w:pPr>
              <w:rPr>
                <w:sz w:val="20"/>
                <w:szCs w:val="20"/>
              </w:rPr>
            </w:pPr>
            <w:r w:rsidRPr="00080937">
              <w:rPr>
                <w:sz w:val="20"/>
                <w:szCs w:val="20"/>
              </w:rPr>
              <w:t xml:space="preserve"> 10</w:t>
            </w:r>
          </w:p>
        </w:tc>
      </w:tr>
      <w:tr w:rsidR="00080937" w:rsidRPr="00080937" w14:paraId="131CC568" w14:textId="77777777" w:rsidTr="00080937">
        <w:tc>
          <w:tcPr>
            <w:tcW w:w="481" w:type="dxa"/>
          </w:tcPr>
          <w:p w14:paraId="7CEC2A90" w14:textId="77777777" w:rsidR="00080937" w:rsidRPr="00080937" w:rsidRDefault="00080937" w:rsidP="00080937">
            <w:pPr>
              <w:suppressAutoHyphens/>
              <w:jc w:val="both"/>
              <w:rPr>
                <w:sz w:val="20"/>
                <w:szCs w:val="20"/>
                <w:lang w:eastAsia="zh-CN"/>
              </w:rPr>
            </w:pPr>
          </w:p>
        </w:tc>
        <w:tc>
          <w:tcPr>
            <w:tcW w:w="8161" w:type="dxa"/>
          </w:tcPr>
          <w:p w14:paraId="0B29C489" w14:textId="77777777" w:rsidR="00080937" w:rsidRPr="00080937" w:rsidRDefault="00080937" w:rsidP="00080937">
            <w:pPr>
              <w:rPr>
                <w:sz w:val="20"/>
                <w:szCs w:val="20"/>
              </w:rPr>
            </w:pPr>
            <w:r w:rsidRPr="00080937">
              <w:rPr>
                <w:sz w:val="20"/>
                <w:szCs w:val="20"/>
              </w:rPr>
              <w:t>Кольцо стеновое смотровых колодцев КС15.9, бетон В15 (М200), объем 0,40 м3, расход арматуры 7,02 кг</w:t>
            </w:r>
          </w:p>
        </w:tc>
        <w:tc>
          <w:tcPr>
            <w:tcW w:w="992" w:type="dxa"/>
          </w:tcPr>
          <w:p w14:paraId="5C6576BD" w14:textId="77777777" w:rsidR="00080937" w:rsidRPr="00080937" w:rsidRDefault="00080937" w:rsidP="00080937">
            <w:pPr>
              <w:rPr>
                <w:sz w:val="20"/>
                <w:szCs w:val="20"/>
              </w:rPr>
            </w:pPr>
            <w:r w:rsidRPr="00080937">
              <w:rPr>
                <w:sz w:val="20"/>
                <w:szCs w:val="20"/>
              </w:rPr>
              <w:t>шт</w:t>
            </w:r>
          </w:p>
        </w:tc>
        <w:tc>
          <w:tcPr>
            <w:tcW w:w="1029" w:type="dxa"/>
          </w:tcPr>
          <w:p w14:paraId="3B8908A0" w14:textId="77777777" w:rsidR="00080937" w:rsidRPr="00080937" w:rsidRDefault="00080937" w:rsidP="00080937">
            <w:pPr>
              <w:rPr>
                <w:sz w:val="20"/>
                <w:szCs w:val="20"/>
              </w:rPr>
            </w:pPr>
            <w:r w:rsidRPr="00080937">
              <w:rPr>
                <w:sz w:val="20"/>
                <w:szCs w:val="20"/>
              </w:rPr>
              <w:t xml:space="preserve"> 5</w:t>
            </w:r>
          </w:p>
        </w:tc>
      </w:tr>
      <w:tr w:rsidR="00080937" w:rsidRPr="00080937" w14:paraId="44364AE2" w14:textId="77777777" w:rsidTr="00080937">
        <w:tc>
          <w:tcPr>
            <w:tcW w:w="481" w:type="dxa"/>
          </w:tcPr>
          <w:p w14:paraId="51CDF41B" w14:textId="77777777" w:rsidR="00080937" w:rsidRPr="00080937" w:rsidRDefault="00080937" w:rsidP="00080937">
            <w:pPr>
              <w:suppressAutoHyphens/>
              <w:jc w:val="both"/>
              <w:rPr>
                <w:sz w:val="20"/>
                <w:szCs w:val="20"/>
                <w:lang w:eastAsia="zh-CN"/>
              </w:rPr>
            </w:pPr>
          </w:p>
        </w:tc>
        <w:tc>
          <w:tcPr>
            <w:tcW w:w="8161" w:type="dxa"/>
          </w:tcPr>
          <w:p w14:paraId="651A9B07" w14:textId="77777777" w:rsidR="00080937" w:rsidRPr="00080937" w:rsidRDefault="00080937" w:rsidP="00080937">
            <w:pPr>
              <w:rPr>
                <w:sz w:val="20"/>
                <w:szCs w:val="20"/>
              </w:rPr>
            </w:pPr>
            <w:r w:rsidRPr="00080937">
              <w:rPr>
                <w:sz w:val="20"/>
                <w:szCs w:val="20"/>
              </w:rPr>
              <w:t>Крышка колодцев КЦП 1-15-1, бетон В15 (М200), объем 0,27 м3, расход арматуры 26,70 кг</w:t>
            </w:r>
          </w:p>
        </w:tc>
        <w:tc>
          <w:tcPr>
            <w:tcW w:w="992" w:type="dxa"/>
          </w:tcPr>
          <w:p w14:paraId="48BA58F9" w14:textId="77777777" w:rsidR="00080937" w:rsidRPr="00080937" w:rsidRDefault="00080937" w:rsidP="00080937">
            <w:pPr>
              <w:rPr>
                <w:sz w:val="20"/>
                <w:szCs w:val="20"/>
              </w:rPr>
            </w:pPr>
            <w:r w:rsidRPr="00080937">
              <w:rPr>
                <w:sz w:val="20"/>
                <w:szCs w:val="20"/>
              </w:rPr>
              <w:t>шт</w:t>
            </w:r>
          </w:p>
        </w:tc>
        <w:tc>
          <w:tcPr>
            <w:tcW w:w="1029" w:type="dxa"/>
          </w:tcPr>
          <w:p w14:paraId="2FF424D8" w14:textId="77777777" w:rsidR="00080937" w:rsidRPr="00080937" w:rsidRDefault="00080937" w:rsidP="00080937">
            <w:pPr>
              <w:rPr>
                <w:sz w:val="20"/>
                <w:szCs w:val="20"/>
              </w:rPr>
            </w:pPr>
            <w:r w:rsidRPr="00080937">
              <w:rPr>
                <w:sz w:val="20"/>
                <w:szCs w:val="20"/>
              </w:rPr>
              <w:t xml:space="preserve"> 5</w:t>
            </w:r>
          </w:p>
        </w:tc>
      </w:tr>
      <w:tr w:rsidR="00080937" w:rsidRPr="00080937" w14:paraId="4D527ADA" w14:textId="77777777" w:rsidTr="00080937">
        <w:tc>
          <w:tcPr>
            <w:tcW w:w="481" w:type="dxa"/>
          </w:tcPr>
          <w:p w14:paraId="71E3A6D3" w14:textId="77777777" w:rsidR="00080937" w:rsidRPr="00080937" w:rsidRDefault="00080937" w:rsidP="00080937">
            <w:pPr>
              <w:suppressAutoHyphens/>
              <w:jc w:val="both"/>
              <w:rPr>
                <w:sz w:val="20"/>
                <w:szCs w:val="20"/>
                <w:lang w:eastAsia="zh-CN"/>
              </w:rPr>
            </w:pPr>
          </w:p>
        </w:tc>
        <w:tc>
          <w:tcPr>
            <w:tcW w:w="8161" w:type="dxa"/>
          </w:tcPr>
          <w:p w14:paraId="4583EDFB" w14:textId="77777777" w:rsidR="00080937" w:rsidRPr="00080937" w:rsidRDefault="00080937" w:rsidP="00080937">
            <w:pPr>
              <w:rPr>
                <w:sz w:val="20"/>
                <w:szCs w:val="20"/>
              </w:rPr>
            </w:pPr>
            <w:r w:rsidRPr="00080937">
              <w:rPr>
                <w:sz w:val="20"/>
                <w:szCs w:val="20"/>
              </w:rPr>
              <w:t>Кольцо опорное КО-6 /бетон В15 (М200), объем 0,02 м3, расход арматуры 1,10 кг</w:t>
            </w:r>
          </w:p>
        </w:tc>
        <w:tc>
          <w:tcPr>
            <w:tcW w:w="992" w:type="dxa"/>
          </w:tcPr>
          <w:p w14:paraId="714D7D70" w14:textId="77777777" w:rsidR="00080937" w:rsidRPr="00080937" w:rsidRDefault="00080937" w:rsidP="00080937">
            <w:pPr>
              <w:rPr>
                <w:sz w:val="20"/>
                <w:szCs w:val="20"/>
              </w:rPr>
            </w:pPr>
            <w:r w:rsidRPr="00080937">
              <w:rPr>
                <w:sz w:val="20"/>
                <w:szCs w:val="20"/>
              </w:rPr>
              <w:t>шт</w:t>
            </w:r>
          </w:p>
        </w:tc>
        <w:tc>
          <w:tcPr>
            <w:tcW w:w="1029" w:type="dxa"/>
          </w:tcPr>
          <w:p w14:paraId="44D227ED" w14:textId="77777777" w:rsidR="00080937" w:rsidRPr="00080937" w:rsidRDefault="00080937" w:rsidP="00080937">
            <w:pPr>
              <w:rPr>
                <w:sz w:val="20"/>
                <w:szCs w:val="20"/>
              </w:rPr>
            </w:pPr>
            <w:r w:rsidRPr="00080937">
              <w:rPr>
                <w:sz w:val="20"/>
                <w:szCs w:val="20"/>
              </w:rPr>
              <w:t xml:space="preserve"> 11</w:t>
            </w:r>
          </w:p>
        </w:tc>
      </w:tr>
      <w:tr w:rsidR="00080937" w:rsidRPr="00080937" w14:paraId="55A242AC" w14:textId="77777777" w:rsidTr="00080937">
        <w:tc>
          <w:tcPr>
            <w:tcW w:w="481" w:type="dxa"/>
          </w:tcPr>
          <w:p w14:paraId="703FC92C" w14:textId="77777777" w:rsidR="00080937" w:rsidRPr="00080937" w:rsidRDefault="00080937" w:rsidP="00080937">
            <w:pPr>
              <w:suppressAutoHyphens/>
              <w:jc w:val="both"/>
              <w:rPr>
                <w:sz w:val="20"/>
                <w:szCs w:val="20"/>
                <w:lang w:eastAsia="zh-CN"/>
              </w:rPr>
            </w:pPr>
          </w:p>
        </w:tc>
        <w:tc>
          <w:tcPr>
            <w:tcW w:w="8161" w:type="dxa"/>
          </w:tcPr>
          <w:p w14:paraId="5A157DDE" w14:textId="77777777" w:rsidR="00080937" w:rsidRPr="00080937" w:rsidRDefault="00080937" w:rsidP="00080937">
            <w:pPr>
              <w:rPr>
                <w:sz w:val="20"/>
                <w:szCs w:val="20"/>
              </w:rPr>
            </w:pPr>
            <w:r w:rsidRPr="00080937">
              <w:rPr>
                <w:sz w:val="20"/>
                <w:szCs w:val="20"/>
              </w:rPr>
              <w:t>Кольцо стеновое смотровых колодцев КС7.3, бетон В15 (М200), объем 0,05 м3, расход арматуры 1,64 кг</w:t>
            </w:r>
          </w:p>
        </w:tc>
        <w:tc>
          <w:tcPr>
            <w:tcW w:w="992" w:type="dxa"/>
          </w:tcPr>
          <w:p w14:paraId="058A823F" w14:textId="77777777" w:rsidR="00080937" w:rsidRPr="00080937" w:rsidRDefault="00080937" w:rsidP="00080937">
            <w:pPr>
              <w:rPr>
                <w:sz w:val="20"/>
                <w:szCs w:val="20"/>
              </w:rPr>
            </w:pPr>
            <w:r w:rsidRPr="00080937">
              <w:rPr>
                <w:sz w:val="20"/>
                <w:szCs w:val="20"/>
              </w:rPr>
              <w:t>шт</w:t>
            </w:r>
          </w:p>
        </w:tc>
        <w:tc>
          <w:tcPr>
            <w:tcW w:w="1029" w:type="dxa"/>
          </w:tcPr>
          <w:p w14:paraId="2DB36123" w14:textId="77777777" w:rsidR="00080937" w:rsidRPr="00080937" w:rsidRDefault="00080937" w:rsidP="00080937">
            <w:pPr>
              <w:rPr>
                <w:sz w:val="20"/>
                <w:szCs w:val="20"/>
              </w:rPr>
            </w:pPr>
            <w:r w:rsidRPr="00080937">
              <w:rPr>
                <w:sz w:val="20"/>
                <w:szCs w:val="20"/>
              </w:rPr>
              <w:t xml:space="preserve"> 7</w:t>
            </w:r>
          </w:p>
        </w:tc>
      </w:tr>
      <w:tr w:rsidR="00080937" w:rsidRPr="00080937" w14:paraId="4B53950B" w14:textId="77777777" w:rsidTr="00080937">
        <w:tc>
          <w:tcPr>
            <w:tcW w:w="481" w:type="dxa"/>
          </w:tcPr>
          <w:p w14:paraId="4CE49AD9" w14:textId="77777777" w:rsidR="00080937" w:rsidRPr="00080937" w:rsidRDefault="00080937" w:rsidP="00080937">
            <w:pPr>
              <w:suppressAutoHyphens/>
              <w:jc w:val="both"/>
              <w:rPr>
                <w:sz w:val="20"/>
                <w:szCs w:val="20"/>
                <w:lang w:eastAsia="zh-CN"/>
              </w:rPr>
            </w:pPr>
          </w:p>
        </w:tc>
        <w:tc>
          <w:tcPr>
            <w:tcW w:w="8161" w:type="dxa"/>
          </w:tcPr>
          <w:p w14:paraId="791552EA" w14:textId="77777777" w:rsidR="00080937" w:rsidRPr="00080937" w:rsidRDefault="00080937" w:rsidP="00080937">
            <w:pPr>
              <w:rPr>
                <w:sz w:val="20"/>
                <w:szCs w:val="20"/>
              </w:rPr>
            </w:pPr>
            <w:r w:rsidRPr="00080937">
              <w:rPr>
                <w:sz w:val="20"/>
                <w:szCs w:val="20"/>
              </w:rPr>
              <w:t>Кольцо стеновое смотровых колодцев КС7.9, бетон В15 (М200), объем 0,15 м3, расход арматуры 4,80 кг</w:t>
            </w:r>
          </w:p>
        </w:tc>
        <w:tc>
          <w:tcPr>
            <w:tcW w:w="992" w:type="dxa"/>
          </w:tcPr>
          <w:p w14:paraId="421AE447" w14:textId="77777777" w:rsidR="00080937" w:rsidRPr="00080937" w:rsidRDefault="00080937" w:rsidP="00080937">
            <w:pPr>
              <w:rPr>
                <w:sz w:val="20"/>
                <w:szCs w:val="20"/>
              </w:rPr>
            </w:pPr>
            <w:r w:rsidRPr="00080937">
              <w:rPr>
                <w:sz w:val="20"/>
                <w:szCs w:val="20"/>
              </w:rPr>
              <w:t>шт</w:t>
            </w:r>
          </w:p>
        </w:tc>
        <w:tc>
          <w:tcPr>
            <w:tcW w:w="1029" w:type="dxa"/>
          </w:tcPr>
          <w:p w14:paraId="1CB448A5" w14:textId="77777777" w:rsidR="00080937" w:rsidRPr="00080937" w:rsidRDefault="00080937" w:rsidP="00080937">
            <w:pPr>
              <w:rPr>
                <w:sz w:val="20"/>
                <w:szCs w:val="20"/>
              </w:rPr>
            </w:pPr>
            <w:r w:rsidRPr="00080937">
              <w:rPr>
                <w:sz w:val="20"/>
                <w:szCs w:val="20"/>
              </w:rPr>
              <w:t xml:space="preserve"> 6</w:t>
            </w:r>
          </w:p>
        </w:tc>
      </w:tr>
      <w:tr w:rsidR="00080937" w:rsidRPr="00080937" w14:paraId="4B328E88" w14:textId="77777777" w:rsidTr="00080937">
        <w:tc>
          <w:tcPr>
            <w:tcW w:w="481" w:type="dxa"/>
          </w:tcPr>
          <w:p w14:paraId="60899C30" w14:textId="77777777" w:rsidR="00080937" w:rsidRPr="00080937" w:rsidRDefault="00080937" w:rsidP="00080937">
            <w:pPr>
              <w:suppressAutoHyphens/>
              <w:jc w:val="both"/>
              <w:rPr>
                <w:sz w:val="20"/>
                <w:szCs w:val="20"/>
                <w:lang w:eastAsia="zh-CN"/>
              </w:rPr>
            </w:pPr>
          </w:p>
        </w:tc>
        <w:tc>
          <w:tcPr>
            <w:tcW w:w="8161" w:type="dxa"/>
          </w:tcPr>
          <w:p w14:paraId="1A39CB6F" w14:textId="77777777" w:rsidR="00080937" w:rsidRPr="00080937" w:rsidRDefault="00080937" w:rsidP="00080937">
            <w:pPr>
              <w:rPr>
                <w:sz w:val="20"/>
                <w:szCs w:val="20"/>
              </w:rPr>
            </w:pPr>
            <w:r w:rsidRPr="00080937">
              <w:rPr>
                <w:sz w:val="20"/>
                <w:szCs w:val="20"/>
              </w:rPr>
              <w:t>Устройство гидроизоляции обмазочной: в один слой толщиной 2 мм</w:t>
            </w:r>
          </w:p>
        </w:tc>
        <w:tc>
          <w:tcPr>
            <w:tcW w:w="992" w:type="dxa"/>
          </w:tcPr>
          <w:p w14:paraId="363E2DAD" w14:textId="77777777" w:rsidR="00080937" w:rsidRPr="00080937" w:rsidRDefault="00080937" w:rsidP="00080937">
            <w:pPr>
              <w:rPr>
                <w:sz w:val="20"/>
                <w:szCs w:val="20"/>
              </w:rPr>
            </w:pPr>
            <w:r w:rsidRPr="00080937">
              <w:rPr>
                <w:sz w:val="20"/>
                <w:szCs w:val="20"/>
              </w:rPr>
              <w:t>100 м2</w:t>
            </w:r>
          </w:p>
        </w:tc>
        <w:tc>
          <w:tcPr>
            <w:tcW w:w="1029" w:type="dxa"/>
          </w:tcPr>
          <w:p w14:paraId="0A6B2336" w14:textId="77777777" w:rsidR="00080937" w:rsidRPr="00080937" w:rsidRDefault="00080937" w:rsidP="00080937">
            <w:pPr>
              <w:rPr>
                <w:sz w:val="20"/>
                <w:szCs w:val="20"/>
              </w:rPr>
            </w:pPr>
            <w:r w:rsidRPr="00080937">
              <w:rPr>
                <w:sz w:val="20"/>
                <w:szCs w:val="20"/>
              </w:rPr>
              <w:t xml:space="preserve"> 1,054</w:t>
            </w:r>
          </w:p>
        </w:tc>
      </w:tr>
      <w:tr w:rsidR="00080937" w:rsidRPr="00080937" w14:paraId="778DD195" w14:textId="77777777" w:rsidTr="00080937">
        <w:tc>
          <w:tcPr>
            <w:tcW w:w="481" w:type="dxa"/>
          </w:tcPr>
          <w:p w14:paraId="6D92CEEC" w14:textId="77777777" w:rsidR="00080937" w:rsidRPr="00080937" w:rsidRDefault="00080937" w:rsidP="00080937">
            <w:pPr>
              <w:suppressAutoHyphens/>
              <w:jc w:val="both"/>
              <w:rPr>
                <w:sz w:val="20"/>
                <w:szCs w:val="20"/>
                <w:lang w:eastAsia="zh-CN"/>
              </w:rPr>
            </w:pPr>
          </w:p>
        </w:tc>
        <w:tc>
          <w:tcPr>
            <w:tcW w:w="8161" w:type="dxa"/>
          </w:tcPr>
          <w:p w14:paraId="34191392" w14:textId="77777777" w:rsidR="00080937" w:rsidRPr="00080937" w:rsidRDefault="00080937" w:rsidP="00080937">
            <w:pPr>
              <w:rPr>
                <w:sz w:val="20"/>
                <w:szCs w:val="20"/>
              </w:rPr>
            </w:pPr>
            <w:r w:rsidRPr="00080937">
              <w:rPr>
                <w:sz w:val="20"/>
                <w:szCs w:val="20"/>
              </w:rPr>
              <w:t>Устройство основания под трубопроводы: песчаного</w:t>
            </w:r>
          </w:p>
        </w:tc>
        <w:tc>
          <w:tcPr>
            <w:tcW w:w="992" w:type="dxa"/>
          </w:tcPr>
          <w:p w14:paraId="411087CE" w14:textId="77777777" w:rsidR="00080937" w:rsidRPr="00080937" w:rsidRDefault="00080937" w:rsidP="00080937">
            <w:pPr>
              <w:rPr>
                <w:sz w:val="20"/>
                <w:szCs w:val="20"/>
              </w:rPr>
            </w:pPr>
            <w:r w:rsidRPr="00080937">
              <w:rPr>
                <w:sz w:val="20"/>
                <w:szCs w:val="20"/>
              </w:rPr>
              <w:t>10 м3</w:t>
            </w:r>
          </w:p>
        </w:tc>
        <w:tc>
          <w:tcPr>
            <w:tcW w:w="1029" w:type="dxa"/>
          </w:tcPr>
          <w:p w14:paraId="3236B36B" w14:textId="77777777" w:rsidR="00080937" w:rsidRPr="00080937" w:rsidRDefault="00080937" w:rsidP="00080937">
            <w:pPr>
              <w:rPr>
                <w:sz w:val="20"/>
                <w:szCs w:val="20"/>
              </w:rPr>
            </w:pPr>
            <w:r w:rsidRPr="00080937">
              <w:rPr>
                <w:sz w:val="20"/>
                <w:szCs w:val="20"/>
              </w:rPr>
              <w:t xml:space="preserve"> 3,773</w:t>
            </w:r>
          </w:p>
        </w:tc>
      </w:tr>
      <w:tr w:rsidR="00080937" w:rsidRPr="00080937" w14:paraId="4272D2A0" w14:textId="77777777" w:rsidTr="00080937">
        <w:tc>
          <w:tcPr>
            <w:tcW w:w="481" w:type="dxa"/>
          </w:tcPr>
          <w:p w14:paraId="16AE266F" w14:textId="77777777" w:rsidR="00080937" w:rsidRPr="00080937" w:rsidRDefault="00080937" w:rsidP="00080937">
            <w:pPr>
              <w:suppressAutoHyphens/>
              <w:jc w:val="both"/>
              <w:rPr>
                <w:sz w:val="20"/>
                <w:szCs w:val="20"/>
                <w:lang w:eastAsia="zh-CN"/>
              </w:rPr>
            </w:pPr>
          </w:p>
        </w:tc>
        <w:tc>
          <w:tcPr>
            <w:tcW w:w="8161" w:type="dxa"/>
          </w:tcPr>
          <w:p w14:paraId="320539FB" w14:textId="77777777" w:rsidR="00080937" w:rsidRPr="00080937" w:rsidRDefault="00080937" w:rsidP="00080937">
            <w:pPr>
              <w:rPr>
                <w:sz w:val="20"/>
                <w:szCs w:val="20"/>
              </w:rPr>
            </w:pPr>
            <w:r w:rsidRPr="00080937">
              <w:rPr>
                <w:sz w:val="20"/>
                <w:szCs w:val="20"/>
              </w:rPr>
              <w:t>Укладка трубопроводов канализации из полиэтиленовых труб диаметром: 160 мм</w:t>
            </w:r>
          </w:p>
        </w:tc>
        <w:tc>
          <w:tcPr>
            <w:tcW w:w="992" w:type="dxa"/>
          </w:tcPr>
          <w:p w14:paraId="0D8E1ADE" w14:textId="77777777" w:rsidR="00080937" w:rsidRPr="00080937" w:rsidRDefault="00080937" w:rsidP="00080937">
            <w:pPr>
              <w:rPr>
                <w:sz w:val="20"/>
                <w:szCs w:val="20"/>
              </w:rPr>
            </w:pPr>
            <w:r w:rsidRPr="00080937">
              <w:rPr>
                <w:sz w:val="20"/>
                <w:szCs w:val="20"/>
              </w:rPr>
              <w:t>100 м</w:t>
            </w:r>
          </w:p>
        </w:tc>
        <w:tc>
          <w:tcPr>
            <w:tcW w:w="1029" w:type="dxa"/>
          </w:tcPr>
          <w:p w14:paraId="1FA97178" w14:textId="77777777" w:rsidR="00080937" w:rsidRPr="00080937" w:rsidRDefault="00080937" w:rsidP="00080937">
            <w:pPr>
              <w:rPr>
                <w:sz w:val="20"/>
                <w:szCs w:val="20"/>
              </w:rPr>
            </w:pPr>
            <w:r w:rsidRPr="00080937">
              <w:rPr>
                <w:sz w:val="20"/>
                <w:szCs w:val="20"/>
              </w:rPr>
              <w:t xml:space="preserve"> 0,582</w:t>
            </w:r>
          </w:p>
        </w:tc>
      </w:tr>
      <w:tr w:rsidR="00080937" w:rsidRPr="00080937" w14:paraId="2A29F483" w14:textId="77777777" w:rsidTr="00080937">
        <w:tc>
          <w:tcPr>
            <w:tcW w:w="481" w:type="dxa"/>
          </w:tcPr>
          <w:p w14:paraId="4A070949" w14:textId="77777777" w:rsidR="00080937" w:rsidRPr="00080937" w:rsidRDefault="00080937" w:rsidP="00080937">
            <w:pPr>
              <w:suppressAutoHyphens/>
              <w:jc w:val="both"/>
              <w:rPr>
                <w:sz w:val="20"/>
                <w:szCs w:val="20"/>
                <w:lang w:eastAsia="zh-CN"/>
              </w:rPr>
            </w:pPr>
          </w:p>
        </w:tc>
        <w:tc>
          <w:tcPr>
            <w:tcW w:w="8161" w:type="dxa"/>
          </w:tcPr>
          <w:p w14:paraId="0AFC021A" w14:textId="77777777" w:rsidR="00080937" w:rsidRPr="00080937" w:rsidRDefault="00080937" w:rsidP="00080937">
            <w:pPr>
              <w:rPr>
                <w:sz w:val="20"/>
                <w:szCs w:val="20"/>
              </w:rPr>
            </w:pPr>
            <w:r w:rsidRPr="00080937">
              <w:rPr>
                <w:sz w:val="20"/>
                <w:szCs w:val="20"/>
              </w:rPr>
              <w:t>Установка гильз из стальных труб диаметром: 219 мм</w:t>
            </w:r>
          </w:p>
        </w:tc>
        <w:tc>
          <w:tcPr>
            <w:tcW w:w="992" w:type="dxa"/>
          </w:tcPr>
          <w:p w14:paraId="00E944FD" w14:textId="77777777" w:rsidR="00080937" w:rsidRPr="00080937" w:rsidRDefault="00080937" w:rsidP="00080937">
            <w:pPr>
              <w:rPr>
                <w:sz w:val="20"/>
                <w:szCs w:val="20"/>
              </w:rPr>
            </w:pPr>
            <w:r w:rsidRPr="00080937">
              <w:rPr>
                <w:sz w:val="20"/>
                <w:szCs w:val="20"/>
              </w:rPr>
              <w:t>10 шт</w:t>
            </w:r>
          </w:p>
        </w:tc>
        <w:tc>
          <w:tcPr>
            <w:tcW w:w="1029" w:type="dxa"/>
          </w:tcPr>
          <w:p w14:paraId="10085177" w14:textId="77777777" w:rsidR="00080937" w:rsidRPr="00080937" w:rsidRDefault="00080937" w:rsidP="00080937">
            <w:pPr>
              <w:rPr>
                <w:sz w:val="20"/>
                <w:szCs w:val="20"/>
              </w:rPr>
            </w:pPr>
            <w:r w:rsidRPr="00080937">
              <w:rPr>
                <w:sz w:val="20"/>
                <w:szCs w:val="20"/>
              </w:rPr>
              <w:t xml:space="preserve"> 0,8</w:t>
            </w:r>
          </w:p>
        </w:tc>
      </w:tr>
      <w:tr w:rsidR="00080937" w:rsidRPr="00080937" w14:paraId="1FB6DE47" w14:textId="77777777" w:rsidTr="00080937">
        <w:tc>
          <w:tcPr>
            <w:tcW w:w="481" w:type="dxa"/>
          </w:tcPr>
          <w:p w14:paraId="26960000" w14:textId="77777777" w:rsidR="00080937" w:rsidRPr="00080937" w:rsidRDefault="00080937" w:rsidP="00080937">
            <w:pPr>
              <w:suppressAutoHyphens/>
              <w:jc w:val="both"/>
              <w:rPr>
                <w:sz w:val="20"/>
                <w:szCs w:val="20"/>
                <w:lang w:eastAsia="zh-CN"/>
              </w:rPr>
            </w:pPr>
          </w:p>
        </w:tc>
        <w:tc>
          <w:tcPr>
            <w:tcW w:w="8161" w:type="dxa"/>
          </w:tcPr>
          <w:p w14:paraId="638AB6E2" w14:textId="77777777" w:rsidR="00080937" w:rsidRPr="00080937" w:rsidRDefault="00080937" w:rsidP="00080937">
            <w:pPr>
              <w:rPr>
                <w:sz w:val="20"/>
                <w:szCs w:val="20"/>
              </w:rPr>
            </w:pPr>
            <w:r w:rsidRPr="00080937">
              <w:rPr>
                <w:sz w:val="20"/>
                <w:szCs w:val="20"/>
              </w:rPr>
              <w:t>Трубы стальные электросварные прямошовные, наружный диаметр 219 мм, толщина стенки 4 мм</w:t>
            </w:r>
          </w:p>
        </w:tc>
        <w:tc>
          <w:tcPr>
            <w:tcW w:w="992" w:type="dxa"/>
          </w:tcPr>
          <w:p w14:paraId="5B96EB1B" w14:textId="77777777" w:rsidR="00080937" w:rsidRPr="00080937" w:rsidRDefault="00080937" w:rsidP="00080937">
            <w:pPr>
              <w:rPr>
                <w:sz w:val="20"/>
                <w:szCs w:val="20"/>
              </w:rPr>
            </w:pPr>
            <w:r w:rsidRPr="00080937">
              <w:rPr>
                <w:sz w:val="20"/>
                <w:szCs w:val="20"/>
              </w:rPr>
              <w:t>м</w:t>
            </w:r>
          </w:p>
        </w:tc>
        <w:tc>
          <w:tcPr>
            <w:tcW w:w="1029" w:type="dxa"/>
          </w:tcPr>
          <w:p w14:paraId="47C65BA7" w14:textId="77777777" w:rsidR="00080937" w:rsidRPr="00080937" w:rsidRDefault="00080937" w:rsidP="00080937">
            <w:pPr>
              <w:rPr>
                <w:sz w:val="20"/>
                <w:szCs w:val="20"/>
              </w:rPr>
            </w:pPr>
            <w:r w:rsidRPr="00080937">
              <w:rPr>
                <w:sz w:val="20"/>
                <w:szCs w:val="20"/>
              </w:rPr>
              <w:t xml:space="preserve"> 2,4</w:t>
            </w:r>
          </w:p>
        </w:tc>
      </w:tr>
      <w:tr w:rsidR="00080937" w:rsidRPr="00080937" w14:paraId="521CCB9E" w14:textId="77777777" w:rsidTr="00080937">
        <w:tc>
          <w:tcPr>
            <w:tcW w:w="481" w:type="dxa"/>
          </w:tcPr>
          <w:p w14:paraId="4579FDA5" w14:textId="77777777" w:rsidR="00080937" w:rsidRPr="00080937" w:rsidRDefault="00080937" w:rsidP="00080937">
            <w:pPr>
              <w:suppressAutoHyphens/>
              <w:jc w:val="both"/>
              <w:rPr>
                <w:sz w:val="20"/>
                <w:szCs w:val="20"/>
                <w:lang w:eastAsia="zh-CN"/>
              </w:rPr>
            </w:pPr>
          </w:p>
        </w:tc>
        <w:tc>
          <w:tcPr>
            <w:tcW w:w="8161" w:type="dxa"/>
          </w:tcPr>
          <w:p w14:paraId="74047117" w14:textId="77777777" w:rsidR="00080937" w:rsidRPr="00080937" w:rsidRDefault="00080937" w:rsidP="00080937">
            <w:pPr>
              <w:rPr>
                <w:sz w:val="20"/>
                <w:szCs w:val="20"/>
              </w:rPr>
            </w:pPr>
            <w:r w:rsidRPr="00080937">
              <w:rPr>
                <w:sz w:val="20"/>
                <w:szCs w:val="20"/>
              </w:rPr>
              <w:t>Заделка битумом и прядью концов футляра диаметром от 100 до 200 мм</w:t>
            </w:r>
          </w:p>
        </w:tc>
        <w:tc>
          <w:tcPr>
            <w:tcW w:w="992" w:type="dxa"/>
          </w:tcPr>
          <w:p w14:paraId="69736A80" w14:textId="77777777" w:rsidR="00080937" w:rsidRPr="00080937" w:rsidRDefault="00080937" w:rsidP="00080937">
            <w:pPr>
              <w:rPr>
                <w:sz w:val="20"/>
                <w:szCs w:val="20"/>
              </w:rPr>
            </w:pPr>
            <w:r w:rsidRPr="00080937">
              <w:rPr>
                <w:sz w:val="20"/>
                <w:szCs w:val="20"/>
              </w:rPr>
              <w:t>футляр</w:t>
            </w:r>
          </w:p>
        </w:tc>
        <w:tc>
          <w:tcPr>
            <w:tcW w:w="1029" w:type="dxa"/>
          </w:tcPr>
          <w:p w14:paraId="0BC9A71D" w14:textId="77777777" w:rsidR="00080937" w:rsidRPr="00080937" w:rsidRDefault="00080937" w:rsidP="00080937">
            <w:pPr>
              <w:rPr>
                <w:sz w:val="20"/>
                <w:szCs w:val="20"/>
              </w:rPr>
            </w:pPr>
            <w:r w:rsidRPr="00080937">
              <w:rPr>
                <w:sz w:val="20"/>
                <w:szCs w:val="20"/>
              </w:rPr>
              <w:t xml:space="preserve"> 8</w:t>
            </w:r>
          </w:p>
        </w:tc>
      </w:tr>
      <w:tr w:rsidR="00080937" w:rsidRPr="00080937" w14:paraId="653B760D" w14:textId="77777777" w:rsidTr="00080937">
        <w:tc>
          <w:tcPr>
            <w:tcW w:w="481" w:type="dxa"/>
          </w:tcPr>
          <w:p w14:paraId="35BC3C33" w14:textId="77777777" w:rsidR="00080937" w:rsidRPr="00080937" w:rsidRDefault="00080937" w:rsidP="00080937">
            <w:pPr>
              <w:suppressAutoHyphens/>
              <w:jc w:val="both"/>
              <w:rPr>
                <w:sz w:val="20"/>
                <w:szCs w:val="20"/>
                <w:lang w:eastAsia="zh-CN"/>
              </w:rPr>
            </w:pPr>
          </w:p>
        </w:tc>
        <w:tc>
          <w:tcPr>
            <w:tcW w:w="8161" w:type="dxa"/>
          </w:tcPr>
          <w:p w14:paraId="115E352A" w14:textId="77777777" w:rsidR="00080937" w:rsidRPr="00080937" w:rsidRDefault="00080937" w:rsidP="00080937">
            <w:pPr>
              <w:rPr>
                <w:sz w:val="20"/>
                <w:szCs w:val="20"/>
              </w:rPr>
            </w:pPr>
            <w:r w:rsidRPr="00080937">
              <w:rPr>
                <w:sz w:val="20"/>
                <w:szCs w:val="20"/>
              </w:rPr>
              <w:t>Укладка трубопроводов канализации из полиэтиленовых труб диаметром: 315 мм</w:t>
            </w:r>
          </w:p>
        </w:tc>
        <w:tc>
          <w:tcPr>
            <w:tcW w:w="992" w:type="dxa"/>
          </w:tcPr>
          <w:p w14:paraId="662A4E6B" w14:textId="77777777" w:rsidR="00080937" w:rsidRPr="00080937" w:rsidRDefault="00080937" w:rsidP="00080937">
            <w:pPr>
              <w:rPr>
                <w:sz w:val="20"/>
                <w:szCs w:val="20"/>
              </w:rPr>
            </w:pPr>
            <w:r w:rsidRPr="00080937">
              <w:rPr>
                <w:sz w:val="20"/>
                <w:szCs w:val="20"/>
              </w:rPr>
              <w:t>100 м</w:t>
            </w:r>
          </w:p>
        </w:tc>
        <w:tc>
          <w:tcPr>
            <w:tcW w:w="1029" w:type="dxa"/>
          </w:tcPr>
          <w:p w14:paraId="000F47A0" w14:textId="77777777" w:rsidR="00080937" w:rsidRPr="00080937" w:rsidRDefault="00080937" w:rsidP="00080937">
            <w:pPr>
              <w:rPr>
                <w:sz w:val="20"/>
                <w:szCs w:val="20"/>
              </w:rPr>
            </w:pPr>
            <w:r w:rsidRPr="00080937">
              <w:rPr>
                <w:sz w:val="20"/>
                <w:szCs w:val="20"/>
              </w:rPr>
              <w:t xml:space="preserve"> 2,127</w:t>
            </w:r>
          </w:p>
        </w:tc>
      </w:tr>
      <w:tr w:rsidR="00080937" w:rsidRPr="00080937" w14:paraId="0F53D5BD" w14:textId="77777777" w:rsidTr="00080937">
        <w:tc>
          <w:tcPr>
            <w:tcW w:w="481" w:type="dxa"/>
          </w:tcPr>
          <w:p w14:paraId="352CC204" w14:textId="77777777" w:rsidR="00080937" w:rsidRPr="00080937" w:rsidRDefault="00080937" w:rsidP="00080937">
            <w:pPr>
              <w:suppressAutoHyphens/>
              <w:jc w:val="both"/>
              <w:rPr>
                <w:sz w:val="20"/>
                <w:szCs w:val="20"/>
                <w:lang w:eastAsia="zh-CN"/>
              </w:rPr>
            </w:pPr>
          </w:p>
        </w:tc>
        <w:tc>
          <w:tcPr>
            <w:tcW w:w="8161" w:type="dxa"/>
          </w:tcPr>
          <w:p w14:paraId="111BED25" w14:textId="77777777" w:rsidR="00080937" w:rsidRPr="00080937" w:rsidRDefault="00080937" w:rsidP="00080937">
            <w:pPr>
              <w:rPr>
                <w:sz w:val="20"/>
                <w:szCs w:val="20"/>
              </w:rPr>
            </w:pPr>
            <w:r w:rsidRPr="00080937">
              <w:rPr>
                <w:sz w:val="20"/>
                <w:szCs w:val="20"/>
              </w:rPr>
              <w:t>Трубы полиэтиленовые ПЭ100, SDR17, диаметр 315 мм</w:t>
            </w:r>
          </w:p>
        </w:tc>
        <w:tc>
          <w:tcPr>
            <w:tcW w:w="992" w:type="dxa"/>
          </w:tcPr>
          <w:p w14:paraId="7765682C" w14:textId="77777777" w:rsidR="00080937" w:rsidRPr="00080937" w:rsidRDefault="00080937" w:rsidP="00080937">
            <w:pPr>
              <w:rPr>
                <w:sz w:val="20"/>
                <w:szCs w:val="20"/>
              </w:rPr>
            </w:pPr>
            <w:r w:rsidRPr="00080937">
              <w:rPr>
                <w:sz w:val="20"/>
                <w:szCs w:val="20"/>
              </w:rPr>
              <w:t>м</w:t>
            </w:r>
          </w:p>
        </w:tc>
        <w:tc>
          <w:tcPr>
            <w:tcW w:w="1029" w:type="dxa"/>
          </w:tcPr>
          <w:p w14:paraId="085A67FC" w14:textId="77777777" w:rsidR="00080937" w:rsidRPr="00080937" w:rsidRDefault="00080937" w:rsidP="00080937">
            <w:pPr>
              <w:rPr>
                <w:sz w:val="20"/>
                <w:szCs w:val="20"/>
              </w:rPr>
            </w:pPr>
            <w:r w:rsidRPr="00080937">
              <w:rPr>
                <w:sz w:val="20"/>
                <w:szCs w:val="20"/>
              </w:rPr>
              <w:t xml:space="preserve"> 214,827</w:t>
            </w:r>
          </w:p>
        </w:tc>
      </w:tr>
      <w:tr w:rsidR="00080937" w:rsidRPr="00080937" w14:paraId="6C91BFE7" w14:textId="77777777" w:rsidTr="00080937">
        <w:tc>
          <w:tcPr>
            <w:tcW w:w="481" w:type="dxa"/>
          </w:tcPr>
          <w:p w14:paraId="1E3B6710" w14:textId="77777777" w:rsidR="00080937" w:rsidRPr="00080937" w:rsidRDefault="00080937" w:rsidP="00080937">
            <w:pPr>
              <w:suppressAutoHyphens/>
              <w:jc w:val="both"/>
              <w:rPr>
                <w:sz w:val="20"/>
                <w:szCs w:val="20"/>
                <w:lang w:eastAsia="zh-CN"/>
              </w:rPr>
            </w:pPr>
          </w:p>
        </w:tc>
        <w:tc>
          <w:tcPr>
            <w:tcW w:w="8161" w:type="dxa"/>
          </w:tcPr>
          <w:p w14:paraId="67ED9B84" w14:textId="77777777" w:rsidR="00080937" w:rsidRPr="00080937" w:rsidRDefault="00080937" w:rsidP="00080937">
            <w:pPr>
              <w:rPr>
                <w:sz w:val="20"/>
                <w:szCs w:val="20"/>
              </w:rPr>
            </w:pPr>
            <w:r w:rsidRPr="00080937">
              <w:rPr>
                <w:sz w:val="20"/>
                <w:szCs w:val="20"/>
              </w:rPr>
              <w:t>Установка гильз из стальных труб диаметром: 426 мм</w:t>
            </w:r>
          </w:p>
        </w:tc>
        <w:tc>
          <w:tcPr>
            <w:tcW w:w="992" w:type="dxa"/>
          </w:tcPr>
          <w:p w14:paraId="2173F477" w14:textId="77777777" w:rsidR="00080937" w:rsidRPr="00080937" w:rsidRDefault="00080937" w:rsidP="00080937">
            <w:pPr>
              <w:rPr>
                <w:sz w:val="20"/>
                <w:szCs w:val="20"/>
              </w:rPr>
            </w:pPr>
            <w:r w:rsidRPr="00080937">
              <w:rPr>
                <w:sz w:val="20"/>
                <w:szCs w:val="20"/>
              </w:rPr>
              <w:t>10 шт</w:t>
            </w:r>
          </w:p>
        </w:tc>
        <w:tc>
          <w:tcPr>
            <w:tcW w:w="1029" w:type="dxa"/>
          </w:tcPr>
          <w:p w14:paraId="78764714" w14:textId="77777777" w:rsidR="00080937" w:rsidRPr="00080937" w:rsidRDefault="00080937" w:rsidP="00080937">
            <w:pPr>
              <w:rPr>
                <w:sz w:val="20"/>
                <w:szCs w:val="20"/>
              </w:rPr>
            </w:pPr>
            <w:r w:rsidRPr="00080937">
              <w:rPr>
                <w:sz w:val="20"/>
                <w:szCs w:val="20"/>
              </w:rPr>
              <w:t xml:space="preserve"> 1</w:t>
            </w:r>
          </w:p>
        </w:tc>
      </w:tr>
      <w:tr w:rsidR="00080937" w:rsidRPr="00080937" w14:paraId="36CFAB3B" w14:textId="77777777" w:rsidTr="00080937">
        <w:tc>
          <w:tcPr>
            <w:tcW w:w="481" w:type="dxa"/>
          </w:tcPr>
          <w:p w14:paraId="2E7BE1A7" w14:textId="77777777" w:rsidR="00080937" w:rsidRPr="00080937" w:rsidRDefault="00080937" w:rsidP="00080937">
            <w:pPr>
              <w:suppressAutoHyphens/>
              <w:jc w:val="both"/>
              <w:rPr>
                <w:sz w:val="20"/>
                <w:szCs w:val="20"/>
                <w:lang w:eastAsia="zh-CN"/>
              </w:rPr>
            </w:pPr>
          </w:p>
        </w:tc>
        <w:tc>
          <w:tcPr>
            <w:tcW w:w="8161" w:type="dxa"/>
          </w:tcPr>
          <w:p w14:paraId="618C8A53" w14:textId="77777777" w:rsidR="00080937" w:rsidRPr="00080937" w:rsidRDefault="00080937" w:rsidP="00080937">
            <w:pPr>
              <w:rPr>
                <w:sz w:val="20"/>
                <w:szCs w:val="20"/>
              </w:rPr>
            </w:pPr>
            <w:r w:rsidRPr="00080937">
              <w:rPr>
                <w:sz w:val="20"/>
                <w:szCs w:val="20"/>
              </w:rPr>
              <w:t>Трубы стальные электросварные прямошовные, наружный диаметр 426 мм, толщина стенки 4 мм</w:t>
            </w:r>
          </w:p>
        </w:tc>
        <w:tc>
          <w:tcPr>
            <w:tcW w:w="992" w:type="dxa"/>
          </w:tcPr>
          <w:p w14:paraId="67A37701" w14:textId="77777777" w:rsidR="00080937" w:rsidRPr="00080937" w:rsidRDefault="00080937" w:rsidP="00080937">
            <w:pPr>
              <w:rPr>
                <w:sz w:val="20"/>
                <w:szCs w:val="20"/>
              </w:rPr>
            </w:pPr>
            <w:r w:rsidRPr="00080937">
              <w:rPr>
                <w:sz w:val="20"/>
                <w:szCs w:val="20"/>
              </w:rPr>
              <w:t>м</w:t>
            </w:r>
          </w:p>
        </w:tc>
        <w:tc>
          <w:tcPr>
            <w:tcW w:w="1029" w:type="dxa"/>
          </w:tcPr>
          <w:p w14:paraId="05194DF0" w14:textId="77777777" w:rsidR="00080937" w:rsidRPr="00080937" w:rsidRDefault="00080937" w:rsidP="00080937">
            <w:pPr>
              <w:rPr>
                <w:sz w:val="20"/>
                <w:szCs w:val="20"/>
              </w:rPr>
            </w:pPr>
            <w:r w:rsidRPr="00080937">
              <w:rPr>
                <w:sz w:val="20"/>
                <w:szCs w:val="20"/>
              </w:rPr>
              <w:t xml:space="preserve"> 3</w:t>
            </w:r>
          </w:p>
        </w:tc>
      </w:tr>
      <w:tr w:rsidR="00080937" w:rsidRPr="00080937" w14:paraId="0FABB6F1" w14:textId="77777777" w:rsidTr="00080937">
        <w:tc>
          <w:tcPr>
            <w:tcW w:w="481" w:type="dxa"/>
          </w:tcPr>
          <w:p w14:paraId="57E8D55E" w14:textId="77777777" w:rsidR="00080937" w:rsidRPr="00080937" w:rsidRDefault="00080937" w:rsidP="00080937">
            <w:pPr>
              <w:suppressAutoHyphens/>
              <w:jc w:val="both"/>
              <w:rPr>
                <w:sz w:val="20"/>
                <w:szCs w:val="20"/>
                <w:lang w:eastAsia="zh-CN"/>
              </w:rPr>
            </w:pPr>
          </w:p>
        </w:tc>
        <w:tc>
          <w:tcPr>
            <w:tcW w:w="8161" w:type="dxa"/>
          </w:tcPr>
          <w:p w14:paraId="1A4E564F" w14:textId="77777777" w:rsidR="00080937" w:rsidRPr="00080937" w:rsidRDefault="00080937" w:rsidP="00080937">
            <w:pPr>
              <w:rPr>
                <w:sz w:val="20"/>
                <w:szCs w:val="20"/>
              </w:rPr>
            </w:pPr>
            <w:r w:rsidRPr="00080937">
              <w:rPr>
                <w:sz w:val="20"/>
                <w:szCs w:val="20"/>
              </w:rPr>
              <w:t>Заделка битумом и прядью концов футляра диаметром: 400 мм</w:t>
            </w:r>
          </w:p>
        </w:tc>
        <w:tc>
          <w:tcPr>
            <w:tcW w:w="992" w:type="dxa"/>
          </w:tcPr>
          <w:p w14:paraId="4A51E266" w14:textId="77777777" w:rsidR="00080937" w:rsidRPr="00080937" w:rsidRDefault="00080937" w:rsidP="00080937">
            <w:pPr>
              <w:rPr>
                <w:sz w:val="20"/>
                <w:szCs w:val="20"/>
              </w:rPr>
            </w:pPr>
            <w:r w:rsidRPr="00080937">
              <w:rPr>
                <w:sz w:val="20"/>
                <w:szCs w:val="20"/>
              </w:rPr>
              <w:t>футляр</w:t>
            </w:r>
          </w:p>
        </w:tc>
        <w:tc>
          <w:tcPr>
            <w:tcW w:w="1029" w:type="dxa"/>
          </w:tcPr>
          <w:p w14:paraId="42674AC1" w14:textId="77777777" w:rsidR="00080937" w:rsidRPr="00080937" w:rsidRDefault="00080937" w:rsidP="00080937">
            <w:pPr>
              <w:rPr>
                <w:sz w:val="20"/>
                <w:szCs w:val="20"/>
              </w:rPr>
            </w:pPr>
            <w:r w:rsidRPr="00080937">
              <w:rPr>
                <w:sz w:val="20"/>
                <w:szCs w:val="20"/>
              </w:rPr>
              <w:t xml:space="preserve"> 10</w:t>
            </w:r>
          </w:p>
        </w:tc>
      </w:tr>
      <w:tr w:rsidR="00080937" w:rsidRPr="00080937" w14:paraId="1A59E730" w14:textId="77777777" w:rsidTr="00080937">
        <w:tc>
          <w:tcPr>
            <w:tcW w:w="481" w:type="dxa"/>
          </w:tcPr>
          <w:p w14:paraId="4995F372" w14:textId="77777777" w:rsidR="00080937" w:rsidRPr="00080937" w:rsidRDefault="00080937" w:rsidP="00080937">
            <w:pPr>
              <w:suppressAutoHyphens/>
              <w:jc w:val="both"/>
              <w:rPr>
                <w:sz w:val="20"/>
                <w:szCs w:val="20"/>
                <w:lang w:eastAsia="zh-CN"/>
              </w:rPr>
            </w:pPr>
          </w:p>
        </w:tc>
        <w:tc>
          <w:tcPr>
            <w:tcW w:w="8161" w:type="dxa"/>
          </w:tcPr>
          <w:p w14:paraId="18A94996" w14:textId="77777777" w:rsidR="00080937" w:rsidRPr="00080937" w:rsidRDefault="00080937" w:rsidP="00080937">
            <w:pPr>
              <w:rPr>
                <w:sz w:val="20"/>
                <w:szCs w:val="20"/>
              </w:rPr>
            </w:pPr>
            <w:r w:rsidRPr="00080937">
              <w:rPr>
                <w:sz w:val="20"/>
                <w:szCs w:val="20"/>
              </w:rPr>
              <w:t>Укладка футляра из хризолитцементных безнапорных труб диаметром: до 150 мм</w:t>
            </w:r>
          </w:p>
        </w:tc>
        <w:tc>
          <w:tcPr>
            <w:tcW w:w="992" w:type="dxa"/>
          </w:tcPr>
          <w:p w14:paraId="3178CBEC" w14:textId="77777777" w:rsidR="00080937" w:rsidRPr="00080937" w:rsidRDefault="00080937" w:rsidP="00080937">
            <w:pPr>
              <w:rPr>
                <w:sz w:val="20"/>
                <w:szCs w:val="20"/>
              </w:rPr>
            </w:pPr>
            <w:r w:rsidRPr="00080937">
              <w:rPr>
                <w:sz w:val="20"/>
                <w:szCs w:val="20"/>
              </w:rPr>
              <w:t>км</w:t>
            </w:r>
          </w:p>
        </w:tc>
        <w:tc>
          <w:tcPr>
            <w:tcW w:w="1029" w:type="dxa"/>
          </w:tcPr>
          <w:p w14:paraId="0233DAB4" w14:textId="77777777" w:rsidR="00080937" w:rsidRPr="00080937" w:rsidRDefault="00080937" w:rsidP="00080937">
            <w:pPr>
              <w:rPr>
                <w:sz w:val="20"/>
                <w:szCs w:val="20"/>
              </w:rPr>
            </w:pPr>
            <w:r w:rsidRPr="00080937">
              <w:rPr>
                <w:sz w:val="20"/>
                <w:szCs w:val="20"/>
              </w:rPr>
              <w:t xml:space="preserve"> 0,006</w:t>
            </w:r>
          </w:p>
        </w:tc>
      </w:tr>
      <w:tr w:rsidR="00080937" w:rsidRPr="00080937" w14:paraId="73F98164" w14:textId="77777777" w:rsidTr="00080937">
        <w:tc>
          <w:tcPr>
            <w:tcW w:w="481" w:type="dxa"/>
          </w:tcPr>
          <w:p w14:paraId="0606CDF9" w14:textId="77777777" w:rsidR="00080937" w:rsidRPr="00080937" w:rsidRDefault="00080937" w:rsidP="00080937">
            <w:pPr>
              <w:suppressAutoHyphens/>
              <w:jc w:val="both"/>
              <w:rPr>
                <w:sz w:val="20"/>
                <w:szCs w:val="20"/>
                <w:lang w:eastAsia="zh-CN"/>
              </w:rPr>
            </w:pPr>
          </w:p>
        </w:tc>
        <w:tc>
          <w:tcPr>
            <w:tcW w:w="8161" w:type="dxa"/>
          </w:tcPr>
          <w:p w14:paraId="4E18700B" w14:textId="77777777" w:rsidR="00080937" w:rsidRPr="00080937" w:rsidRDefault="00080937" w:rsidP="00080937">
            <w:pPr>
              <w:rPr>
                <w:sz w:val="20"/>
                <w:szCs w:val="20"/>
              </w:rPr>
            </w:pPr>
            <w:r w:rsidRPr="00080937">
              <w:rPr>
                <w:sz w:val="20"/>
                <w:szCs w:val="20"/>
              </w:rPr>
              <w:t>Трубы хризолитцементные, класс ВТ9, номинальный диаметр 100 мм</w:t>
            </w:r>
          </w:p>
        </w:tc>
        <w:tc>
          <w:tcPr>
            <w:tcW w:w="992" w:type="dxa"/>
          </w:tcPr>
          <w:p w14:paraId="1A8F44BE" w14:textId="77777777" w:rsidR="00080937" w:rsidRPr="00080937" w:rsidRDefault="00080937" w:rsidP="00080937">
            <w:pPr>
              <w:rPr>
                <w:sz w:val="20"/>
                <w:szCs w:val="20"/>
              </w:rPr>
            </w:pPr>
            <w:r w:rsidRPr="00080937">
              <w:rPr>
                <w:sz w:val="20"/>
                <w:szCs w:val="20"/>
              </w:rPr>
              <w:t>м</w:t>
            </w:r>
          </w:p>
        </w:tc>
        <w:tc>
          <w:tcPr>
            <w:tcW w:w="1029" w:type="dxa"/>
          </w:tcPr>
          <w:p w14:paraId="054CF256" w14:textId="77777777" w:rsidR="00080937" w:rsidRPr="00080937" w:rsidRDefault="00080937" w:rsidP="00080937">
            <w:pPr>
              <w:rPr>
                <w:sz w:val="20"/>
                <w:szCs w:val="20"/>
              </w:rPr>
            </w:pPr>
            <w:r w:rsidRPr="00080937">
              <w:rPr>
                <w:sz w:val="20"/>
                <w:szCs w:val="20"/>
              </w:rPr>
              <w:t xml:space="preserve"> 6,048</w:t>
            </w:r>
          </w:p>
        </w:tc>
      </w:tr>
      <w:tr w:rsidR="00080937" w:rsidRPr="00080937" w14:paraId="39D3E9B6" w14:textId="77777777" w:rsidTr="00080937">
        <w:tc>
          <w:tcPr>
            <w:tcW w:w="481" w:type="dxa"/>
          </w:tcPr>
          <w:p w14:paraId="45E5C35A" w14:textId="77777777" w:rsidR="00080937" w:rsidRPr="00080937" w:rsidRDefault="00080937" w:rsidP="00080937">
            <w:pPr>
              <w:suppressAutoHyphens/>
              <w:jc w:val="both"/>
              <w:rPr>
                <w:sz w:val="20"/>
                <w:szCs w:val="20"/>
                <w:lang w:eastAsia="zh-CN"/>
              </w:rPr>
            </w:pPr>
          </w:p>
        </w:tc>
        <w:tc>
          <w:tcPr>
            <w:tcW w:w="8161" w:type="dxa"/>
          </w:tcPr>
          <w:p w14:paraId="1A842E70" w14:textId="77777777" w:rsidR="00080937" w:rsidRPr="00080937" w:rsidRDefault="00080937" w:rsidP="00080937">
            <w:pPr>
              <w:rPr>
                <w:sz w:val="20"/>
                <w:szCs w:val="20"/>
              </w:rPr>
            </w:pPr>
            <w:r w:rsidRPr="00080937">
              <w:rPr>
                <w:sz w:val="20"/>
                <w:szCs w:val="20"/>
              </w:rPr>
              <w:t>Заделка битумом и прядью концов футляра диаметром до 100 мм</w:t>
            </w:r>
          </w:p>
        </w:tc>
        <w:tc>
          <w:tcPr>
            <w:tcW w:w="992" w:type="dxa"/>
          </w:tcPr>
          <w:p w14:paraId="5BF630E3" w14:textId="77777777" w:rsidR="00080937" w:rsidRPr="00080937" w:rsidRDefault="00080937" w:rsidP="00080937">
            <w:pPr>
              <w:rPr>
                <w:sz w:val="20"/>
                <w:szCs w:val="20"/>
              </w:rPr>
            </w:pPr>
            <w:r w:rsidRPr="00080937">
              <w:rPr>
                <w:sz w:val="20"/>
                <w:szCs w:val="20"/>
              </w:rPr>
              <w:t>футляр</w:t>
            </w:r>
          </w:p>
        </w:tc>
        <w:tc>
          <w:tcPr>
            <w:tcW w:w="1029" w:type="dxa"/>
          </w:tcPr>
          <w:p w14:paraId="0EBE6922" w14:textId="77777777" w:rsidR="00080937" w:rsidRPr="00080937" w:rsidRDefault="00080937" w:rsidP="00080937">
            <w:pPr>
              <w:rPr>
                <w:sz w:val="20"/>
                <w:szCs w:val="20"/>
              </w:rPr>
            </w:pPr>
            <w:r w:rsidRPr="00080937">
              <w:rPr>
                <w:sz w:val="20"/>
                <w:szCs w:val="20"/>
              </w:rPr>
              <w:t xml:space="preserve"> 2</w:t>
            </w:r>
          </w:p>
        </w:tc>
      </w:tr>
      <w:tr w:rsidR="00080937" w:rsidRPr="00080937" w14:paraId="3192C529" w14:textId="77777777" w:rsidTr="00080937">
        <w:tc>
          <w:tcPr>
            <w:tcW w:w="481" w:type="dxa"/>
          </w:tcPr>
          <w:p w14:paraId="11B9B2FA" w14:textId="77777777" w:rsidR="00080937" w:rsidRPr="00080937" w:rsidRDefault="00080937" w:rsidP="00080937">
            <w:pPr>
              <w:suppressAutoHyphens/>
              <w:jc w:val="both"/>
              <w:rPr>
                <w:sz w:val="20"/>
                <w:szCs w:val="20"/>
                <w:lang w:eastAsia="zh-CN"/>
              </w:rPr>
            </w:pPr>
          </w:p>
        </w:tc>
        <w:tc>
          <w:tcPr>
            <w:tcW w:w="8161" w:type="dxa"/>
          </w:tcPr>
          <w:p w14:paraId="1C13DBB7" w14:textId="77777777" w:rsidR="00080937" w:rsidRPr="00080937" w:rsidRDefault="00080937" w:rsidP="00080937">
            <w:pPr>
              <w:rPr>
                <w:sz w:val="20"/>
                <w:szCs w:val="20"/>
              </w:rPr>
            </w:pPr>
            <w:r w:rsidRPr="00080937">
              <w:rPr>
                <w:sz w:val="20"/>
                <w:szCs w:val="20"/>
              </w:rPr>
              <w:t>Обратная засыпка траншеи песком 30 см</w:t>
            </w:r>
          </w:p>
        </w:tc>
        <w:tc>
          <w:tcPr>
            <w:tcW w:w="992" w:type="dxa"/>
          </w:tcPr>
          <w:p w14:paraId="40E0CC7A" w14:textId="77777777" w:rsidR="00080937" w:rsidRPr="00080937" w:rsidRDefault="00080937" w:rsidP="00080937">
            <w:pPr>
              <w:rPr>
                <w:sz w:val="20"/>
                <w:szCs w:val="20"/>
              </w:rPr>
            </w:pPr>
            <w:r w:rsidRPr="00080937">
              <w:rPr>
                <w:sz w:val="20"/>
                <w:szCs w:val="20"/>
              </w:rPr>
              <w:t>10 м3</w:t>
            </w:r>
          </w:p>
        </w:tc>
        <w:tc>
          <w:tcPr>
            <w:tcW w:w="1029" w:type="dxa"/>
          </w:tcPr>
          <w:p w14:paraId="0B114BBA" w14:textId="77777777" w:rsidR="00080937" w:rsidRPr="00080937" w:rsidRDefault="00080937" w:rsidP="00080937">
            <w:pPr>
              <w:rPr>
                <w:sz w:val="20"/>
                <w:szCs w:val="20"/>
              </w:rPr>
            </w:pPr>
            <w:r w:rsidRPr="00080937">
              <w:rPr>
                <w:sz w:val="20"/>
                <w:szCs w:val="20"/>
              </w:rPr>
              <w:t xml:space="preserve"> 11,318</w:t>
            </w:r>
          </w:p>
        </w:tc>
      </w:tr>
      <w:tr w:rsidR="00080937" w:rsidRPr="00080937" w14:paraId="3FFC5D36" w14:textId="77777777" w:rsidTr="00080937">
        <w:tc>
          <w:tcPr>
            <w:tcW w:w="481" w:type="dxa"/>
          </w:tcPr>
          <w:p w14:paraId="66A27E46" w14:textId="77777777" w:rsidR="00080937" w:rsidRPr="00080937" w:rsidRDefault="00080937" w:rsidP="00080937">
            <w:pPr>
              <w:suppressAutoHyphens/>
              <w:jc w:val="both"/>
              <w:rPr>
                <w:sz w:val="20"/>
                <w:szCs w:val="20"/>
                <w:lang w:eastAsia="zh-CN"/>
              </w:rPr>
            </w:pPr>
          </w:p>
        </w:tc>
        <w:tc>
          <w:tcPr>
            <w:tcW w:w="8161" w:type="dxa"/>
          </w:tcPr>
          <w:p w14:paraId="02D32F1B" w14:textId="77777777" w:rsidR="00080937" w:rsidRPr="00080937" w:rsidRDefault="00080937" w:rsidP="00080937">
            <w:pPr>
              <w:rPr>
                <w:sz w:val="20"/>
                <w:szCs w:val="20"/>
              </w:rPr>
            </w:pPr>
            <w:r w:rsidRPr="00080937">
              <w:rPr>
                <w:sz w:val="20"/>
                <w:szCs w:val="20"/>
              </w:rPr>
              <w:t>Присоединение канализационных трубопроводов к существующей сети в грунтах: мокрых</w:t>
            </w:r>
          </w:p>
        </w:tc>
        <w:tc>
          <w:tcPr>
            <w:tcW w:w="992" w:type="dxa"/>
          </w:tcPr>
          <w:p w14:paraId="7AC2D2F5" w14:textId="77777777" w:rsidR="00080937" w:rsidRPr="00080937" w:rsidRDefault="00080937" w:rsidP="00080937">
            <w:pPr>
              <w:rPr>
                <w:sz w:val="20"/>
                <w:szCs w:val="20"/>
              </w:rPr>
            </w:pPr>
            <w:r w:rsidRPr="00080937">
              <w:rPr>
                <w:sz w:val="20"/>
                <w:szCs w:val="20"/>
              </w:rPr>
              <w:t>шт</w:t>
            </w:r>
          </w:p>
        </w:tc>
        <w:tc>
          <w:tcPr>
            <w:tcW w:w="1029" w:type="dxa"/>
          </w:tcPr>
          <w:p w14:paraId="1F23EB08" w14:textId="77777777" w:rsidR="00080937" w:rsidRPr="00080937" w:rsidRDefault="00080937" w:rsidP="00080937">
            <w:pPr>
              <w:rPr>
                <w:sz w:val="20"/>
                <w:szCs w:val="20"/>
              </w:rPr>
            </w:pPr>
            <w:r w:rsidRPr="00080937">
              <w:rPr>
                <w:sz w:val="20"/>
                <w:szCs w:val="20"/>
              </w:rPr>
              <w:t xml:space="preserve"> 1</w:t>
            </w:r>
          </w:p>
        </w:tc>
      </w:tr>
    </w:tbl>
    <w:p w14:paraId="4F90A926" w14:textId="77777777" w:rsidR="00080937" w:rsidRPr="00080937" w:rsidRDefault="00080937" w:rsidP="00080937">
      <w:pPr>
        <w:suppressAutoHyphens/>
        <w:ind w:firstLine="567"/>
        <w:jc w:val="both"/>
        <w:rPr>
          <w:rFonts w:eastAsia="Calibri"/>
          <w:sz w:val="20"/>
          <w:szCs w:val="20"/>
          <w:lang w:eastAsia="zh-CN"/>
        </w:rPr>
      </w:pPr>
    </w:p>
    <w:p w14:paraId="7BB5EA0C" w14:textId="77777777" w:rsidR="00080937" w:rsidRPr="00080937" w:rsidRDefault="00080937" w:rsidP="00080937">
      <w:pPr>
        <w:suppressAutoHyphens/>
        <w:spacing w:after="200"/>
        <w:ind w:firstLine="567"/>
        <w:jc w:val="both"/>
        <w:rPr>
          <w:rFonts w:ascii="Calibri" w:eastAsia="Calibri" w:hAnsi="Calibri" w:cs="Calibri"/>
          <w:sz w:val="22"/>
          <w:szCs w:val="22"/>
          <w:lang w:eastAsia="zh-CN"/>
        </w:rPr>
      </w:pPr>
      <w:r w:rsidRPr="00080937">
        <w:rPr>
          <w:rFonts w:eastAsia="Calibri"/>
          <w:b/>
          <w:lang w:eastAsia="zh-CN"/>
        </w:rPr>
        <w:t>6.</w:t>
      </w:r>
      <w:r w:rsidRPr="00080937">
        <w:rPr>
          <w:b/>
          <w:lang w:eastAsia="zh-CN"/>
        </w:rPr>
        <w:t xml:space="preserve"> </w:t>
      </w:r>
      <w:r w:rsidRPr="00080937">
        <w:rPr>
          <w:rFonts w:eastAsia="Calibri"/>
          <w:b/>
          <w:lang w:eastAsia="zh-CN"/>
        </w:rPr>
        <w:t>Требования</w:t>
      </w:r>
      <w:r w:rsidRPr="00080937">
        <w:rPr>
          <w:b/>
          <w:lang w:eastAsia="zh-CN"/>
        </w:rPr>
        <w:t xml:space="preserve"> </w:t>
      </w:r>
      <w:r w:rsidRPr="00080937">
        <w:rPr>
          <w:rFonts w:eastAsia="Calibri"/>
          <w:b/>
          <w:lang w:eastAsia="zh-CN"/>
        </w:rPr>
        <w:t>к</w:t>
      </w:r>
      <w:r w:rsidRPr="00080937">
        <w:rPr>
          <w:b/>
          <w:lang w:eastAsia="zh-CN"/>
        </w:rPr>
        <w:t xml:space="preserve"> </w:t>
      </w:r>
      <w:r w:rsidRPr="00080937">
        <w:rPr>
          <w:rFonts w:eastAsia="Calibri"/>
          <w:b/>
          <w:lang w:eastAsia="zh-CN"/>
        </w:rPr>
        <w:t>применяемым</w:t>
      </w:r>
      <w:r w:rsidRPr="00080937">
        <w:rPr>
          <w:b/>
          <w:lang w:eastAsia="zh-CN"/>
        </w:rPr>
        <w:t xml:space="preserve"> </w:t>
      </w:r>
      <w:r w:rsidRPr="00080937">
        <w:rPr>
          <w:rFonts w:eastAsia="Calibri"/>
          <w:b/>
          <w:lang w:eastAsia="zh-CN"/>
        </w:rPr>
        <w:t>материалам,</w:t>
      </w:r>
      <w:r w:rsidRPr="00080937">
        <w:rPr>
          <w:b/>
          <w:lang w:eastAsia="zh-CN"/>
        </w:rPr>
        <w:t xml:space="preserve"> </w:t>
      </w:r>
      <w:r w:rsidRPr="00080937">
        <w:rPr>
          <w:rFonts w:eastAsia="Calibri"/>
          <w:b/>
          <w:lang w:eastAsia="zh-CN"/>
        </w:rPr>
        <w:t>оборудованию</w:t>
      </w:r>
      <w:r w:rsidRPr="00080937">
        <w:rPr>
          <w:b/>
          <w:lang w:eastAsia="zh-CN"/>
        </w:rPr>
        <w:t xml:space="preserve"> </w:t>
      </w:r>
      <w:r w:rsidRPr="00080937">
        <w:rPr>
          <w:rFonts w:eastAsia="Calibri"/>
          <w:b/>
          <w:lang w:eastAsia="zh-CN"/>
        </w:rPr>
        <w:t>и</w:t>
      </w:r>
      <w:r w:rsidRPr="00080937">
        <w:rPr>
          <w:b/>
          <w:lang w:eastAsia="zh-CN"/>
        </w:rPr>
        <w:t xml:space="preserve"> </w:t>
      </w:r>
      <w:r w:rsidRPr="00080937">
        <w:rPr>
          <w:rFonts w:eastAsia="Calibri"/>
          <w:b/>
          <w:lang w:eastAsia="zh-CN"/>
        </w:rPr>
        <w:t>иным</w:t>
      </w:r>
      <w:r w:rsidRPr="00080937">
        <w:rPr>
          <w:b/>
          <w:lang w:eastAsia="zh-CN"/>
        </w:rPr>
        <w:t xml:space="preserve"> </w:t>
      </w:r>
      <w:r w:rsidRPr="00080937">
        <w:rPr>
          <w:rFonts w:eastAsia="Calibri"/>
          <w:b/>
          <w:lang w:eastAsia="zh-CN"/>
        </w:rPr>
        <w:t>ресурсам.</w:t>
      </w:r>
    </w:p>
    <w:p w14:paraId="0CE0C6FF"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lastRenderedPageBreak/>
        <w:t>6.1.</w:t>
      </w:r>
      <w:r w:rsidRPr="00080937">
        <w:rPr>
          <w:lang w:eastAsia="zh-CN"/>
        </w:rPr>
        <w:t xml:space="preserve"> </w:t>
      </w:r>
      <w:r w:rsidRPr="00080937">
        <w:rPr>
          <w:rFonts w:eastAsia="Calibri"/>
          <w:lang w:eastAsia="zh-CN"/>
        </w:rPr>
        <w:t>При</w:t>
      </w:r>
      <w:r w:rsidRPr="00080937">
        <w:rPr>
          <w:lang w:eastAsia="zh-CN"/>
        </w:rPr>
        <w:t xml:space="preserve"> </w:t>
      </w:r>
      <w:r w:rsidRPr="00080937">
        <w:rPr>
          <w:rFonts w:eastAsia="Calibri"/>
          <w:lang w:eastAsia="zh-CN"/>
        </w:rPr>
        <w:t>выполнении</w:t>
      </w:r>
      <w:r w:rsidRPr="00080937">
        <w:rPr>
          <w:bCs/>
          <w:spacing w:val="-10"/>
          <w:lang w:eastAsia="zh-CN"/>
        </w:rPr>
        <w:t xml:space="preserve"> </w:t>
      </w:r>
      <w:r w:rsidRPr="00080937">
        <w:rPr>
          <w:rFonts w:eastAsia="Calibri"/>
          <w:bCs/>
          <w:spacing w:val="-10"/>
          <w:lang w:eastAsia="zh-CN"/>
        </w:rPr>
        <w:t>работ</w:t>
      </w:r>
      <w:r w:rsidRPr="00080937">
        <w:rPr>
          <w:lang w:eastAsia="zh-CN"/>
        </w:rPr>
        <w:t xml:space="preserve"> </w:t>
      </w:r>
      <w:r w:rsidRPr="00080937">
        <w:rPr>
          <w:rFonts w:eastAsia="Calibri"/>
          <w:lang w:eastAsia="zh-CN"/>
        </w:rPr>
        <w:t>необходимо</w:t>
      </w:r>
      <w:r w:rsidRPr="00080937">
        <w:rPr>
          <w:lang w:eastAsia="zh-CN"/>
        </w:rPr>
        <w:t xml:space="preserve"> </w:t>
      </w:r>
      <w:r w:rsidRPr="00080937">
        <w:rPr>
          <w:rFonts w:eastAsia="Calibri"/>
          <w:lang w:eastAsia="zh-CN"/>
        </w:rPr>
        <w:t>применять</w:t>
      </w:r>
      <w:r w:rsidRPr="00080937">
        <w:rPr>
          <w:lang w:eastAsia="zh-CN"/>
        </w:rPr>
        <w:t xml:space="preserve"> </w:t>
      </w:r>
      <w:r w:rsidRPr="00080937">
        <w:rPr>
          <w:rFonts w:eastAsia="Calibri"/>
          <w:lang w:eastAsia="zh-CN"/>
        </w:rPr>
        <w:t>современные</w:t>
      </w:r>
      <w:r w:rsidRPr="00080937">
        <w:rPr>
          <w:lang w:eastAsia="zh-CN"/>
        </w:rPr>
        <w:t xml:space="preserve"> </w:t>
      </w:r>
      <w:r w:rsidRPr="00080937">
        <w:rPr>
          <w:rFonts w:eastAsia="Calibri"/>
          <w:lang w:eastAsia="zh-CN"/>
        </w:rPr>
        <w:t>материалы</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другие</w:t>
      </w:r>
      <w:r w:rsidRPr="00080937">
        <w:rPr>
          <w:lang w:eastAsia="zh-CN"/>
        </w:rPr>
        <w:t xml:space="preserve"> </w:t>
      </w:r>
      <w:r w:rsidRPr="00080937">
        <w:rPr>
          <w:rFonts w:eastAsia="Calibri"/>
          <w:lang w:eastAsia="zh-CN"/>
        </w:rPr>
        <w:t>установочные</w:t>
      </w:r>
      <w:r w:rsidRPr="00080937">
        <w:rPr>
          <w:lang w:eastAsia="zh-CN"/>
        </w:rPr>
        <w:t xml:space="preserve"> </w:t>
      </w:r>
      <w:r w:rsidRPr="00080937">
        <w:rPr>
          <w:rFonts w:eastAsia="Calibri"/>
          <w:lang w:eastAsia="zh-CN"/>
        </w:rPr>
        <w:t>изделия</w:t>
      </w:r>
      <w:r w:rsidRPr="00080937">
        <w:rPr>
          <w:lang w:eastAsia="zh-CN"/>
        </w:rPr>
        <w:t xml:space="preserve"> </w:t>
      </w:r>
      <w:r w:rsidRPr="00080937">
        <w:rPr>
          <w:rFonts w:eastAsia="Calibri"/>
          <w:lang w:eastAsia="zh-CN"/>
        </w:rPr>
        <w:t>российского</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зарубежного</w:t>
      </w:r>
      <w:r w:rsidRPr="00080937">
        <w:rPr>
          <w:lang w:eastAsia="zh-CN"/>
        </w:rPr>
        <w:t xml:space="preserve"> </w:t>
      </w:r>
      <w:r w:rsidRPr="00080937">
        <w:rPr>
          <w:rFonts w:eastAsia="Calibri"/>
          <w:lang w:eastAsia="zh-CN"/>
        </w:rPr>
        <w:t>производства.</w:t>
      </w:r>
      <w:r w:rsidRPr="00080937">
        <w:rPr>
          <w:lang w:eastAsia="zh-CN"/>
        </w:rPr>
        <w:t xml:space="preserve"> </w:t>
      </w:r>
      <w:r w:rsidRPr="00080937">
        <w:rPr>
          <w:rFonts w:eastAsia="Calibri"/>
          <w:lang w:eastAsia="zh-CN"/>
        </w:rPr>
        <w:t>Все</w:t>
      </w:r>
      <w:r w:rsidRPr="00080937">
        <w:rPr>
          <w:lang w:eastAsia="zh-CN"/>
        </w:rPr>
        <w:t xml:space="preserve"> </w:t>
      </w:r>
      <w:r w:rsidRPr="00080937">
        <w:rPr>
          <w:rFonts w:eastAsia="Calibri"/>
          <w:lang w:eastAsia="zh-CN"/>
        </w:rPr>
        <w:t>применяемые</w:t>
      </w:r>
      <w:r w:rsidRPr="00080937">
        <w:rPr>
          <w:lang w:eastAsia="zh-CN"/>
        </w:rPr>
        <w:t xml:space="preserve"> </w:t>
      </w:r>
      <w:r w:rsidRPr="00080937">
        <w:rPr>
          <w:rFonts w:eastAsia="Calibri"/>
          <w:lang w:eastAsia="zh-CN"/>
        </w:rPr>
        <w:t>материалы</w:t>
      </w:r>
      <w:r w:rsidRPr="00080937">
        <w:rPr>
          <w:lang w:eastAsia="zh-CN"/>
        </w:rPr>
        <w:t xml:space="preserve"> </w:t>
      </w:r>
      <w:r w:rsidRPr="00080937">
        <w:rPr>
          <w:rFonts w:eastAsia="Calibri"/>
          <w:lang w:eastAsia="zh-CN"/>
        </w:rPr>
        <w:t>должны</w:t>
      </w:r>
      <w:r w:rsidRPr="00080937">
        <w:rPr>
          <w:lang w:eastAsia="zh-CN"/>
        </w:rPr>
        <w:t xml:space="preserve"> </w:t>
      </w:r>
      <w:r w:rsidRPr="00080937">
        <w:rPr>
          <w:rFonts w:eastAsia="Calibri"/>
          <w:lang w:eastAsia="zh-CN"/>
        </w:rPr>
        <w:t>быть</w:t>
      </w:r>
      <w:r w:rsidRPr="00080937">
        <w:rPr>
          <w:lang w:eastAsia="zh-CN"/>
        </w:rPr>
        <w:t xml:space="preserve"> </w:t>
      </w:r>
      <w:r w:rsidRPr="00080937">
        <w:rPr>
          <w:rFonts w:eastAsia="Calibri"/>
          <w:lang w:eastAsia="zh-CN"/>
        </w:rPr>
        <w:t>новыми,</w:t>
      </w:r>
      <w:r w:rsidRPr="00080937">
        <w:rPr>
          <w:lang w:eastAsia="zh-CN"/>
        </w:rPr>
        <w:t xml:space="preserve"> </w:t>
      </w:r>
      <w:r w:rsidRPr="00080937">
        <w:rPr>
          <w:rFonts w:eastAsia="Calibri"/>
          <w:lang w:eastAsia="zh-CN"/>
        </w:rPr>
        <w:t>соответствовать</w:t>
      </w:r>
      <w:r w:rsidRPr="00080937">
        <w:rPr>
          <w:lang w:eastAsia="zh-CN"/>
        </w:rPr>
        <w:t xml:space="preserve"> </w:t>
      </w:r>
      <w:r w:rsidRPr="00080937">
        <w:rPr>
          <w:rFonts w:eastAsia="Calibri"/>
          <w:lang w:eastAsia="zh-CN"/>
        </w:rPr>
        <w:t>ГОСТам</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другим</w:t>
      </w:r>
      <w:r w:rsidRPr="00080937">
        <w:rPr>
          <w:lang w:eastAsia="zh-CN"/>
        </w:rPr>
        <w:t xml:space="preserve"> </w:t>
      </w:r>
      <w:r w:rsidRPr="00080937">
        <w:rPr>
          <w:rFonts w:eastAsia="Calibri"/>
          <w:lang w:eastAsia="zh-CN"/>
        </w:rPr>
        <w:t>нормативным</w:t>
      </w:r>
      <w:r w:rsidRPr="00080937">
        <w:rPr>
          <w:lang w:eastAsia="zh-CN"/>
        </w:rPr>
        <w:t xml:space="preserve"> </w:t>
      </w:r>
      <w:r w:rsidRPr="00080937">
        <w:rPr>
          <w:rFonts w:eastAsia="Calibri"/>
          <w:lang w:eastAsia="zh-CN"/>
        </w:rPr>
        <w:t>документам</w:t>
      </w:r>
      <w:r w:rsidRPr="00080937">
        <w:rPr>
          <w:lang w:eastAsia="zh-CN"/>
        </w:rPr>
        <w:t xml:space="preserve"> </w:t>
      </w:r>
    </w:p>
    <w:p w14:paraId="263EE933"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6.2.</w:t>
      </w:r>
      <w:r w:rsidRPr="00080937">
        <w:rPr>
          <w:lang w:eastAsia="zh-CN"/>
        </w:rPr>
        <w:t xml:space="preserve"> </w:t>
      </w:r>
      <w:r w:rsidRPr="00080937">
        <w:rPr>
          <w:rFonts w:eastAsia="Calibri"/>
          <w:lang w:eastAsia="zh-CN"/>
        </w:rPr>
        <w:t>Доставка</w:t>
      </w:r>
      <w:r w:rsidRPr="00080937">
        <w:rPr>
          <w:lang w:eastAsia="zh-CN"/>
        </w:rPr>
        <w:t xml:space="preserve"> </w:t>
      </w:r>
      <w:r w:rsidRPr="00080937">
        <w:rPr>
          <w:rFonts w:eastAsia="Calibri"/>
          <w:lang w:eastAsia="zh-CN"/>
        </w:rPr>
        <w:t>материально-технических</w:t>
      </w:r>
      <w:r w:rsidRPr="00080937">
        <w:rPr>
          <w:lang w:eastAsia="zh-CN"/>
        </w:rPr>
        <w:t xml:space="preserve"> </w:t>
      </w:r>
      <w:r w:rsidRPr="00080937">
        <w:rPr>
          <w:rFonts w:eastAsia="Calibri"/>
          <w:lang w:eastAsia="zh-CN"/>
        </w:rPr>
        <w:t>ресурсов</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оборудования</w:t>
      </w:r>
      <w:r w:rsidRPr="00080937">
        <w:rPr>
          <w:lang w:eastAsia="zh-CN"/>
        </w:rPr>
        <w:t xml:space="preserve"> </w:t>
      </w:r>
      <w:r w:rsidRPr="00080937">
        <w:rPr>
          <w:rFonts w:eastAsia="Calibri"/>
          <w:lang w:eastAsia="zh-CN"/>
        </w:rPr>
        <w:t>Подрядчика</w:t>
      </w:r>
      <w:r w:rsidRPr="00080937">
        <w:rPr>
          <w:lang w:eastAsia="zh-CN"/>
        </w:rPr>
        <w:t xml:space="preserve"> </w:t>
      </w:r>
      <w:r w:rsidRPr="00080937">
        <w:rPr>
          <w:rFonts w:eastAsia="Calibri"/>
          <w:lang w:eastAsia="zh-CN"/>
        </w:rPr>
        <w:t>до</w:t>
      </w:r>
      <w:r w:rsidRPr="00080937">
        <w:rPr>
          <w:lang w:eastAsia="zh-CN"/>
        </w:rPr>
        <w:t xml:space="preserve"> </w:t>
      </w:r>
      <w:r w:rsidRPr="00080937">
        <w:rPr>
          <w:rFonts w:eastAsia="Calibri"/>
          <w:lang w:eastAsia="zh-CN"/>
        </w:rPr>
        <w:t>ремонтируемого</w:t>
      </w:r>
      <w:r w:rsidRPr="00080937">
        <w:rPr>
          <w:lang w:eastAsia="zh-CN"/>
        </w:rPr>
        <w:t xml:space="preserve"> </w:t>
      </w:r>
      <w:r w:rsidRPr="00080937">
        <w:rPr>
          <w:rFonts w:eastAsia="Calibri"/>
          <w:lang w:eastAsia="zh-CN"/>
        </w:rPr>
        <w:t>объекта</w:t>
      </w:r>
      <w:r w:rsidRPr="00080937">
        <w:rPr>
          <w:lang w:eastAsia="zh-CN"/>
        </w:rPr>
        <w:t xml:space="preserve"> </w:t>
      </w:r>
      <w:r w:rsidRPr="00080937">
        <w:rPr>
          <w:rFonts w:eastAsia="Calibri"/>
          <w:lang w:eastAsia="zh-CN"/>
        </w:rPr>
        <w:t>осуществляется</w:t>
      </w:r>
      <w:r w:rsidRPr="00080937">
        <w:rPr>
          <w:lang w:eastAsia="zh-CN"/>
        </w:rPr>
        <w:t xml:space="preserve"> </w:t>
      </w:r>
      <w:r w:rsidRPr="00080937">
        <w:rPr>
          <w:rFonts w:eastAsia="Calibri"/>
          <w:lang w:eastAsia="zh-CN"/>
        </w:rPr>
        <w:t>силами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за</w:t>
      </w:r>
      <w:r w:rsidRPr="00080937">
        <w:rPr>
          <w:lang w:eastAsia="zh-CN"/>
        </w:rPr>
        <w:t xml:space="preserve"> </w:t>
      </w:r>
      <w:r w:rsidRPr="00080937">
        <w:rPr>
          <w:rFonts w:eastAsia="Calibri"/>
          <w:lang w:eastAsia="zh-CN"/>
        </w:rPr>
        <w:t>счет</w:t>
      </w:r>
      <w:r w:rsidRPr="00080937">
        <w:rPr>
          <w:lang w:eastAsia="zh-CN"/>
        </w:rPr>
        <w:t xml:space="preserve"> </w:t>
      </w:r>
      <w:r w:rsidRPr="00080937">
        <w:rPr>
          <w:rFonts w:eastAsia="Calibri"/>
          <w:lang w:eastAsia="zh-CN"/>
        </w:rPr>
        <w:t>Подрядчика.</w:t>
      </w:r>
    </w:p>
    <w:p w14:paraId="568504B8" w14:textId="77777777" w:rsidR="00080937" w:rsidRPr="00080937" w:rsidRDefault="00080937" w:rsidP="00080937">
      <w:pPr>
        <w:tabs>
          <w:tab w:val="left" w:pos="426"/>
        </w:tabs>
        <w:suppressAutoHyphens/>
        <w:ind w:firstLine="567"/>
        <w:jc w:val="both"/>
        <w:rPr>
          <w:lang w:eastAsia="zh-CN"/>
        </w:rPr>
      </w:pPr>
      <w:r w:rsidRPr="00080937">
        <w:rPr>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4812F3B7" w14:textId="77777777" w:rsidR="00080937" w:rsidRPr="00080937" w:rsidRDefault="00080937" w:rsidP="00080937">
      <w:pPr>
        <w:suppressAutoHyphens/>
        <w:ind w:firstLine="567"/>
        <w:jc w:val="both"/>
        <w:rPr>
          <w:rFonts w:ascii="Calibri" w:eastAsia="Calibri" w:hAnsi="Calibri" w:cs="Calibri"/>
          <w:sz w:val="22"/>
          <w:szCs w:val="22"/>
          <w:lang w:eastAsia="zh-CN"/>
        </w:rPr>
      </w:pPr>
      <w:r w:rsidRPr="00080937">
        <w:rPr>
          <w:rFonts w:eastAsia="Calibri"/>
          <w:lang w:eastAsia="zh-CN"/>
        </w:rPr>
        <w:t>6.4.</w:t>
      </w:r>
      <w:r w:rsidRPr="00080937">
        <w:rPr>
          <w:lang w:eastAsia="zh-CN"/>
        </w:rPr>
        <w:t xml:space="preserve"> </w:t>
      </w:r>
      <w:r w:rsidRPr="00080937">
        <w:rPr>
          <w:rFonts w:eastAsia="Calibri"/>
          <w:lang w:eastAsia="zh-CN"/>
        </w:rPr>
        <w:t>Применяемые</w:t>
      </w:r>
      <w:r w:rsidRPr="00080937">
        <w:rPr>
          <w:lang w:eastAsia="zh-CN"/>
        </w:rPr>
        <w:t xml:space="preserve"> </w:t>
      </w:r>
      <w:r w:rsidRPr="00080937">
        <w:rPr>
          <w:rFonts w:eastAsia="Calibri"/>
          <w:lang w:eastAsia="zh-CN"/>
        </w:rPr>
        <w:t>материалы</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оборудование</w:t>
      </w:r>
      <w:r w:rsidRPr="00080937">
        <w:rPr>
          <w:lang w:eastAsia="zh-CN"/>
        </w:rPr>
        <w:t xml:space="preserve"> </w:t>
      </w:r>
      <w:r w:rsidRPr="00080937">
        <w:rPr>
          <w:rFonts w:eastAsia="Calibri"/>
          <w:lang w:eastAsia="zh-CN"/>
        </w:rPr>
        <w:t>должны</w:t>
      </w:r>
      <w:r w:rsidRPr="00080937">
        <w:rPr>
          <w:lang w:eastAsia="zh-CN"/>
        </w:rPr>
        <w:t xml:space="preserve"> </w:t>
      </w:r>
      <w:r w:rsidRPr="00080937">
        <w:rPr>
          <w:rFonts w:eastAsia="Calibri"/>
          <w:lang w:eastAsia="zh-CN"/>
        </w:rPr>
        <w:t>быть</w:t>
      </w:r>
      <w:r w:rsidRPr="00080937">
        <w:rPr>
          <w:lang w:eastAsia="zh-CN"/>
        </w:rPr>
        <w:t xml:space="preserve"> </w:t>
      </w:r>
      <w:r w:rsidRPr="00080937">
        <w:rPr>
          <w:rFonts w:eastAsia="Calibri"/>
          <w:lang w:eastAsia="zh-CN"/>
        </w:rPr>
        <w:t>новыми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ранее</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используемыми,</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восстановленными</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собранными</w:t>
      </w:r>
      <w:r w:rsidRPr="00080937">
        <w:rPr>
          <w:lang w:eastAsia="zh-CN"/>
        </w:rPr>
        <w:t xml:space="preserve"> </w:t>
      </w:r>
      <w:r w:rsidRPr="00080937">
        <w:rPr>
          <w:rFonts w:eastAsia="Calibri"/>
          <w:lang w:eastAsia="zh-CN"/>
        </w:rPr>
        <w:t>из</w:t>
      </w:r>
      <w:r w:rsidRPr="00080937">
        <w:rPr>
          <w:lang w:eastAsia="zh-CN"/>
        </w:rPr>
        <w:t xml:space="preserve"> </w:t>
      </w:r>
      <w:r w:rsidRPr="00080937">
        <w:rPr>
          <w:rFonts w:eastAsia="Calibri"/>
          <w:lang w:eastAsia="zh-CN"/>
        </w:rPr>
        <w:t>восстановленных</w:t>
      </w:r>
      <w:r w:rsidRPr="00080937">
        <w:rPr>
          <w:lang w:eastAsia="zh-CN"/>
        </w:rPr>
        <w:t xml:space="preserve"> </w:t>
      </w:r>
      <w:r w:rsidRPr="00080937">
        <w:rPr>
          <w:rFonts w:eastAsia="Calibri"/>
          <w:lang w:eastAsia="zh-CN"/>
        </w:rPr>
        <w:t>компонентов,</w:t>
      </w:r>
      <w:r w:rsidRPr="00080937">
        <w:rPr>
          <w:lang w:eastAsia="zh-CN"/>
        </w:rPr>
        <w:t xml:space="preserve"> </w:t>
      </w:r>
      <w:r w:rsidRPr="00080937">
        <w:rPr>
          <w:rFonts w:eastAsia="Calibri"/>
          <w:lang w:eastAsia="zh-CN"/>
        </w:rPr>
        <w:t>соответствовать</w:t>
      </w:r>
      <w:r w:rsidRPr="00080937">
        <w:rPr>
          <w:lang w:eastAsia="zh-CN"/>
        </w:rPr>
        <w:t xml:space="preserve"> </w:t>
      </w:r>
      <w:r w:rsidRPr="00080937">
        <w:rPr>
          <w:rFonts w:eastAsia="Calibri"/>
          <w:lang w:eastAsia="zh-CN"/>
        </w:rPr>
        <w:t>заявленным</w:t>
      </w:r>
      <w:r w:rsidRPr="00080937">
        <w:rPr>
          <w:lang w:eastAsia="zh-CN"/>
        </w:rPr>
        <w:t xml:space="preserve"> </w:t>
      </w:r>
      <w:r w:rsidRPr="00080937">
        <w:rPr>
          <w:rFonts w:eastAsia="Calibri"/>
          <w:lang w:eastAsia="zh-CN"/>
        </w:rPr>
        <w:t>в</w:t>
      </w:r>
      <w:r w:rsidRPr="00080937">
        <w:rPr>
          <w:lang w:eastAsia="zh-CN"/>
        </w:rPr>
        <w:t xml:space="preserve"> </w:t>
      </w:r>
      <w:r w:rsidRPr="00080937">
        <w:rPr>
          <w:rFonts w:eastAsia="Calibri"/>
          <w:lang w:eastAsia="zh-CN"/>
        </w:rPr>
        <w:t>проектной</w:t>
      </w:r>
      <w:r w:rsidRPr="00080937">
        <w:rPr>
          <w:lang w:eastAsia="zh-CN"/>
        </w:rPr>
        <w:t xml:space="preserve"> </w:t>
      </w:r>
      <w:r w:rsidRPr="00080937">
        <w:rPr>
          <w:rFonts w:eastAsia="Calibri"/>
          <w:lang w:eastAsia="zh-CN"/>
        </w:rPr>
        <w:t>документации</w:t>
      </w:r>
      <w:r w:rsidRPr="00080937">
        <w:rPr>
          <w:lang w:eastAsia="zh-CN"/>
        </w:rPr>
        <w:t xml:space="preserve"> </w:t>
      </w:r>
      <w:r w:rsidRPr="00080937">
        <w:rPr>
          <w:rFonts w:eastAsia="Calibri"/>
          <w:lang w:eastAsia="zh-CN"/>
        </w:rPr>
        <w:t>техническим</w:t>
      </w:r>
      <w:r w:rsidRPr="00080937">
        <w:rPr>
          <w:lang w:eastAsia="zh-CN"/>
        </w:rPr>
        <w:t xml:space="preserve"> </w:t>
      </w:r>
      <w:r w:rsidRPr="00080937">
        <w:rPr>
          <w:rFonts w:eastAsia="Calibri"/>
          <w:lang w:eastAsia="zh-CN"/>
        </w:rPr>
        <w:t>характеристикам,</w:t>
      </w:r>
      <w:r w:rsidRPr="00080937">
        <w:rPr>
          <w:lang w:eastAsia="zh-CN"/>
        </w:rPr>
        <w:t xml:space="preserve"> </w:t>
      </w:r>
      <w:r w:rsidRPr="00080937">
        <w:rPr>
          <w:rFonts w:eastAsia="Calibri"/>
          <w:lang w:eastAsia="zh-CN"/>
        </w:rPr>
        <w:t>комплектными,</w:t>
      </w:r>
      <w:r w:rsidRPr="00080937">
        <w:rPr>
          <w:lang w:eastAsia="zh-CN"/>
        </w:rPr>
        <w:t xml:space="preserve"> </w:t>
      </w:r>
      <w:r w:rsidRPr="00080937">
        <w:rPr>
          <w:rFonts w:eastAsia="Calibri"/>
          <w:lang w:eastAsia="zh-CN"/>
        </w:rPr>
        <w:t>серийными,</w:t>
      </w:r>
      <w:r w:rsidRPr="00080937">
        <w:rPr>
          <w:lang w:eastAsia="zh-CN"/>
        </w:rPr>
        <w:t xml:space="preserve"> </w:t>
      </w:r>
      <w:r w:rsidRPr="00080937">
        <w:rPr>
          <w:rFonts w:eastAsia="Calibri"/>
          <w:lang w:eastAsia="zh-CN"/>
        </w:rPr>
        <w:t>а</w:t>
      </w:r>
      <w:r w:rsidRPr="00080937">
        <w:rPr>
          <w:lang w:eastAsia="zh-CN"/>
        </w:rPr>
        <w:t xml:space="preserve"> </w:t>
      </w:r>
      <w:r w:rsidRPr="00080937">
        <w:rPr>
          <w:rFonts w:eastAsia="Calibri"/>
          <w:lang w:eastAsia="zh-CN"/>
        </w:rPr>
        <w:t>также</w:t>
      </w:r>
      <w:r w:rsidRPr="00080937">
        <w:rPr>
          <w:lang w:eastAsia="zh-CN"/>
        </w:rPr>
        <w:t xml:space="preserve"> </w:t>
      </w:r>
      <w:r w:rsidRPr="00080937">
        <w:rPr>
          <w:rFonts w:eastAsia="Calibri"/>
          <w:lang w:eastAsia="zh-CN"/>
        </w:rPr>
        <w:t>иметь</w:t>
      </w:r>
      <w:r w:rsidRPr="00080937">
        <w:rPr>
          <w:lang w:eastAsia="zh-CN"/>
        </w:rPr>
        <w:t xml:space="preserve"> </w:t>
      </w:r>
      <w:r w:rsidRPr="00080937">
        <w:rPr>
          <w:rFonts w:eastAsia="Calibri"/>
          <w:lang w:eastAsia="zh-CN"/>
        </w:rPr>
        <w:t>срок</w:t>
      </w:r>
      <w:r w:rsidRPr="00080937">
        <w:rPr>
          <w:lang w:eastAsia="zh-CN"/>
        </w:rPr>
        <w:t xml:space="preserve"> </w:t>
      </w:r>
      <w:r w:rsidRPr="00080937">
        <w:rPr>
          <w:rFonts w:eastAsia="Calibri"/>
          <w:lang w:eastAsia="zh-CN"/>
        </w:rPr>
        <w:t>изготовления</w:t>
      </w:r>
      <w:r w:rsidRPr="00080937">
        <w:rPr>
          <w:lang w:eastAsia="zh-CN"/>
        </w:rPr>
        <w:t xml:space="preserve"> </w:t>
      </w:r>
      <w:r w:rsidRPr="00080937">
        <w:rPr>
          <w:rFonts w:eastAsia="Calibri"/>
          <w:lang w:eastAsia="zh-CN"/>
        </w:rPr>
        <w:t>не</w:t>
      </w:r>
      <w:r w:rsidRPr="00080937">
        <w:rPr>
          <w:lang w:eastAsia="zh-CN"/>
        </w:rPr>
        <w:t xml:space="preserve"> </w:t>
      </w:r>
      <w:r w:rsidRPr="00080937">
        <w:rPr>
          <w:rFonts w:eastAsia="Calibri"/>
          <w:lang w:eastAsia="zh-CN"/>
        </w:rPr>
        <w:t>более двух лет.</w:t>
      </w:r>
    </w:p>
    <w:p w14:paraId="1A1C8A66" w14:textId="77777777" w:rsidR="00080937" w:rsidRPr="00080937" w:rsidRDefault="00080937" w:rsidP="00080937">
      <w:pPr>
        <w:tabs>
          <w:tab w:val="left" w:pos="426"/>
        </w:tabs>
        <w:suppressAutoHyphens/>
        <w:ind w:firstLine="567"/>
        <w:jc w:val="both"/>
        <w:rPr>
          <w:lang w:eastAsia="zh-CN"/>
        </w:rPr>
      </w:pPr>
      <w:r w:rsidRPr="00080937">
        <w:rPr>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53F63981" w14:textId="77777777" w:rsidR="00080937" w:rsidRPr="00080937" w:rsidRDefault="00080937" w:rsidP="00080937">
      <w:pPr>
        <w:suppressAutoHyphens/>
        <w:ind w:firstLine="567"/>
        <w:jc w:val="both"/>
        <w:rPr>
          <w:rFonts w:eastAsia="Calibri"/>
          <w:lang w:eastAsia="zh-CN"/>
        </w:rPr>
      </w:pPr>
      <w:r w:rsidRPr="00080937">
        <w:rPr>
          <w:rFonts w:eastAsia="Calibri"/>
          <w:lang w:eastAsia="zh-CN"/>
        </w:rPr>
        <w:t>6.6.</w:t>
      </w:r>
      <w:r w:rsidRPr="00080937">
        <w:rPr>
          <w:lang w:eastAsia="zh-CN"/>
        </w:rPr>
        <w:t xml:space="preserve"> </w:t>
      </w:r>
      <w:r w:rsidRPr="00080937">
        <w:rPr>
          <w:rFonts w:eastAsia="Calibri"/>
          <w:lang w:eastAsia="zh-CN"/>
        </w:rPr>
        <w:t>Требования</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применяемым</w:t>
      </w:r>
      <w:r w:rsidRPr="00080937">
        <w:rPr>
          <w:lang w:eastAsia="zh-CN"/>
        </w:rPr>
        <w:t xml:space="preserve"> </w:t>
      </w:r>
      <w:r w:rsidRPr="00080937">
        <w:rPr>
          <w:rFonts w:eastAsia="Calibri"/>
          <w:lang w:eastAsia="zh-CN"/>
        </w:rPr>
        <w:t>материалам,</w:t>
      </w:r>
      <w:r w:rsidRPr="00080937">
        <w:rPr>
          <w:lang w:eastAsia="zh-CN"/>
        </w:rPr>
        <w:t xml:space="preserve"> </w:t>
      </w:r>
      <w:r w:rsidRPr="00080937">
        <w:rPr>
          <w:rFonts w:eastAsia="Calibri"/>
          <w:lang w:eastAsia="zh-CN"/>
        </w:rPr>
        <w:t>оборудованию</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иным</w:t>
      </w:r>
      <w:r w:rsidRPr="00080937">
        <w:rPr>
          <w:lang w:eastAsia="zh-CN"/>
        </w:rPr>
        <w:t xml:space="preserve"> </w:t>
      </w:r>
      <w:r w:rsidRPr="00080937">
        <w:rPr>
          <w:rFonts w:eastAsia="Calibri"/>
          <w:lang w:eastAsia="zh-CN"/>
        </w:rPr>
        <w:t>ресурсам.</w:t>
      </w:r>
    </w:p>
    <w:p w14:paraId="2808EA86" w14:textId="77777777" w:rsidR="00080937" w:rsidRPr="00080937" w:rsidRDefault="00080937" w:rsidP="00080937">
      <w:pPr>
        <w:suppressAutoHyphens/>
        <w:ind w:firstLine="567"/>
        <w:jc w:val="both"/>
        <w:rPr>
          <w:rFonts w:eastAsia="Calibri"/>
          <w:lang w:eastAsia="zh-CN"/>
        </w:rPr>
      </w:pPr>
    </w:p>
    <w:tbl>
      <w:tblPr>
        <w:tblW w:w="0" w:type="auto"/>
        <w:tblInd w:w="64" w:type="dxa"/>
        <w:tblLayout w:type="fixed"/>
        <w:tblLook w:val="0000" w:firstRow="0" w:lastRow="0" w:firstColumn="0" w:lastColumn="0" w:noHBand="0" w:noVBand="0"/>
      </w:tblPr>
      <w:tblGrid>
        <w:gridCol w:w="563"/>
        <w:gridCol w:w="2500"/>
        <w:gridCol w:w="5100"/>
        <w:gridCol w:w="1124"/>
        <w:gridCol w:w="971"/>
      </w:tblGrid>
      <w:tr w:rsidR="00080937" w:rsidRPr="00080937" w14:paraId="38DE3CEC" w14:textId="77777777" w:rsidTr="00B333DE">
        <w:trPr>
          <w:trHeight w:val="23"/>
        </w:trPr>
        <w:tc>
          <w:tcPr>
            <w:tcW w:w="563" w:type="dxa"/>
            <w:tcBorders>
              <w:top w:val="single" w:sz="4" w:space="0" w:color="000000"/>
              <w:left w:val="single" w:sz="4" w:space="0" w:color="000000"/>
            </w:tcBorders>
            <w:shd w:val="clear" w:color="auto" w:fill="auto"/>
            <w:vAlign w:val="center"/>
          </w:tcPr>
          <w:p w14:paraId="7919D64A"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 п.п.</w:t>
            </w:r>
          </w:p>
        </w:tc>
        <w:tc>
          <w:tcPr>
            <w:tcW w:w="2500" w:type="dxa"/>
            <w:tcBorders>
              <w:top w:val="single" w:sz="4" w:space="0" w:color="000000"/>
              <w:left w:val="single" w:sz="4" w:space="0" w:color="000000"/>
            </w:tcBorders>
            <w:shd w:val="clear" w:color="auto" w:fill="auto"/>
            <w:vAlign w:val="center"/>
          </w:tcPr>
          <w:p w14:paraId="6F3EDD40"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Наименование</w:t>
            </w:r>
          </w:p>
        </w:tc>
        <w:tc>
          <w:tcPr>
            <w:tcW w:w="5100" w:type="dxa"/>
            <w:tcBorders>
              <w:top w:val="single" w:sz="4" w:space="0" w:color="000000"/>
              <w:left w:val="single" w:sz="4" w:space="0" w:color="000000"/>
            </w:tcBorders>
            <w:shd w:val="clear" w:color="auto" w:fill="auto"/>
            <w:vAlign w:val="center"/>
          </w:tcPr>
          <w:p w14:paraId="59BAD091"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Технические характеристики</w:t>
            </w:r>
          </w:p>
        </w:tc>
        <w:tc>
          <w:tcPr>
            <w:tcW w:w="1124" w:type="dxa"/>
            <w:tcBorders>
              <w:top w:val="single" w:sz="4" w:space="0" w:color="000000"/>
              <w:left w:val="single" w:sz="4" w:space="0" w:color="000000"/>
            </w:tcBorders>
            <w:shd w:val="clear" w:color="auto" w:fill="auto"/>
            <w:vAlign w:val="center"/>
          </w:tcPr>
          <w:p w14:paraId="6EE02F4D"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Единица измерения</w:t>
            </w:r>
          </w:p>
        </w:tc>
        <w:tc>
          <w:tcPr>
            <w:tcW w:w="971" w:type="dxa"/>
            <w:tcBorders>
              <w:top w:val="single" w:sz="4" w:space="0" w:color="000000"/>
              <w:left w:val="single" w:sz="4" w:space="0" w:color="000000"/>
              <w:right w:val="single" w:sz="4" w:space="0" w:color="000000"/>
            </w:tcBorders>
            <w:shd w:val="clear" w:color="auto" w:fill="auto"/>
            <w:vAlign w:val="center"/>
          </w:tcPr>
          <w:p w14:paraId="29839B01"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Кол-во</w:t>
            </w:r>
          </w:p>
        </w:tc>
      </w:tr>
      <w:tr w:rsidR="00080937" w:rsidRPr="00080937" w14:paraId="201FDEA3"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40D3EF1E"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1</w:t>
            </w:r>
          </w:p>
        </w:tc>
        <w:tc>
          <w:tcPr>
            <w:tcW w:w="2500" w:type="dxa"/>
            <w:tcBorders>
              <w:top w:val="single" w:sz="4" w:space="0" w:color="000000"/>
              <w:left w:val="single" w:sz="4" w:space="0" w:color="000000"/>
              <w:bottom w:val="single" w:sz="4" w:space="0" w:color="000000"/>
            </w:tcBorders>
            <w:shd w:val="clear" w:color="auto" w:fill="auto"/>
            <w:vAlign w:val="center"/>
          </w:tcPr>
          <w:p w14:paraId="1D893362"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2</w:t>
            </w:r>
          </w:p>
        </w:tc>
        <w:tc>
          <w:tcPr>
            <w:tcW w:w="5100" w:type="dxa"/>
            <w:tcBorders>
              <w:top w:val="single" w:sz="4" w:space="0" w:color="000000"/>
              <w:left w:val="single" w:sz="4" w:space="0" w:color="000000"/>
              <w:bottom w:val="single" w:sz="4" w:space="0" w:color="000000"/>
            </w:tcBorders>
            <w:shd w:val="clear" w:color="auto" w:fill="auto"/>
            <w:vAlign w:val="center"/>
          </w:tcPr>
          <w:p w14:paraId="3384F624"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3</w:t>
            </w:r>
          </w:p>
        </w:tc>
        <w:tc>
          <w:tcPr>
            <w:tcW w:w="1124" w:type="dxa"/>
            <w:tcBorders>
              <w:top w:val="single" w:sz="4" w:space="0" w:color="000000"/>
              <w:left w:val="single" w:sz="4" w:space="0" w:color="000000"/>
              <w:bottom w:val="single" w:sz="4" w:space="0" w:color="000000"/>
            </w:tcBorders>
            <w:shd w:val="clear" w:color="auto" w:fill="auto"/>
            <w:vAlign w:val="center"/>
          </w:tcPr>
          <w:p w14:paraId="0EE39E1F"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4</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5B2F9" w14:textId="77777777" w:rsidR="00080937" w:rsidRPr="00080937" w:rsidRDefault="00080937" w:rsidP="00080937">
            <w:pPr>
              <w:jc w:val="center"/>
              <w:rPr>
                <w:rFonts w:eastAsia="Arial Unicode MS"/>
                <w:color w:val="00000A"/>
                <w:sz w:val="20"/>
                <w:szCs w:val="20"/>
              </w:rPr>
            </w:pPr>
            <w:r w:rsidRPr="00080937">
              <w:rPr>
                <w:rFonts w:eastAsia="Arial Unicode MS"/>
                <w:color w:val="00000A"/>
                <w:sz w:val="20"/>
                <w:szCs w:val="20"/>
              </w:rPr>
              <w:t>5</w:t>
            </w:r>
          </w:p>
        </w:tc>
      </w:tr>
      <w:tr w:rsidR="00080937" w:rsidRPr="00080937" w14:paraId="2E7A4184"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01ACE77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w:t>
            </w:r>
          </w:p>
        </w:tc>
        <w:tc>
          <w:tcPr>
            <w:tcW w:w="2500" w:type="dxa"/>
            <w:tcBorders>
              <w:top w:val="single" w:sz="4" w:space="0" w:color="000000"/>
              <w:left w:val="single" w:sz="4" w:space="0" w:color="000000"/>
              <w:bottom w:val="single" w:sz="4" w:space="0" w:color="000000"/>
            </w:tcBorders>
            <w:shd w:val="clear" w:color="auto" w:fill="auto"/>
            <w:vAlign w:val="center"/>
          </w:tcPr>
          <w:p w14:paraId="61376D7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Труба ПЭ-100 SDR17-315х18,7</w:t>
            </w:r>
          </w:p>
          <w:p w14:paraId="266EFD12" w14:textId="77777777" w:rsidR="00080937" w:rsidRPr="00080937" w:rsidRDefault="00080937" w:rsidP="00080937">
            <w:pPr>
              <w:rPr>
                <w:rFonts w:eastAsia="Arial Unicode MS"/>
                <w:color w:val="00000A"/>
                <w:sz w:val="20"/>
                <w:szCs w:val="20"/>
              </w:rPr>
            </w:pPr>
          </w:p>
        </w:tc>
        <w:tc>
          <w:tcPr>
            <w:tcW w:w="5100" w:type="dxa"/>
            <w:tcBorders>
              <w:top w:val="single" w:sz="4" w:space="0" w:color="000000"/>
              <w:left w:val="single" w:sz="4" w:space="0" w:color="000000"/>
              <w:bottom w:val="single" w:sz="4" w:space="0" w:color="000000"/>
            </w:tcBorders>
            <w:shd w:val="clear" w:color="auto" w:fill="auto"/>
            <w:vAlign w:val="center"/>
          </w:tcPr>
          <w:p w14:paraId="0AEF64A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Труба   из полиэтилена. </w:t>
            </w:r>
          </w:p>
          <w:p w14:paraId="1CF5D8C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18599-2001(трубы напорные из полиэтилена)</w:t>
            </w:r>
          </w:p>
          <w:p w14:paraId="1E89156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Толщина стенки - не менее 18,7мм.</w:t>
            </w:r>
          </w:p>
          <w:p w14:paraId="0C077148"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Диаметр- 315 мм., </w:t>
            </w:r>
            <w:r w:rsidRPr="00080937">
              <w:rPr>
                <w:rFonts w:eastAsia="Arial Unicode MS"/>
                <w:color w:val="00000A"/>
                <w:sz w:val="20"/>
                <w:szCs w:val="20"/>
                <w:lang w:val="en-US"/>
              </w:rPr>
              <w:t>SDR</w:t>
            </w:r>
            <w:r w:rsidRPr="00080937">
              <w:rPr>
                <w:rFonts w:eastAsia="Arial Unicode MS"/>
                <w:color w:val="00000A"/>
                <w:sz w:val="20"/>
                <w:szCs w:val="20"/>
              </w:rPr>
              <w:t xml:space="preserve">-17, </w:t>
            </w:r>
          </w:p>
          <w:p w14:paraId="14918E9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Рабочее давление -  не менее 10 кг/см²;</w:t>
            </w:r>
          </w:p>
          <w:p w14:paraId="2F1893A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 отрезках не менее 12 м.</w:t>
            </w:r>
          </w:p>
        </w:tc>
        <w:tc>
          <w:tcPr>
            <w:tcW w:w="1124" w:type="dxa"/>
            <w:tcBorders>
              <w:top w:val="single" w:sz="4" w:space="0" w:color="000000"/>
              <w:left w:val="single" w:sz="4" w:space="0" w:color="000000"/>
              <w:bottom w:val="single" w:sz="4" w:space="0" w:color="000000"/>
            </w:tcBorders>
            <w:shd w:val="clear" w:color="auto" w:fill="auto"/>
            <w:vAlign w:val="center"/>
          </w:tcPr>
          <w:p w14:paraId="5CE5EC4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61B8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215</w:t>
            </w:r>
          </w:p>
        </w:tc>
      </w:tr>
      <w:tr w:rsidR="00080937" w:rsidRPr="00080937" w14:paraId="625D992B"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23301F0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2</w:t>
            </w:r>
          </w:p>
        </w:tc>
        <w:tc>
          <w:tcPr>
            <w:tcW w:w="2500" w:type="dxa"/>
            <w:tcBorders>
              <w:top w:val="single" w:sz="4" w:space="0" w:color="000000"/>
              <w:left w:val="single" w:sz="4" w:space="0" w:color="000000"/>
              <w:bottom w:val="single" w:sz="4" w:space="0" w:color="000000"/>
            </w:tcBorders>
            <w:shd w:val="clear" w:color="auto" w:fill="auto"/>
            <w:vAlign w:val="center"/>
          </w:tcPr>
          <w:p w14:paraId="0822FA4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Труба ПЭ-100 SDR17-160х9,5</w:t>
            </w:r>
          </w:p>
          <w:p w14:paraId="40E7579F" w14:textId="77777777" w:rsidR="00080937" w:rsidRPr="00080937" w:rsidRDefault="00080937" w:rsidP="00080937">
            <w:pPr>
              <w:rPr>
                <w:rFonts w:eastAsia="Arial Unicode MS"/>
                <w:color w:val="00000A"/>
                <w:sz w:val="20"/>
                <w:szCs w:val="20"/>
              </w:rPr>
            </w:pPr>
          </w:p>
        </w:tc>
        <w:tc>
          <w:tcPr>
            <w:tcW w:w="5100" w:type="dxa"/>
            <w:tcBorders>
              <w:top w:val="single" w:sz="4" w:space="0" w:color="000000"/>
              <w:left w:val="single" w:sz="4" w:space="0" w:color="000000"/>
              <w:bottom w:val="single" w:sz="4" w:space="0" w:color="000000"/>
            </w:tcBorders>
            <w:shd w:val="clear" w:color="auto" w:fill="auto"/>
            <w:vAlign w:val="center"/>
          </w:tcPr>
          <w:p w14:paraId="0619379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Труба   из полиэтилена. </w:t>
            </w:r>
          </w:p>
          <w:p w14:paraId="10768AF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18599-2001(трубы напорные из полиэтилена)</w:t>
            </w:r>
          </w:p>
          <w:p w14:paraId="2EBE5A9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Толщина стенки - не менее 9,5мм.</w:t>
            </w:r>
          </w:p>
          <w:p w14:paraId="57A6D89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Диаметр- 160 мм., </w:t>
            </w:r>
            <w:r w:rsidRPr="00080937">
              <w:rPr>
                <w:rFonts w:eastAsia="Arial Unicode MS"/>
                <w:color w:val="00000A"/>
                <w:sz w:val="20"/>
                <w:szCs w:val="20"/>
                <w:lang w:val="en-US"/>
              </w:rPr>
              <w:t>SDR</w:t>
            </w:r>
            <w:r w:rsidRPr="00080937">
              <w:rPr>
                <w:rFonts w:eastAsia="Arial Unicode MS"/>
                <w:color w:val="00000A"/>
                <w:sz w:val="20"/>
                <w:szCs w:val="20"/>
              </w:rPr>
              <w:t xml:space="preserve">-17, </w:t>
            </w:r>
          </w:p>
          <w:p w14:paraId="36CF91A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Рабочее давление -  не менее 10 кг/см²;</w:t>
            </w:r>
          </w:p>
          <w:p w14:paraId="5413EFD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 отрезках не менее 12 м.</w:t>
            </w:r>
          </w:p>
        </w:tc>
        <w:tc>
          <w:tcPr>
            <w:tcW w:w="1124" w:type="dxa"/>
            <w:tcBorders>
              <w:top w:val="single" w:sz="4" w:space="0" w:color="000000"/>
              <w:left w:val="single" w:sz="4" w:space="0" w:color="000000"/>
              <w:bottom w:val="single" w:sz="4" w:space="0" w:color="000000"/>
            </w:tcBorders>
            <w:shd w:val="clear" w:color="auto" w:fill="auto"/>
            <w:vAlign w:val="center"/>
          </w:tcPr>
          <w:p w14:paraId="1BE3DC3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4527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59</w:t>
            </w:r>
          </w:p>
        </w:tc>
      </w:tr>
      <w:tr w:rsidR="00080937" w:rsidRPr="00080937" w14:paraId="0264DDD7"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3BC9E7F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3</w:t>
            </w:r>
          </w:p>
        </w:tc>
        <w:tc>
          <w:tcPr>
            <w:tcW w:w="2500" w:type="dxa"/>
            <w:tcBorders>
              <w:top w:val="single" w:sz="4" w:space="0" w:color="000000"/>
              <w:left w:val="single" w:sz="4" w:space="0" w:color="000000"/>
              <w:bottom w:val="single" w:sz="4" w:space="0" w:color="000000"/>
            </w:tcBorders>
            <w:shd w:val="clear" w:color="auto" w:fill="auto"/>
            <w:vAlign w:val="center"/>
          </w:tcPr>
          <w:p w14:paraId="4BD4539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опорное КО-6</w:t>
            </w:r>
          </w:p>
          <w:p w14:paraId="2B98449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0B8C222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- 840 мм.</w:t>
            </w:r>
          </w:p>
          <w:p w14:paraId="1A0829F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- 70 мм. </w:t>
            </w:r>
          </w:p>
          <w:p w14:paraId="463D8CE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Класс бетона - не ниже  В15.</w:t>
            </w:r>
          </w:p>
          <w:p w14:paraId="4252E33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tc>
        <w:tc>
          <w:tcPr>
            <w:tcW w:w="1124" w:type="dxa"/>
            <w:tcBorders>
              <w:top w:val="single" w:sz="4" w:space="0" w:color="000000"/>
              <w:left w:val="single" w:sz="4" w:space="0" w:color="000000"/>
              <w:bottom w:val="single" w:sz="4" w:space="0" w:color="000000"/>
            </w:tcBorders>
            <w:shd w:val="clear" w:color="auto" w:fill="auto"/>
            <w:vAlign w:val="center"/>
          </w:tcPr>
          <w:p w14:paraId="00E38D6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4426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11</w:t>
            </w:r>
          </w:p>
        </w:tc>
      </w:tr>
      <w:tr w:rsidR="00080937" w:rsidRPr="00080937" w14:paraId="215C5340"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729F2D5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4</w:t>
            </w:r>
          </w:p>
        </w:tc>
        <w:tc>
          <w:tcPr>
            <w:tcW w:w="2500" w:type="dxa"/>
            <w:tcBorders>
              <w:top w:val="single" w:sz="4" w:space="0" w:color="000000"/>
              <w:left w:val="single" w:sz="4" w:space="0" w:color="000000"/>
              <w:bottom w:val="single" w:sz="4" w:space="0" w:color="000000"/>
            </w:tcBorders>
            <w:shd w:val="clear" w:color="auto" w:fill="auto"/>
            <w:vAlign w:val="center"/>
          </w:tcPr>
          <w:p w14:paraId="5F9BA648"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стеновое КС7.3</w:t>
            </w:r>
          </w:p>
          <w:p w14:paraId="7147038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4C5F370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Внутренний диаметр - 700мм.</w:t>
            </w:r>
          </w:p>
          <w:p w14:paraId="7BCF9B8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- 290 мм. </w:t>
            </w:r>
          </w:p>
          <w:p w14:paraId="668D7D0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Внутри кольца установлены ходовые скобы.</w:t>
            </w:r>
          </w:p>
          <w:p w14:paraId="5D02556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3D9229E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2B5F521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Изделие имеет наружную гидроизоляцию.</w:t>
            </w:r>
          </w:p>
        </w:tc>
        <w:tc>
          <w:tcPr>
            <w:tcW w:w="1124" w:type="dxa"/>
            <w:tcBorders>
              <w:top w:val="single" w:sz="4" w:space="0" w:color="000000"/>
              <w:left w:val="single" w:sz="4" w:space="0" w:color="000000"/>
              <w:bottom w:val="single" w:sz="4" w:space="0" w:color="000000"/>
            </w:tcBorders>
            <w:shd w:val="clear" w:color="auto" w:fill="auto"/>
            <w:vAlign w:val="center"/>
          </w:tcPr>
          <w:p w14:paraId="02DC68B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AD93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7</w:t>
            </w:r>
          </w:p>
        </w:tc>
      </w:tr>
      <w:tr w:rsidR="00080937" w:rsidRPr="00080937" w14:paraId="22283F1D"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DF28C2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5</w:t>
            </w:r>
          </w:p>
        </w:tc>
        <w:tc>
          <w:tcPr>
            <w:tcW w:w="2500" w:type="dxa"/>
            <w:tcBorders>
              <w:top w:val="single" w:sz="4" w:space="0" w:color="000000"/>
              <w:left w:val="single" w:sz="4" w:space="0" w:color="000000"/>
              <w:bottom w:val="single" w:sz="4" w:space="0" w:color="000000"/>
            </w:tcBorders>
            <w:shd w:val="clear" w:color="auto" w:fill="auto"/>
            <w:vAlign w:val="center"/>
          </w:tcPr>
          <w:p w14:paraId="0CF87098"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стеновое   КС7.9</w:t>
            </w:r>
          </w:p>
          <w:p w14:paraId="32042D6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654E3BA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Внутренний диаметр - 700мм.</w:t>
            </w:r>
          </w:p>
          <w:p w14:paraId="055460B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- 890 мм. </w:t>
            </w:r>
          </w:p>
          <w:p w14:paraId="110E686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Внутри кольца установлены ходовые скобы.</w:t>
            </w:r>
          </w:p>
          <w:p w14:paraId="70C7114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1FEF9C6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4650D95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Изделие имеет наружную гидроизоляцию.</w:t>
            </w:r>
          </w:p>
        </w:tc>
        <w:tc>
          <w:tcPr>
            <w:tcW w:w="1124" w:type="dxa"/>
            <w:tcBorders>
              <w:top w:val="single" w:sz="4" w:space="0" w:color="000000"/>
              <w:left w:val="single" w:sz="4" w:space="0" w:color="000000"/>
              <w:bottom w:val="single" w:sz="4" w:space="0" w:color="000000"/>
            </w:tcBorders>
            <w:shd w:val="clear" w:color="auto" w:fill="auto"/>
            <w:vAlign w:val="center"/>
          </w:tcPr>
          <w:p w14:paraId="26AEACF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EF2E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6</w:t>
            </w:r>
          </w:p>
        </w:tc>
      </w:tr>
      <w:tr w:rsidR="00080937" w:rsidRPr="00080937" w14:paraId="75AC3A5E"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7D09F6C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6</w:t>
            </w:r>
          </w:p>
        </w:tc>
        <w:tc>
          <w:tcPr>
            <w:tcW w:w="2500" w:type="dxa"/>
            <w:tcBorders>
              <w:top w:val="single" w:sz="4" w:space="0" w:color="000000"/>
              <w:left w:val="single" w:sz="4" w:space="0" w:color="000000"/>
              <w:bottom w:val="single" w:sz="4" w:space="0" w:color="000000"/>
            </w:tcBorders>
            <w:shd w:val="clear" w:color="auto" w:fill="auto"/>
            <w:vAlign w:val="center"/>
          </w:tcPr>
          <w:p w14:paraId="024E0A5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Плита днища ПН10</w:t>
            </w:r>
          </w:p>
          <w:p w14:paraId="06EE720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0498937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- 1500 мм.</w:t>
            </w:r>
          </w:p>
          <w:p w14:paraId="6C5F0E4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Толщина плиты - 100 мм. </w:t>
            </w:r>
          </w:p>
          <w:p w14:paraId="15B459C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42E4BD8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tc>
        <w:tc>
          <w:tcPr>
            <w:tcW w:w="1124" w:type="dxa"/>
            <w:tcBorders>
              <w:top w:val="single" w:sz="4" w:space="0" w:color="000000"/>
              <w:left w:val="single" w:sz="4" w:space="0" w:color="000000"/>
              <w:bottom w:val="single" w:sz="4" w:space="0" w:color="000000"/>
            </w:tcBorders>
            <w:shd w:val="clear" w:color="auto" w:fill="auto"/>
            <w:vAlign w:val="center"/>
          </w:tcPr>
          <w:p w14:paraId="5C487BA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D713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3</w:t>
            </w:r>
          </w:p>
        </w:tc>
      </w:tr>
      <w:tr w:rsidR="00080937" w:rsidRPr="00080937" w14:paraId="645CACB9"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B48129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7</w:t>
            </w:r>
          </w:p>
        </w:tc>
        <w:tc>
          <w:tcPr>
            <w:tcW w:w="2500" w:type="dxa"/>
            <w:tcBorders>
              <w:top w:val="single" w:sz="4" w:space="0" w:color="000000"/>
              <w:left w:val="single" w:sz="4" w:space="0" w:color="000000"/>
              <w:bottom w:val="single" w:sz="4" w:space="0" w:color="000000"/>
            </w:tcBorders>
            <w:shd w:val="clear" w:color="auto" w:fill="auto"/>
            <w:vAlign w:val="center"/>
          </w:tcPr>
          <w:p w14:paraId="46FF3BF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стеновое   ж/б Д=1000   КС10.6</w:t>
            </w:r>
          </w:p>
          <w:p w14:paraId="48AB993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7A20C45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- 1160 мм.</w:t>
            </w:r>
          </w:p>
          <w:p w14:paraId="5618374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- 590 мм. </w:t>
            </w:r>
          </w:p>
          <w:p w14:paraId="7A0CC51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Внутри кольца установлены ходовые скобы.</w:t>
            </w:r>
          </w:p>
          <w:p w14:paraId="56F2666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2C4ECC3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lastRenderedPageBreak/>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65FC40A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Изделие имеет наружную гидроизоляцию.</w:t>
            </w:r>
          </w:p>
        </w:tc>
        <w:tc>
          <w:tcPr>
            <w:tcW w:w="1124" w:type="dxa"/>
            <w:tcBorders>
              <w:top w:val="single" w:sz="4" w:space="0" w:color="000000"/>
              <w:left w:val="single" w:sz="4" w:space="0" w:color="000000"/>
              <w:bottom w:val="single" w:sz="4" w:space="0" w:color="000000"/>
            </w:tcBorders>
            <w:shd w:val="clear" w:color="auto" w:fill="auto"/>
            <w:vAlign w:val="center"/>
          </w:tcPr>
          <w:p w14:paraId="194A14A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lastRenderedPageBreak/>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6078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6</w:t>
            </w:r>
          </w:p>
        </w:tc>
      </w:tr>
      <w:tr w:rsidR="00080937" w:rsidRPr="00080937" w14:paraId="0DE6B854"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525B22C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8</w:t>
            </w:r>
          </w:p>
        </w:tc>
        <w:tc>
          <w:tcPr>
            <w:tcW w:w="2500" w:type="dxa"/>
            <w:tcBorders>
              <w:top w:val="single" w:sz="4" w:space="0" w:color="000000"/>
              <w:left w:val="single" w:sz="4" w:space="0" w:color="000000"/>
              <w:bottom w:val="single" w:sz="4" w:space="0" w:color="000000"/>
            </w:tcBorders>
            <w:shd w:val="clear" w:color="auto" w:fill="auto"/>
            <w:vAlign w:val="center"/>
          </w:tcPr>
          <w:p w14:paraId="0D510F06" w14:textId="77777777" w:rsidR="00080937" w:rsidRPr="00080937" w:rsidRDefault="00080937" w:rsidP="00080937">
            <w:pPr>
              <w:rPr>
                <w:rFonts w:eastAsia="Arial Unicode MS"/>
                <w:color w:val="232323"/>
                <w:sz w:val="20"/>
                <w:szCs w:val="20"/>
                <w:shd w:val="clear" w:color="auto" w:fill="FFFFFF"/>
              </w:rPr>
            </w:pPr>
            <w:r w:rsidRPr="00080937">
              <w:rPr>
                <w:rFonts w:eastAsia="Arial Unicode MS"/>
                <w:color w:val="232323"/>
                <w:sz w:val="20"/>
                <w:szCs w:val="20"/>
                <w:shd w:val="clear" w:color="auto" w:fill="FFFFFF"/>
              </w:rPr>
              <w:t>Плиты перекрытия колодца КЦП 1-10-1</w:t>
            </w:r>
          </w:p>
          <w:p w14:paraId="79BA028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70004C2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- 1160 мм.</w:t>
            </w:r>
          </w:p>
          <w:p w14:paraId="5676AD9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Толщина плиты - 150 мм.</w:t>
            </w:r>
          </w:p>
          <w:p w14:paraId="21EF4F7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74C7F2C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35BA7E4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Имеет отверстие для спуска в колодец диаметром- 700</w:t>
            </w:r>
            <w:r w:rsidRPr="00080937">
              <w:rPr>
                <w:rFonts w:eastAsia="Arial Unicode MS"/>
                <w:color w:val="FF0000"/>
                <w:sz w:val="20"/>
                <w:szCs w:val="20"/>
              </w:rPr>
              <w:t xml:space="preserve"> </w:t>
            </w:r>
            <w:r w:rsidRPr="00080937">
              <w:rPr>
                <w:rFonts w:eastAsia="Arial Unicode MS"/>
                <w:color w:val="00000A"/>
                <w:sz w:val="20"/>
                <w:szCs w:val="20"/>
              </w:rPr>
              <w:t>мм.</w:t>
            </w:r>
          </w:p>
        </w:tc>
        <w:tc>
          <w:tcPr>
            <w:tcW w:w="1124" w:type="dxa"/>
            <w:tcBorders>
              <w:top w:val="single" w:sz="4" w:space="0" w:color="000000"/>
              <w:left w:val="single" w:sz="4" w:space="0" w:color="000000"/>
              <w:bottom w:val="single" w:sz="4" w:space="0" w:color="000000"/>
            </w:tcBorders>
            <w:shd w:val="clear" w:color="auto" w:fill="auto"/>
            <w:vAlign w:val="center"/>
          </w:tcPr>
          <w:p w14:paraId="4E8A977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0D8B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3</w:t>
            </w:r>
          </w:p>
        </w:tc>
      </w:tr>
      <w:tr w:rsidR="00080937" w:rsidRPr="00080937" w14:paraId="75935FFA"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73A2BC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9</w:t>
            </w:r>
          </w:p>
        </w:tc>
        <w:tc>
          <w:tcPr>
            <w:tcW w:w="2500" w:type="dxa"/>
            <w:tcBorders>
              <w:top w:val="single" w:sz="4" w:space="0" w:color="000000"/>
              <w:left w:val="single" w:sz="4" w:space="0" w:color="000000"/>
              <w:bottom w:val="single" w:sz="4" w:space="0" w:color="000000"/>
            </w:tcBorders>
            <w:shd w:val="clear" w:color="auto" w:fill="auto"/>
            <w:vAlign w:val="center"/>
          </w:tcPr>
          <w:p w14:paraId="3DAF6E0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Плита днища ПН15</w:t>
            </w:r>
          </w:p>
          <w:p w14:paraId="0E1BF2F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6145601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- 1680 мм.</w:t>
            </w:r>
          </w:p>
          <w:p w14:paraId="3D85766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Толщина плиты - 120 мм. </w:t>
            </w:r>
          </w:p>
          <w:p w14:paraId="441C31E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08B30E4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tc>
        <w:tc>
          <w:tcPr>
            <w:tcW w:w="1124" w:type="dxa"/>
            <w:tcBorders>
              <w:top w:val="single" w:sz="4" w:space="0" w:color="000000"/>
              <w:left w:val="single" w:sz="4" w:space="0" w:color="000000"/>
              <w:bottom w:val="single" w:sz="4" w:space="0" w:color="000000"/>
            </w:tcBorders>
            <w:shd w:val="clear" w:color="auto" w:fill="auto"/>
            <w:vAlign w:val="center"/>
          </w:tcPr>
          <w:p w14:paraId="5837D62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00CAE"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5</w:t>
            </w:r>
          </w:p>
        </w:tc>
      </w:tr>
      <w:tr w:rsidR="00080937" w:rsidRPr="00080937" w14:paraId="4D77115C"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31D5E1E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10</w:t>
            </w:r>
          </w:p>
        </w:tc>
        <w:tc>
          <w:tcPr>
            <w:tcW w:w="2500" w:type="dxa"/>
            <w:tcBorders>
              <w:top w:val="single" w:sz="4" w:space="0" w:color="000000"/>
              <w:left w:val="single" w:sz="4" w:space="0" w:color="000000"/>
              <w:bottom w:val="single" w:sz="4" w:space="0" w:color="000000"/>
            </w:tcBorders>
            <w:shd w:val="clear" w:color="auto" w:fill="auto"/>
            <w:vAlign w:val="center"/>
          </w:tcPr>
          <w:p w14:paraId="7547F39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стеновое   ж/б Д=1500   КС15.9</w:t>
            </w:r>
          </w:p>
          <w:p w14:paraId="6457F8A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1DEB565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Внутренний диаметр - 1500мм.</w:t>
            </w:r>
          </w:p>
          <w:p w14:paraId="685B42F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- 890 мм. </w:t>
            </w:r>
          </w:p>
          <w:p w14:paraId="1025840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Внутри кольца установлены ходовые скобы.</w:t>
            </w:r>
          </w:p>
          <w:p w14:paraId="0A47E40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0302C8D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1CDEB43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Изделие имеет наружную гидроизоляцию.</w:t>
            </w:r>
          </w:p>
        </w:tc>
        <w:tc>
          <w:tcPr>
            <w:tcW w:w="1124" w:type="dxa"/>
            <w:tcBorders>
              <w:top w:val="single" w:sz="4" w:space="0" w:color="000000"/>
              <w:left w:val="single" w:sz="4" w:space="0" w:color="000000"/>
              <w:bottom w:val="single" w:sz="4" w:space="0" w:color="000000"/>
            </w:tcBorders>
            <w:shd w:val="clear" w:color="auto" w:fill="auto"/>
            <w:vAlign w:val="center"/>
          </w:tcPr>
          <w:p w14:paraId="26B4AE5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078C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5</w:t>
            </w:r>
          </w:p>
        </w:tc>
      </w:tr>
      <w:tr w:rsidR="00080937" w:rsidRPr="00080937" w14:paraId="1BE0DC8E"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BE1DBF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11</w:t>
            </w:r>
          </w:p>
        </w:tc>
        <w:tc>
          <w:tcPr>
            <w:tcW w:w="2500" w:type="dxa"/>
            <w:tcBorders>
              <w:top w:val="single" w:sz="4" w:space="0" w:color="000000"/>
              <w:left w:val="single" w:sz="4" w:space="0" w:color="000000"/>
              <w:bottom w:val="single" w:sz="4" w:space="0" w:color="000000"/>
            </w:tcBorders>
            <w:shd w:val="clear" w:color="auto" w:fill="auto"/>
            <w:vAlign w:val="center"/>
          </w:tcPr>
          <w:p w14:paraId="52BFD7D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Кольцо стеновое   ж/б Д=1500   КС15.6</w:t>
            </w:r>
          </w:p>
          <w:p w14:paraId="24C80F93"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2A0A444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Внутренний диаметр - 1500мм.</w:t>
            </w:r>
          </w:p>
          <w:p w14:paraId="66EA5BB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Высота кольца - 5900 мм. </w:t>
            </w:r>
          </w:p>
          <w:p w14:paraId="47CE5CD8"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Внутри кольца установлены ходовые скобы.</w:t>
            </w:r>
          </w:p>
          <w:p w14:paraId="52CC959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0D94D5B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21D7CF5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Изделие имеет наружную гидроизоляцию.</w:t>
            </w:r>
          </w:p>
        </w:tc>
        <w:tc>
          <w:tcPr>
            <w:tcW w:w="1124" w:type="dxa"/>
            <w:tcBorders>
              <w:top w:val="single" w:sz="4" w:space="0" w:color="000000"/>
              <w:left w:val="single" w:sz="4" w:space="0" w:color="000000"/>
              <w:bottom w:val="single" w:sz="4" w:space="0" w:color="000000"/>
            </w:tcBorders>
            <w:shd w:val="clear" w:color="auto" w:fill="auto"/>
            <w:vAlign w:val="center"/>
          </w:tcPr>
          <w:p w14:paraId="6F39C16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D57E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10</w:t>
            </w:r>
          </w:p>
        </w:tc>
      </w:tr>
      <w:tr w:rsidR="00080937" w:rsidRPr="00080937" w14:paraId="23602BCB"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1C7A058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12</w:t>
            </w:r>
          </w:p>
        </w:tc>
        <w:tc>
          <w:tcPr>
            <w:tcW w:w="2500" w:type="dxa"/>
            <w:tcBorders>
              <w:top w:val="single" w:sz="4" w:space="0" w:color="000000"/>
              <w:left w:val="single" w:sz="4" w:space="0" w:color="000000"/>
              <w:bottom w:val="single" w:sz="4" w:space="0" w:color="000000"/>
            </w:tcBorders>
            <w:shd w:val="clear" w:color="auto" w:fill="auto"/>
            <w:vAlign w:val="center"/>
          </w:tcPr>
          <w:p w14:paraId="10340DDA" w14:textId="77777777" w:rsidR="00080937" w:rsidRPr="00080937" w:rsidRDefault="00080937" w:rsidP="00080937">
            <w:pPr>
              <w:rPr>
                <w:rFonts w:eastAsia="Arial Unicode MS"/>
                <w:color w:val="232323"/>
                <w:sz w:val="20"/>
                <w:szCs w:val="20"/>
                <w:shd w:val="clear" w:color="auto" w:fill="FFFFFF"/>
              </w:rPr>
            </w:pPr>
            <w:r w:rsidRPr="00080937">
              <w:rPr>
                <w:rFonts w:eastAsia="Arial Unicode MS"/>
                <w:color w:val="232323"/>
                <w:sz w:val="20"/>
                <w:szCs w:val="20"/>
                <w:shd w:val="clear" w:color="auto" w:fill="FFFFFF"/>
              </w:rPr>
              <w:t>Плиты перекрытия колодца КЦП 1-15-1</w:t>
            </w:r>
          </w:p>
          <w:p w14:paraId="380421F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ГОСТ 8020-2016</w:t>
            </w:r>
          </w:p>
        </w:tc>
        <w:tc>
          <w:tcPr>
            <w:tcW w:w="5100" w:type="dxa"/>
            <w:tcBorders>
              <w:top w:val="single" w:sz="4" w:space="0" w:color="000000"/>
              <w:left w:val="single" w:sz="4" w:space="0" w:color="000000"/>
              <w:bottom w:val="single" w:sz="4" w:space="0" w:color="000000"/>
            </w:tcBorders>
            <w:shd w:val="clear" w:color="auto" w:fill="auto"/>
            <w:vAlign w:val="center"/>
          </w:tcPr>
          <w:p w14:paraId="1196C17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Наружный диаметр - 1680 мм.</w:t>
            </w:r>
          </w:p>
          <w:p w14:paraId="5F87C9F1"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Толщина плиты - 150 мм.</w:t>
            </w:r>
          </w:p>
          <w:p w14:paraId="775AFDB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бетона - не ниже В15 </w:t>
            </w:r>
          </w:p>
          <w:p w14:paraId="78C517AB"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 xml:space="preserve">Класс морозоустойчивости – не ниже </w:t>
            </w:r>
            <w:r w:rsidRPr="00080937">
              <w:rPr>
                <w:rFonts w:eastAsia="Arial Unicode MS"/>
                <w:color w:val="00000A"/>
                <w:sz w:val="20"/>
                <w:szCs w:val="20"/>
                <w:lang w:val="en-US"/>
              </w:rPr>
              <w:t>F</w:t>
            </w:r>
            <w:r w:rsidRPr="00080937">
              <w:rPr>
                <w:rFonts w:eastAsia="Arial Unicode MS"/>
                <w:color w:val="00000A"/>
                <w:sz w:val="20"/>
                <w:szCs w:val="20"/>
              </w:rPr>
              <w:t>200.</w:t>
            </w:r>
          </w:p>
          <w:p w14:paraId="3C29FD6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Имеет отверстие для спуска в колодец диаметром- 700</w:t>
            </w:r>
            <w:r w:rsidRPr="00080937">
              <w:rPr>
                <w:rFonts w:eastAsia="Arial Unicode MS"/>
                <w:color w:val="FF0000"/>
                <w:sz w:val="20"/>
                <w:szCs w:val="20"/>
              </w:rPr>
              <w:t xml:space="preserve"> </w:t>
            </w:r>
            <w:r w:rsidRPr="00080937">
              <w:rPr>
                <w:rFonts w:eastAsia="Arial Unicode MS"/>
                <w:color w:val="00000A"/>
                <w:sz w:val="20"/>
                <w:szCs w:val="20"/>
              </w:rPr>
              <w:t>мм.</w:t>
            </w:r>
          </w:p>
        </w:tc>
        <w:tc>
          <w:tcPr>
            <w:tcW w:w="1124" w:type="dxa"/>
            <w:tcBorders>
              <w:top w:val="single" w:sz="4" w:space="0" w:color="000000"/>
              <w:left w:val="single" w:sz="4" w:space="0" w:color="000000"/>
              <w:bottom w:val="single" w:sz="4" w:space="0" w:color="000000"/>
            </w:tcBorders>
            <w:shd w:val="clear" w:color="auto" w:fill="auto"/>
            <w:vAlign w:val="center"/>
          </w:tcPr>
          <w:p w14:paraId="31EBED4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A9CD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5</w:t>
            </w:r>
          </w:p>
        </w:tc>
      </w:tr>
      <w:tr w:rsidR="00080937" w:rsidRPr="00080937" w14:paraId="263CB4CB"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3B7CC0FF"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13</w:t>
            </w:r>
          </w:p>
        </w:tc>
        <w:tc>
          <w:tcPr>
            <w:tcW w:w="2500" w:type="dxa"/>
            <w:tcBorders>
              <w:top w:val="single" w:sz="4" w:space="0" w:color="000000"/>
              <w:left w:val="single" w:sz="4" w:space="0" w:color="000000"/>
              <w:bottom w:val="single" w:sz="4" w:space="0" w:color="000000"/>
            </w:tcBorders>
            <w:shd w:val="clear" w:color="auto" w:fill="auto"/>
            <w:vAlign w:val="center"/>
          </w:tcPr>
          <w:p w14:paraId="3C04BD98"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Люк</w:t>
            </w:r>
            <w:r w:rsidRPr="00080937">
              <w:rPr>
                <w:color w:val="00000A"/>
                <w:sz w:val="20"/>
                <w:szCs w:val="20"/>
              </w:rPr>
              <w:t xml:space="preserve"> </w:t>
            </w:r>
            <w:r w:rsidRPr="00080937">
              <w:rPr>
                <w:rFonts w:eastAsia="Arial Unicode MS"/>
                <w:color w:val="00000A"/>
                <w:sz w:val="20"/>
                <w:szCs w:val="20"/>
              </w:rPr>
              <w:t>чугунный</w:t>
            </w:r>
            <w:r w:rsidRPr="00080937">
              <w:rPr>
                <w:color w:val="00000A"/>
                <w:sz w:val="20"/>
                <w:szCs w:val="20"/>
              </w:rPr>
              <w:t xml:space="preserve"> тяжелый</w:t>
            </w:r>
          </w:p>
        </w:tc>
        <w:tc>
          <w:tcPr>
            <w:tcW w:w="5100" w:type="dxa"/>
            <w:tcBorders>
              <w:top w:val="single" w:sz="4" w:space="0" w:color="000000"/>
              <w:left w:val="single" w:sz="4" w:space="0" w:color="000000"/>
              <w:bottom w:val="single" w:sz="4" w:space="0" w:color="000000"/>
            </w:tcBorders>
            <w:shd w:val="clear" w:color="auto" w:fill="auto"/>
            <w:vAlign w:val="center"/>
          </w:tcPr>
          <w:p w14:paraId="1CEA4A96" w14:textId="77777777" w:rsidR="00080937" w:rsidRPr="00080937" w:rsidRDefault="00080937" w:rsidP="00080937">
            <w:pPr>
              <w:rPr>
                <w:rFonts w:eastAsia="Arial Unicode MS"/>
                <w:color w:val="00000A"/>
                <w:sz w:val="20"/>
                <w:szCs w:val="20"/>
                <w:shd w:val="clear" w:color="auto" w:fill="FFFFFF"/>
              </w:rPr>
            </w:pPr>
            <w:r w:rsidRPr="00080937">
              <w:rPr>
                <w:rFonts w:eastAsia="Arial Unicode MS"/>
                <w:bCs/>
                <w:color w:val="00000A"/>
                <w:sz w:val="20"/>
                <w:szCs w:val="20"/>
                <w:shd w:val="clear" w:color="auto" w:fill="FFFFFF"/>
              </w:rPr>
              <w:t>Люк чугунный тяжелый</w:t>
            </w:r>
            <w:r w:rsidRPr="00080937">
              <w:rPr>
                <w:rFonts w:eastAsia="Arial Unicode MS"/>
                <w:color w:val="00000A"/>
                <w:sz w:val="20"/>
                <w:szCs w:val="20"/>
                <w:shd w:val="clear" w:color="auto" w:fill="FFFFFF"/>
              </w:rPr>
              <w:t xml:space="preserve"> Т (С250)-В-1-60 </w:t>
            </w:r>
          </w:p>
          <w:p w14:paraId="633C123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Нагрузка</w:t>
            </w:r>
            <w:r w:rsidRPr="00080937">
              <w:rPr>
                <w:color w:val="00000A"/>
                <w:sz w:val="20"/>
                <w:szCs w:val="20"/>
              </w:rPr>
              <w:t xml:space="preserve"> </w:t>
            </w:r>
            <w:r w:rsidRPr="00080937">
              <w:rPr>
                <w:rFonts w:eastAsia="Arial Unicode MS"/>
                <w:color w:val="00000A"/>
                <w:sz w:val="20"/>
                <w:szCs w:val="20"/>
              </w:rPr>
              <w:t>номинальная</w:t>
            </w:r>
            <w:r w:rsidRPr="00080937">
              <w:rPr>
                <w:color w:val="00000A"/>
                <w:sz w:val="20"/>
                <w:szCs w:val="20"/>
              </w:rPr>
              <w:t xml:space="preserve"> </w:t>
            </w:r>
            <w:r w:rsidRPr="00080937">
              <w:rPr>
                <w:rFonts w:eastAsia="Arial Unicode MS"/>
                <w:color w:val="00000A"/>
                <w:sz w:val="20"/>
                <w:szCs w:val="20"/>
              </w:rPr>
              <w:t>125</w:t>
            </w:r>
            <w:r w:rsidRPr="00080937">
              <w:rPr>
                <w:color w:val="00000A"/>
                <w:sz w:val="20"/>
                <w:szCs w:val="20"/>
              </w:rPr>
              <w:t xml:space="preserve"> </w:t>
            </w:r>
            <w:r w:rsidRPr="00080937">
              <w:rPr>
                <w:rFonts w:eastAsia="Arial Unicode MS"/>
                <w:color w:val="00000A"/>
                <w:sz w:val="20"/>
                <w:szCs w:val="20"/>
              </w:rPr>
              <w:t>кН</w:t>
            </w:r>
          </w:p>
          <w:p w14:paraId="1293AAE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Полное</w:t>
            </w:r>
            <w:r w:rsidRPr="00080937">
              <w:rPr>
                <w:color w:val="00000A"/>
                <w:sz w:val="20"/>
                <w:szCs w:val="20"/>
              </w:rPr>
              <w:t xml:space="preserve"> </w:t>
            </w:r>
            <w:r w:rsidRPr="00080937">
              <w:rPr>
                <w:rFonts w:eastAsia="Arial Unicode MS"/>
                <w:color w:val="00000A"/>
                <w:sz w:val="20"/>
                <w:szCs w:val="20"/>
              </w:rPr>
              <w:t>открытие</w:t>
            </w:r>
            <w:r w:rsidRPr="00080937">
              <w:rPr>
                <w:color w:val="00000A"/>
                <w:sz w:val="20"/>
                <w:szCs w:val="20"/>
              </w:rPr>
              <w:t xml:space="preserve"> </w:t>
            </w:r>
            <w:r w:rsidRPr="00080937">
              <w:rPr>
                <w:rFonts w:eastAsia="Arial Unicode MS"/>
                <w:color w:val="00000A"/>
                <w:sz w:val="20"/>
                <w:szCs w:val="20"/>
              </w:rPr>
              <w:t>D</w:t>
            </w:r>
            <w:r w:rsidRPr="00080937">
              <w:rPr>
                <w:color w:val="00000A"/>
                <w:sz w:val="20"/>
                <w:szCs w:val="20"/>
              </w:rPr>
              <w:t xml:space="preserve"> </w:t>
            </w:r>
            <w:r w:rsidRPr="00080937">
              <w:rPr>
                <w:rFonts w:eastAsia="Arial Unicode MS"/>
                <w:color w:val="00000A"/>
                <w:sz w:val="20"/>
                <w:szCs w:val="20"/>
              </w:rPr>
              <w:t>не</w:t>
            </w:r>
            <w:r w:rsidRPr="00080937">
              <w:rPr>
                <w:color w:val="00000A"/>
                <w:sz w:val="20"/>
                <w:szCs w:val="20"/>
              </w:rPr>
              <w:t xml:space="preserve"> </w:t>
            </w:r>
            <w:r w:rsidRPr="00080937">
              <w:rPr>
                <w:rFonts w:eastAsia="Arial Unicode MS"/>
                <w:color w:val="00000A"/>
                <w:sz w:val="20"/>
                <w:szCs w:val="20"/>
              </w:rPr>
              <w:t>менее</w:t>
            </w:r>
            <w:r w:rsidRPr="00080937">
              <w:rPr>
                <w:color w:val="00000A"/>
                <w:sz w:val="20"/>
                <w:szCs w:val="20"/>
              </w:rPr>
              <w:t xml:space="preserve"> </w:t>
            </w:r>
            <w:r w:rsidRPr="00080937">
              <w:rPr>
                <w:rFonts w:eastAsia="Arial Unicode MS"/>
                <w:color w:val="00000A"/>
                <w:sz w:val="20"/>
                <w:szCs w:val="20"/>
              </w:rPr>
              <w:t>550</w:t>
            </w:r>
            <w:r w:rsidRPr="00080937">
              <w:rPr>
                <w:color w:val="00000A"/>
                <w:sz w:val="20"/>
                <w:szCs w:val="20"/>
              </w:rPr>
              <w:t xml:space="preserve"> </w:t>
            </w:r>
            <w:r w:rsidRPr="00080937">
              <w:rPr>
                <w:rFonts w:eastAsia="Arial Unicode MS"/>
                <w:color w:val="00000A"/>
                <w:sz w:val="20"/>
                <w:szCs w:val="20"/>
              </w:rPr>
              <w:t>мм</w:t>
            </w:r>
          </w:p>
          <w:p w14:paraId="460F9750"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Четырех</w:t>
            </w:r>
            <w:r w:rsidRPr="00080937">
              <w:rPr>
                <w:color w:val="00000A"/>
                <w:sz w:val="20"/>
                <w:szCs w:val="20"/>
              </w:rPr>
              <w:t xml:space="preserve"> </w:t>
            </w:r>
            <w:r w:rsidRPr="00080937">
              <w:rPr>
                <w:rFonts w:eastAsia="Arial Unicode MS"/>
                <w:color w:val="00000A"/>
                <w:sz w:val="20"/>
                <w:szCs w:val="20"/>
              </w:rPr>
              <w:t>ушковый ГОСТ</w:t>
            </w:r>
            <w:r w:rsidRPr="00080937">
              <w:rPr>
                <w:color w:val="00000A"/>
                <w:sz w:val="20"/>
                <w:szCs w:val="20"/>
              </w:rPr>
              <w:t xml:space="preserve"> </w:t>
            </w:r>
            <w:r w:rsidRPr="00080937">
              <w:rPr>
                <w:rFonts w:eastAsia="Arial Unicode MS"/>
                <w:color w:val="00000A"/>
                <w:sz w:val="20"/>
                <w:szCs w:val="20"/>
              </w:rPr>
              <w:t>3634-2019</w:t>
            </w:r>
            <w:r w:rsidRPr="00080937">
              <w:rPr>
                <w:color w:val="00000A"/>
                <w:sz w:val="20"/>
                <w:szCs w:val="20"/>
              </w:rPr>
              <w:t xml:space="preserve"> </w:t>
            </w:r>
          </w:p>
        </w:tc>
        <w:tc>
          <w:tcPr>
            <w:tcW w:w="1124" w:type="dxa"/>
            <w:tcBorders>
              <w:top w:val="single" w:sz="4" w:space="0" w:color="000000"/>
              <w:left w:val="single" w:sz="4" w:space="0" w:color="000000"/>
              <w:bottom w:val="single" w:sz="4" w:space="0" w:color="000000"/>
            </w:tcBorders>
            <w:shd w:val="clear" w:color="auto" w:fill="auto"/>
            <w:vAlign w:val="center"/>
          </w:tcPr>
          <w:p w14:paraId="5F2CB18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шт</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35D3C"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8</w:t>
            </w:r>
          </w:p>
        </w:tc>
      </w:tr>
      <w:tr w:rsidR="00080937" w:rsidRPr="00080937" w14:paraId="086A0CD5"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01F09C1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14</w:t>
            </w:r>
          </w:p>
        </w:tc>
        <w:tc>
          <w:tcPr>
            <w:tcW w:w="2500" w:type="dxa"/>
            <w:tcBorders>
              <w:top w:val="single" w:sz="4" w:space="0" w:color="000000"/>
              <w:left w:val="single" w:sz="4" w:space="0" w:color="000000"/>
              <w:bottom w:val="single" w:sz="4" w:space="0" w:color="000000"/>
            </w:tcBorders>
            <w:shd w:val="clear" w:color="auto" w:fill="auto"/>
            <w:vAlign w:val="center"/>
          </w:tcPr>
          <w:p w14:paraId="06A14872"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Трубы стальные диаметр 219 мм, толщина стенки 4 мм</w:t>
            </w:r>
          </w:p>
        </w:tc>
        <w:tc>
          <w:tcPr>
            <w:tcW w:w="5100" w:type="dxa"/>
            <w:tcBorders>
              <w:top w:val="single" w:sz="4" w:space="0" w:color="000000"/>
              <w:left w:val="single" w:sz="4" w:space="0" w:color="000000"/>
              <w:bottom w:val="single" w:sz="4" w:space="0" w:color="000000"/>
            </w:tcBorders>
            <w:shd w:val="clear" w:color="auto" w:fill="auto"/>
            <w:vAlign w:val="center"/>
          </w:tcPr>
          <w:p w14:paraId="7464FD5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Трубы стальные электросварные прямошовные со снятой фаской из стали марок БСт2кп-БСт4кп и БСт2пс-БСт4пс, наружный диаметр 219 мм, толщина стенки 4мм</w:t>
            </w:r>
            <w:r w:rsidRPr="00080937">
              <w:rPr>
                <w:rFonts w:eastAsia="Arial Unicode MS"/>
                <w:color w:val="4D5156"/>
                <w:sz w:val="20"/>
                <w:szCs w:val="20"/>
                <w:shd w:val="clear" w:color="auto" w:fill="FFFFFF"/>
              </w:rPr>
              <w:t xml:space="preserve"> , </w:t>
            </w:r>
            <w:r w:rsidRPr="00080937">
              <w:rPr>
                <w:rFonts w:eastAsia="Arial Unicode MS"/>
                <w:color w:val="00000A"/>
                <w:sz w:val="20"/>
                <w:szCs w:val="20"/>
                <w:shd w:val="clear" w:color="auto" w:fill="FFFFFF"/>
              </w:rPr>
              <w:t>ГОСТ 10704-91</w:t>
            </w:r>
          </w:p>
        </w:tc>
        <w:tc>
          <w:tcPr>
            <w:tcW w:w="1124" w:type="dxa"/>
            <w:tcBorders>
              <w:top w:val="single" w:sz="4" w:space="0" w:color="000000"/>
              <w:left w:val="single" w:sz="4" w:space="0" w:color="000000"/>
              <w:bottom w:val="single" w:sz="4" w:space="0" w:color="000000"/>
            </w:tcBorders>
            <w:shd w:val="clear" w:color="auto" w:fill="auto"/>
            <w:vAlign w:val="center"/>
          </w:tcPr>
          <w:p w14:paraId="61576E06"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4CA19"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2,4</w:t>
            </w:r>
          </w:p>
        </w:tc>
      </w:tr>
      <w:tr w:rsidR="00080937" w:rsidRPr="00080937" w14:paraId="6E1A9DE9" w14:textId="77777777" w:rsidTr="00B333DE">
        <w:trPr>
          <w:trHeight w:val="23"/>
        </w:trPr>
        <w:tc>
          <w:tcPr>
            <w:tcW w:w="563" w:type="dxa"/>
            <w:tcBorders>
              <w:top w:val="single" w:sz="4" w:space="0" w:color="000000"/>
              <w:left w:val="single" w:sz="4" w:space="0" w:color="000000"/>
              <w:bottom w:val="single" w:sz="4" w:space="0" w:color="000000"/>
            </w:tcBorders>
            <w:shd w:val="clear" w:color="auto" w:fill="auto"/>
            <w:vAlign w:val="center"/>
          </w:tcPr>
          <w:p w14:paraId="677B02A5"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15</w:t>
            </w:r>
          </w:p>
        </w:tc>
        <w:tc>
          <w:tcPr>
            <w:tcW w:w="2500" w:type="dxa"/>
            <w:tcBorders>
              <w:top w:val="single" w:sz="4" w:space="0" w:color="000000"/>
              <w:left w:val="single" w:sz="4" w:space="0" w:color="000000"/>
              <w:bottom w:val="single" w:sz="4" w:space="0" w:color="000000"/>
            </w:tcBorders>
            <w:shd w:val="clear" w:color="auto" w:fill="auto"/>
            <w:vAlign w:val="center"/>
          </w:tcPr>
          <w:p w14:paraId="752167C7"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Трубы стальные диаметр 426 мм, толщина стенки 4 мм</w:t>
            </w:r>
          </w:p>
        </w:tc>
        <w:tc>
          <w:tcPr>
            <w:tcW w:w="5100" w:type="dxa"/>
            <w:tcBorders>
              <w:top w:val="single" w:sz="4" w:space="0" w:color="000000"/>
              <w:left w:val="single" w:sz="4" w:space="0" w:color="000000"/>
              <w:bottom w:val="single" w:sz="4" w:space="0" w:color="000000"/>
            </w:tcBorders>
            <w:shd w:val="clear" w:color="auto" w:fill="auto"/>
            <w:vAlign w:val="center"/>
          </w:tcPr>
          <w:p w14:paraId="1D973674"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Трубы стальные электросварные прямошовные со снятой фаской из стали марок БСт2кп-БСт4кп и БСт2пс-БСт4пс, наружный диаметр 426 мм, толщина стенки 4 мм</w:t>
            </w:r>
            <w:r w:rsidRPr="00080937">
              <w:rPr>
                <w:rFonts w:eastAsia="Arial Unicode MS"/>
                <w:color w:val="4D5156"/>
                <w:sz w:val="20"/>
                <w:szCs w:val="20"/>
                <w:shd w:val="clear" w:color="auto" w:fill="FFFFFF"/>
              </w:rPr>
              <w:t xml:space="preserve"> , </w:t>
            </w:r>
            <w:r w:rsidRPr="00080937">
              <w:rPr>
                <w:rFonts w:eastAsia="Arial Unicode MS"/>
                <w:color w:val="00000A"/>
                <w:sz w:val="20"/>
                <w:szCs w:val="20"/>
                <w:shd w:val="clear" w:color="auto" w:fill="FFFFFF"/>
              </w:rPr>
              <w:t>ГОСТ 10704-91</w:t>
            </w:r>
          </w:p>
        </w:tc>
        <w:tc>
          <w:tcPr>
            <w:tcW w:w="1124" w:type="dxa"/>
            <w:tcBorders>
              <w:top w:val="single" w:sz="4" w:space="0" w:color="000000"/>
              <w:left w:val="single" w:sz="4" w:space="0" w:color="000000"/>
              <w:bottom w:val="single" w:sz="4" w:space="0" w:color="000000"/>
            </w:tcBorders>
            <w:shd w:val="clear" w:color="auto" w:fill="auto"/>
            <w:vAlign w:val="center"/>
          </w:tcPr>
          <w:p w14:paraId="4D10CF0A"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м</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396BD" w14:textId="77777777" w:rsidR="00080937" w:rsidRPr="00080937" w:rsidRDefault="00080937" w:rsidP="00080937">
            <w:pPr>
              <w:rPr>
                <w:rFonts w:eastAsia="Arial Unicode MS"/>
                <w:color w:val="00000A"/>
                <w:sz w:val="20"/>
                <w:szCs w:val="20"/>
              </w:rPr>
            </w:pPr>
            <w:r w:rsidRPr="00080937">
              <w:rPr>
                <w:rFonts w:eastAsia="Arial Unicode MS"/>
                <w:color w:val="00000A"/>
                <w:sz w:val="20"/>
                <w:szCs w:val="20"/>
              </w:rPr>
              <w:t>3</w:t>
            </w:r>
          </w:p>
        </w:tc>
      </w:tr>
    </w:tbl>
    <w:p w14:paraId="0E28D7E7" w14:textId="77777777" w:rsidR="00080937" w:rsidRPr="00080937" w:rsidRDefault="00080937" w:rsidP="00080937">
      <w:pPr>
        <w:suppressAutoHyphens/>
        <w:spacing w:after="200"/>
        <w:ind w:firstLine="567"/>
        <w:rPr>
          <w:rFonts w:eastAsia="Calibri"/>
          <w:lang w:eastAsia="zh-CN"/>
        </w:rPr>
      </w:pPr>
    </w:p>
    <w:p w14:paraId="4FEF6DE4" w14:textId="77777777" w:rsidR="00080937" w:rsidRPr="00080937" w:rsidRDefault="00080937" w:rsidP="00080937">
      <w:pPr>
        <w:suppressAutoHyphens/>
        <w:spacing w:after="200"/>
        <w:ind w:firstLine="567"/>
        <w:rPr>
          <w:rFonts w:eastAsia="Calibri"/>
          <w:lang w:eastAsia="zh-CN"/>
        </w:rPr>
      </w:pPr>
      <w:r w:rsidRPr="00080937">
        <w:rPr>
          <w:rFonts w:eastAsia="Calibri"/>
          <w:lang w:eastAsia="zh-CN"/>
        </w:rPr>
        <w:t>6.7.</w:t>
      </w:r>
      <w:r w:rsidRPr="00080937">
        <w:rPr>
          <w:lang w:eastAsia="zh-CN"/>
        </w:rPr>
        <w:t xml:space="preserve"> </w:t>
      </w:r>
      <w:r w:rsidRPr="00080937">
        <w:rPr>
          <w:rFonts w:eastAsia="Calibri"/>
          <w:lang w:eastAsia="zh-CN"/>
        </w:rPr>
        <w:t>Требования</w:t>
      </w:r>
      <w:r w:rsidRPr="00080937">
        <w:rPr>
          <w:lang w:eastAsia="zh-CN"/>
        </w:rPr>
        <w:t xml:space="preserve"> </w:t>
      </w:r>
      <w:r w:rsidRPr="00080937">
        <w:rPr>
          <w:rFonts w:eastAsia="Calibri"/>
          <w:lang w:eastAsia="zh-CN"/>
        </w:rPr>
        <w:t>к</w:t>
      </w:r>
      <w:r w:rsidRPr="00080937">
        <w:rPr>
          <w:lang w:eastAsia="zh-CN"/>
        </w:rPr>
        <w:t xml:space="preserve"> </w:t>
      </w:r>
      <w:r w:rsidRPr="00080937">
        <w:rPr>
          <w:rFonts w:eastAsia="Calibri"/>
          <w:lang w:eastAsia="zh-CN"/>
        </w:rPr>
        <w:t>применяемым</w:t>
      </w:r>
      <w:r w:rsidRPr="00080937">
        <w:rPr>
          <w:lang w:eastAsia="zh-CN"/>
        </w:rPr>
        <w:t xml:space="preserve"> </w:t>
      </w:r>
      <w:r w:rsidRPr="00080937">
        <w:rPr>
          <w:rFonts w:eastAsia="Calibri"/>
          <w:lang w:eastAsia="zh-CN"/>
        </w:rPr>
        <w:t>вспомогательным</w:t>
      </w:r>
      <w:r w:rsidRPr="00080937">
        <w:rPr>
          <w:lang w:eastAsia="zh-CN"/>
        </w:rPr>
        <w:t xml:space="preserve"> </w:t>
      </w:r>
      <w:r w:rsidRPr="00080937">
        <w:rPr>
          <w:rFonts w:eastAsia="Calibri"/>
          <w:lang w:eastAsia="zh-CN"/>
        </w:rPr>
        <w:t>материалам,</w:t>
      </w:r>
      <w:r w:rsidRPr="00080937">
        <w:rPr>
          <w:lang w:eastAsia="zh-CN"/>
        </w:rPr>
        <w:t xml:space="preserve"> </w:t>
      </w:r>
      <w:r w:rsidRPr="00080937">
        <w:rPr>
          <w:rFonts w:eastAsia="Calibri"/>
          <w:lang w:eastAsia="zh-CN"/>
        </w:rPr>
        <w:t>оборудованию</w:t>
      </w:r>
      <w:r w:rsidRPr="00080937">
        <w:rPr>
          <w:lang w:eastAsia="zh-CN"/>
        </w:rPr>
        <w:t xml:space="preserve"> </w:t>
      </w:r>
      <w:r w:rsidRPr="00080937">
        <w:rPr>
          <w:rFonts w:eastAsia="Calibri"/>
          <w:lang w:eastAsia="zh-CN"/>
        </w:rPr>
        <w:t>и</w:t>
      </w:r>
      <w:r w:rsidRPr="00080937">
        <w:rPr>
          <w:lang w:eastAsia="zh-CN"/>
        </w:rPr>
        <w:t xml:space="preserve"> </w:t>
      </w:r>
      <w:r w:rsidRPr="00080937">
        <w:rPr>
          <w:rFonts w:eastAsia="Calibri"/>
          <w:lang w:eastAsia="zh-CN"/>
        </w:rPr>
        <w:t>иным</w:t>
      </w:r>
      <w:r w:rsidRPr="00080937">
        <w:rPr>
          <w:lang w:eastAsia="zh-CN"/>
        </w:rPr>
        <w:t xml:space="preserve"> </w:t>
      </w:r>
      <w:r w:rsidRPr="00080937">
        <w:rPr>
          <w:rFonts w:eastAsia="Calibri"/>
          <w:lang w:eastAsia="zh-CN"/>
        </w:rPr>
        <w:t>ресурсам.</w:t>
      </w:r>
    </w:p>
    <w:tbl>
      <w:tblPr>
        <w:tblW w:w="10428" w:type="dxa"/>
        <w:tblInd w:w="50" w:type="dxa"/>
        <w:tblLayout w:type="fixed"/>
        <w:tblCellMar>
          <w:left w:w="10" w:type="dxa"/>
          <w:right w:w="10" w:type="dxa"/>
        </w:tblCellMar>
        <w:tblLook w:val="0000" w:firstRow="0" w:lastRow="0" w:firstColumn="0" w:lastColumn="0" w:noHBand="0" w:noVBand="0"/>
      </w:tblPr>
      <w:tblGrid>
        <w:gridCol w:w="1843"/>
        <w:gridCol w:w="7229"/>
        <w:gridCol w:w="1356"/>
      </w:tblGrid>
      <w:tr w:rsidR="00080937" w:rsidRPr="00080937" w14:paraId="73194388" w14:textId="77777777" w:rsidTr="00B333D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2F57ADC7"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Наименование</w:t>
            </w:r>
          </w:p>
        </w:tc>
        <w:tc>
          <w:tcPr>
            <w:tcW w:w="7229" w:type="dxa"/>
            <w:tcBorders>
              <w:top w:val="single" w:sz="4" w:space="0" w:color="000000"/>
              <w:left w:val="single" w:sz="4" w:space="0" w:color="000000"/>
              <w:bottom w:val="single" w:sz="4" w:space="0" w:color="000000"/>
            </w:tcBorders>
            <w:shd w:val="clear" w:color="auto" w:fill="auto"/>
            <w:vAlign w:val="center"/>
          </w:tcPr>
          <w:p w14:paraId="51B27EFD"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Технические характеристики</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E85A1"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Количество</w:t>
            </w:r>
          </w:p>
        </w:tc>
      </w:tr>
      <w:tr w:rsidR="00080937" w:rsidRPr="00080937" w14:paraId="64FEEFD4" w14:textId="77777777" w:rsidTr="00B333D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2B40B4A4"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Бетон тяжелый М200</w:t>
            </w:r>
          </w:p>
        </w:tc>
        <w:tc>
          <w:tcPr>
            <w:tcW w:w="7229" w:type="dxa"/>
            <w:tcBorders>
              <w:top w:val="single" w:sz="4" w:space="0" w:color="000000"/>
              <w:left w:val="single" w:sz="4" w:space="0" w:color="000000"/>
              <w:bottom w:val="single" w:sz="4" w:space="0" w:color="000000"/>
            </w:tcBorders>
            <w:shd w:val="clear" w:color="auto" w:fill="auto"/>
            <w:vAlign w:val="center"/>
          </w:tcPr>
          <w:p w14:paraId="6C5EB158"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Соответствие ГОСТ 7473-2010 «Смеси бетонные. Технические условия». Смеси бетонные тяжелого бетона (БСТ), крупность заполнителя 20 мм, класс В15 (М200)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67EE6"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Согласно сметным расценкам</w:t>
            </w:r>
          </w:p>
        </w:tc>
      </w:tr>
      <w:tr w:rsidR="00080937" w:rsidRPr="00080937" w14:paraId="2263D854" w14:textId="77777777" w:rsidTr="00B333D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234393A6"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Бетон тяжелый М100</w:t>
            </w:r>
          </w:p>
        </w:tc>
        <w:tc>
          <w:tcPr>
            <w:tcW w:w="7229" w:type="dxa"/>
            <w:tcBorders>
              <w:top w:val="single" w:sz="4" w:space="0" w:color="000000"/>
              <w:left w:val="single" w:sz="4" w:space="0" w:color="000000"/>
              <w:bottom w:val="single" w:sz="4" w:space="0" w:color="000000"/>
            </w:tcBorders>
            <w:shd w:val="clear" w:color="auto" w:fill="auto"/>
            <w:vAlign w:val="center"/>
          </w:tcPr>
          <w:p w14:paraId="728415E7"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Соответствие ГОСТ 7473-2010 «Смеси бетонные. Технические условия». Смеси бетонные тяжелого бетона (БСТ), крупность заполнителя 10 мм, класс В7,5 (М100)</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92D83"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Согласно сметным расценкам</w:t>
            </w:r>
          </w:p>
        </w:tc>
      </w:tr>
      <w:tr w:rsidR="00080937" w:rsidRPr="00080937" w14:paraId="779867DD" w14:textId="77777777" w:rsidTr="00B333DE">
        <w:trPr>
          <w:trHeight w:val="357"/>
        </w:trPr>
        <w:tc>
          <w:tcPr>
            <w:tcW w:w="1843" w:type="dxa"/>
            <w:tcBorders>
              <w:top w:val="single" w:sz="4" w:space="0" w:color="000000"/>
              <w:left w:val="single" w:sz="4" w:space="0" w:color="000000"/>
              <w:bottom w:val="single" w:sz="4" w:space="0" w:color="000000"/>
            </w:tcBorders>
            <w:shd w:val="clear" w:color="auto" w:fill="auto"/>
            <w:vAlign w:val="center"/>
          </w:tcPr>
          <w:p w14:paraId="6B6ECAE8"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 xml:space="preserve">Раствор строительный   </w:t>
            </w:r>
          </w:p>
          <w:p w14:paraId="146B0F8F"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 xml:space="preserve"> М 100</w:t>
            </w:r>
          </w:p>
        </w:tc>
        <w:tc>
          <w:tcPr>
            <w:tcW w:w="7229" w:type="dxa"/>
            <w:tcBorders>
              <w:top w:val="single" w:sz="4" w:space="0" w:color="000000"/>
              <w:left w:val="single" w:sz="4" w:space="0" w:color="000000"/>
              <w:bottom w:val="single" w:sz="4" w:space="0" w:color="000000"/>
            </w:tcBorders>
            <w:shd w:val="clear" w:color="auto" w:fill="auto"/>
            <w:vAlign w:val="center"/>
          </w:tcPr>
          <w:p w14:paraId="6A409C5D"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Класс прочности на сжатие не менее В7,5. Соответствие ГОСТ Р57337-2016. «Растворы строительные. Общие технические условия».</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B9D90"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Согласно сметным расценкам</w:t>
            </w:r>
          </w:p>
        </w:tc>
      </w:tr>
      <w:tr w:rsidR="00080937" w:rsidRPr="00080937" w14:paraId="4905B61B" w14:textId="77777777" w:rsidTr="00B333DE">
        <w:trPr>
          <w:trHeight w:val="1309"/>
        </w:trPr>
        <w:tc>
          <w:tcPr>
            <w:tcW w:w="1843" w:type="dxa"/>
            <w:tcBorders>
              <w:top w:val="single" w:sz="4" w:space="0" w:color="000000"/>
              <w:left w:val="single" w:sz="4" w:space="0" w:color="000000"/>
              <w:bottom w:val="single" w:sz="4" w:space="0" w:color="000000"/>
            </w:tcBorders>
            <w:shd w:val="clear" w:color="auto" w:fill="auto"/>
            <w:vAlign w:val="center"/>
          </w:tcPr>
          <w:p w14:paraId="2CD57F39" w14:textId="77777777" w:rsidR="00080937" w:rsidRPr="00080937" w:rsidRDefault="00080937" w:rsidP="00080937">
            <w:pPr>
              <w:suppressAutoHyphens/>
              <w:snapToGrid w:val="0"/>
              <w:ind w:firstLine="567"/>
              <w:rPr>
                <w:rFonts w:eastAsia="Calibri"/>
                <w:sz w:val="22"/>
                <w:szCs w:val="22"/>
                <w:lang w:eastAsia="zh-CN"/>
              </w:rPr>
            </w:pPr>
            <w:r w:rsidRPr="00080937">
              <w:rPr>
                <w:rFonts w:eastAsia="Calibri"/>
                <w:sz w:val="22"/>
                <w:szCs w:val="22"/>
                <w:lang w:eastAsia="zh-CN"/>
              </w:rPr>
              <w:lastRenderedPageBreak/>
              <w:t>Песок природный для строительных работ средний</w:t>
            </w:r>
          </w:p>
          <w:p w14:paraId="157E83F4" w14:textId="77777777" w:rsidR="00080937" w:rsidRPr="00080937" w:rsidRDefault="00080937" w:rsidP="00080937">
            <w:pPr>
              <w:suppressAutoHyphens/>
              <w:snapToGrid w:val="0"/>
              <w:jc w:val="center"/>
              <w:rPr>
                <w:rFonts w:eastAsia="Calibri"/>
                <w:sz w:val="22"/>
                <w:szCs w:val="22"/>
                <w:lang w:eastAsia="zh-CN"/>
              </w:rPr>
            </w:pPr>
          </w:p>
        </w:tc>
        <w:tc>
          <w:tcPr>
            <w:tcW w:w="7229" w:type="dxa"/>
            <w:tcBorders>
              <w:top w:val="single" w:sz="4" w:space="0" w:color="000000"/>
              <w:left w:val="single" w:sz="4" w:space="0" w:color="000000"/>
              <w:bottom w:val="single" w:sz="4" w:space="0" w:color="000000"/>
            </w:tcBorders>
            <w:shd w:val="clear" w:color="auto" w:fill="auto"/>
            <w:vAlign w:val="center"/>
          </w:tcPr>
          <w:p w14:paraId="3198DDBD"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 Соответствие ГОСТ 8736-2014.- «Песок для строительных работ. Технические условия».</w:t>
            </w:r>
          </w:p>
          <w:p w14:paraId="507F7B0B" w14:textId="77777777" w:rsidR="00080937" w:rsidRPr="00080937" w:rsidRDefault="00080937" w:rsidP="00080937">
            <w:pPr>
              <w:suppressAutoHyphens/>
              <w:snapToGrid w:val="0"/>
              <w:ind w:firstLine="567"/>
              <w:jc w:val="center"/>
              <w:rPr>
                <w:rFonts w:eastAsia="Calibri"/>
                <w:sz w:val="22"/>
                <w:szCs w:val="22"/>
                <w:lang w:eastAsia="zh-CN"/>
              </w:rPr>
            </w:pPr>
            <w:r w:rsidRPr="00080937">
              <w:rPr>
                <w:rFonts w:eastAsia="Calibri"/>
                <w:sz w:val="22"/>
                <w:szCs w:val="22"/>
                <w:lang w:eastAsia="zh-CN"/>
              </w:rPr>
              <w:t>Песок природный для строительных работ средний</w:t>
            </w:r>
          </w:p>
          <w:p w14:paraId="45A0379A" w14:textId="77777777" w:rsidR="00080937" w:rsidRPr="00080937" w:rsidRDefault="00080937" w:rsidP="00080937">
            <w:pPr>
              <w:suppressAutoHyphens/>
              <w:snapToGrid w:val="0"/>
              <w:ind w:firstLine="567"/>
              <w:jc w:val="center"/>
              <w:rPr>
                <w:rFonts w:eastAsia="Calibri"/>
                <w:sz w:val="22"/>
                <w:szCs w:val="22"/>
                <w:lang w:eastAsia="zh-CN"/>
              </w:rPr>
            </w:pP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1EA49" w14:textId="77777777" w:rsidR="00080937" w:rsidRPr="00080937" w:rsidRDefault="00080937" w:rsidP="00080937">
            <w:pPr>
              <w:suppressAutoHyphens/>
              <w:snapToGrid w:val="0"/>
              <w:jc w:val="center"/>
              <w:rPr>
                <w:rFonts w:eastAsia="Calibri"/>
                <w:sz w:val="22"/>
                <w:szCs w:val="22"/>
                <w:lang w:eastAsia="zh-CN"/>
              </w:rPr>
            </w:pPr>
            <w:r w:rsidRPr="00080937">
              <w:rPr>
                <w:rFonts w:eastAsia="Calibri"/>
                <w:sz w:val="22"/>
                <w:szCs w:val="22"/>
                <w:lang w:eastAsia="zh-CN"/>
              </w:rPr>
              <w:t>Согласно сметным расценкам</w:t>
            </w:r>
          </w:p>
        </w:tc>
      </w:tr>
      <w:tr w:rsidR="00080937" w:rsidRPr="00080937" w14:paraId="3C2F4D37" w14:textId="77777777" w:rsidTr="00B333DE">
        <w:trPr>
          <w:trHeight w:val="23"/>
        </w:trPr>
        <w:tc>
          <w:tcPr>
            <w:tcW w:w="1843" w:type="dxa"/>
            <w:tcBorders>
              <w:top w:val="single" w:sz="4" w:space="0" w:color="000000"/>
              <w:left w:val="single" w:sz="4" w:space="0" w:color="000000"/>
              <w:bottom w:val="single" w:sz="4" w:space="0" w:color="auto"/>
            </w:tcBorders>
            <w:shd w:val="clear" w:color="auto" w:fill="auto"/>
            <w:vAlign w:val="center"/>
          </w:tcPr>
          <w:p w14:paraId="7B27FD80" w14:textId="77777777" w:rsidR="00080937" w:rsidRPr="00080937" w:rsidRDefault="00080937" w:rsidP="00080937">
            <w:pPr>
              <w:suppressAutoHyphens/>
              <w:snapToGrid w:val="0"/>
              <w:ind w:hanging="50"/>
              <w:jc w:val="center"/>
              <w:rPr>
                <w:rFonts w:cs="Calibri"/>
                <w:sz w:val="22"/>
                <w:szCs w:val="22"/>
              </w:rPr>
            </w:pPr>
            <w:r w:rsidRPr="00080937">
              <w:rPr>
                <w:rFonts w:cs="Calibri"/>
                <w:sz w:val="22"/>
                <w:szCs w:val="22"/>
              </w:rPr>
              <w:t>Битумы нефтяные</w:t>
            </w:r>
          </w:p>
        </w:tc>
        <w:tc>
          <w:tcPr>
            <w:tcW w:w="7229" w:type="dxa"/>
            <w:tcBorders>
              <w:top w:val="single" w:sz="4" w:space="0" w:color="000000"/>
              <w:left w:val="single" w:sz="4" w:space="0" w:color="000000"/>
              <w:bottom w:val="single" w:sz="4" w:space="0" w:color="auto"/>
            </w:tcBorders>
            <w:shd w:val="clear" w:color="auto" w:fill="auto"/>
            <w:vAlign w:val="center"/>
          </w:tcPr>
          <w:p w14:paraId="48351395" w14:textId="77777777" w:rsidR="00080937" w:rsidRPr="00080937" w:rsidRDefault="00080937" w:rsidP="00080937">
            <w:pPr>
              <w:suppressAutoHyphens/>
              <w:snapToGrid w:val="0"/>
              <w:rPr>
                <w:rFonts w:cs="Calibri"/>
                <w:sz w:val="22"/>
                <w:szCs w:val="22"/>
              </w:rPr>
            </w:pPr>
            <w:r w:rsidRPr="00080937">
              <w:rPr>
                <w:rFonts w:cs="Calibri"/>
                <w:sz w:val="22"/>
                <w:szCs w:val="22"/>
              </w:rPr>
              <w:t>Битумы нефтяные строительные кровельные марки БНК-90/30</w:t>
            </w:r>
          </w:p>
        </w:tc>
        <w:tc>
          <w:tcPr>
            <w:tcW w:w="1356" w:type="dxa"/>
            <w:tcBorders>
              <w:top w:val="single" w:sz="4" w:space="0" w:color="000000"/>
              <w:left w:val="single" w:sz="4" w:space="0" w:color="000000"/>
              <w:bottom w:val="single" w:sz="4" w:space="0" w:color="auto"/>
              <w:right w:val="single" w:sz="4" w:space="0" w:color="000000"/>
            </w:tcBorders>
            <w:shd w:val="clear" w:color="auto" w:fill="auto"/>
            <w:vAlign w:val="center"/>
          </w:tcPr>
          <w:p w14:paraId="373D0D2D" w14:textId="77777777" w:rsidR="00080937" w:rsidRPr="00080937" w:rsidRDefault="00080937" w:rsidP="00080937">
            <w:pPr>
              <w:suppressAutoHyphens/>
              <w:snapToGrid w:val="0"/>
              <w:jc w:val="center"/>
              <w:rPr>
                <w:rFonts w:eastAsia="Calibri" w:cs="Calibri"/>
                <w:sz w:val="22"/>
                <w:szCs w:val="22"/>
                <w:lang w:eastAsia="zh-CN"/>
              </w:rPr>
            </w:pPr>
            <w:r w:rsidRPr="00080937">
              <w:rPr>
                <w:rFonts w:eastAsia="Calibri" w:cs="Calibri"/>
                <w:sz w:val="22"/>
                <w:szCs w:val="22"/>
                <w:lang w:eastAsia="zh-CN"/>
              </w:rPr>
              <w:t>Согласно</w:t>
            </w:r>
            <w:r w:rsidRPr="00080937">
              <w:rPr>
                <w:rFonts w:cs="Calibri"/>
                <w:sz w:val="22"/>
                <w:szCs w:val="22"/>
                <w:lang w:eastAsia="zh-CN"/>
              </w:rPr>
              <w:t xml:space="preserve"> </w:t>
            </w:r>
            <w:r w:rsidRPr="00080937">
              <w:rPr>
                <w:rFonts w:eastAsia="Calibri" w:cs="Calibri"/>
                <w:sz w:val="22"/>
                <w:szCs w:val="22"/>
                <w:lang w:eastAsia="zh-CN"/>
              </w:rPr>
              <w:t>сметным</w:t>
            </w:r>
            <w:r w:rsidRPr="00080937">
              <w:rPr>
                <w:rFonts w:cs="Calibri"/>
                <w:sz w:val="22"/>
                <w:szCs w:val="22"/>
                <w:lang w:eastAsia="zh-CN"/>
              </w:rPr>
              <w:t xml:space="preserve"> </w:t>
            </w:r>
            <w:r w:rsidRPr="00080937">
              <w:rPr>
                <w:rFonts w:eastAsia="Calibri" w:cs="Calibri"/>
                <w:sz w:val="22"/>
                <w:szCs w:val="22"/>
                <w:lang w:eastAsia="zh-CN"/>
              </w:rPr>
              <w:t>расценкам</w:t>
            </w:r>
          </w:p>
        </w:tc>
      </w:tr>
      <w:tr w:rsidR="00080937" w:rsidRPr="00080937" w14:paraId="2B535055" w14:textId="77777777" w:rsidTr="00B333DE">
        <w:trPr>
          <w:trHeight w:val="794"/>
        </w:trPr>
        <w:tc>
          <w:tcPr>
            <w:tcW w:w="1843" w:type="dxa"/>
            <w:tcBorders>
              <w:top w:val="single" w:sz="4" w:space="0" w:color="auto"/>
              <w:left w:val="single" w:sz="4" w:space="0" w:color="000000"/>
              <w:bottom w:val="single" w:sz="4" w:space="0" w:color="auto"/>
            </w:tcBorders>
            <w:shd w:val="clear" w:color="auto" w:fill="auto"/>
            <w:vAlign w:val="center"/>
          </w:tcPr>
          <w:p w14:paraId="7DB216F6" w14:textId="77777777" w:rsidR="00080937" w:rsidRPr="00080937" w:rsidRDefault="00080937" w:rsidP="00080937">
            <w:pPr>
              <w:suppressAutoHyphens/>
              <w:snapToGrid w:val="0"/>
              <w:ind w:hanging="50"/>
              <w:jc w:val="center"/>
              <w:rPr>
                <w:rFonts w:ascii="Calibri" w:eastAsia="Calibri" w:hAnsi="Calibri" w:cs="Calibri"/>
                <w:sz w:val="22"/>
                <w:szCs w:val="22"/>
                <w:lang w:eastAsia="zh-CN"/>
              </w:rPr>
            </w:pPr>
            <w:r w:rsidRPr="00080937">
              <w:rPr>
                <w:sz w:val="22"/>
                <w:szCs w:val="22"/>
              </w:rPr>
              <w:t>Стремянка</w:t>
            </w:r>
          </w:p>
        </w:tc>
        <w:tc>
          <w:tcPr>
            <w:tcW w:w="7229" w:type="dxa"/>
            <w:tcBorders>
              <w:top w:val="single" w:sz="4" w:space="0" w:color="auto"/>
              <w:left w:val="single" w:sz="4" w:space="0" w:color="000000"/>
              <w:bottom w:val="single" w:sz="4" w:space="0" w:color="auto"/>
            </w:tcBorders>
            <w:shd w:val="clear" w:color="auto" w:fill="auto"/>
            <w:vAlign w:val="center"/>
          </w:tcPr>
          <w:p w14:paraId="3427CF5B" w14:textId="77777777" w:rsidR="00080937" w:rsidRPr="00080937" w:rsidRDefault="00080937" w:rsidP="00080937">
            <w:pPr>
              <w:suppressAutoHyphens/>
              <w:snapToGrid w:val="0"/>
              <w:rPr>
                <w:rFonts w:eastAsia="Calibri"/>
                <w:sz w:val="22"/>
                <w:szCs w:val="22"/>
                <w:lang w:eastAsia="zh-CN"/>
              </w:rPr>
            </w:pPr>
            <w:r w:rsidRPr="00080937">
              <w:rPr>
                <w:sz w:val="22"/>
                <w:szCs w:val="22"/>
              </w:rPr>
              <w:t>Ограждения лестничных проемов, лестничные марши, пожарные лестницы</w:t>
            </w:r>
          </w:p>
        </w:tc>
        <w:tc>
          <w:tcPr>
            <w:tcW w:w="1356" w:type="dxa"/>
            <w:tcBorders>
              <w:top w:val="single" w:sz="4" w:space="0" w:color="auto"/>
              <w:left w:val="single" w:sz="4" w:space="0" w:color="000000"/>
              <w:bottom w:val="single" w:sz="4" w:space="0" w:color="auto"/>
              <w:right w:val="single" w:sz="4" w:space="0" w:color="000000"/>
            </w:tcBorders>
            <w:shd w:val="clear" w:color="auto" w:fill="auto"/>
            <w:vAlign w:val="center"/>
          </w:tcPr>
          <w:p w14:paraId="764AB6CA" w14:textId="77777777" w:rsidR="00080937" w:rsidRPr="00080937" w:rsidRDefault="00080937" w:rsidP="00080937">
            <w:pPr>
              <w:suppressAutoHyphens/>
              <w:snapToGrid w:val="0"/>
              <w:jc w:val="center"/>
              <w:rPr>
                <w:rFonts w:ascii="Calibri" w:eastAsia="Calibri" w:hAnsi="Calibri" w:cs="Calibri"/>
                <w:sz w:val="22"/>
                <w:szCs w:val="22"/>
                <w:lang w:eastAsia="zh-CN"/>
              </w:rPr>
            </w:pPr>
            <w:r w:rsidRPr="00080937">
              <w:rPr>
                <w:rFonts w:eastAsia="Calibri"/>
                <w:sz w:val="22"/>
                <w:szCs w:val="22"/>
                <w:lang w:eastAsia="zh-CN"/>
              </w:rPr>
              <w:t>Согласно</w:t>
            </w:r>
            <w:r w:rsidRPr="00080937">
              <w:rPr>
                <w:sz w:val="22"/>
                <w:szCs w:val="22"/>
                <w:lang w:eastAsia="zh-CN"/>
              </w:rPr>
              <w:t xml:space="preserve"> </w:t>
            </w:r>
            <w:r w:rsidRPr="00080937">
              <w:rPr>
                <w:rFonts w:eastAsia="Calibri"/>
                <w:sz w:val="22"/>
                <w:szCs w:val="22"/>
                <w:lang w:eastAsia="zh-CN"/>
              </w:rPr>
              <w:t>сметным</w:t>
            </w:r>
            <w:r w:rsidRPr="00080937">
              <w:rPr>
                <w:sz w:val="22"/>
                <w:szCs w:val="22"/>
                <w:lang w:eastAsia="zh-CN"/>
              </w:rPr>
              <w:t xml:space="preserve"> </w:t>
            </w:r>
            <w:r w:rsidRPr="00080937">
              <w:rPr>
                <w:rFonts w:eastAsia="Calibri"/>
                <w:sz w:val="22"/>
                <w:szCs w:val="22"/>
                <w:lang w:eastAsia="zh-CN"/>
              </w:rPr>
              <w:t>расценкам</w:t>
            </w:r>
          </w:p>
        </w:tc>
      </w:tr>
    </w:tbl>
    <w:p w14:paraId="363D848D" w14:textId="77777777" w:rsidR="00080937" w:rsidRPr="00080937" w:rsidRDefault="00080937" w:rsidP="00080937">
      <w:pPr>
        <w:suppressAutoHyphens/>
        <w:ind w:firstLine="426"/>
        <w:rPr>
          <w:lang w:eastAsia="zh-CN"/>
        </w:rPr>
      </w:pPr>
    </w:p>
    <w:p w14:paraId="7112ED7C" w14:textId="77777777" w:rsidR="00080937" w:rsidRPr="00080937" w:rsidRDefault="00080937" w:rsidP="00080937">
      <w:pPr>
        <w:spacing w:line="240" w:lineRule="exact"/>
        <w:jc w:val="center"/>
        <w:rPr>
          <w:b/>
          <w:sz w:val="22"/>
          <w:szCs w:val="22"/>
        </w:rPr>
      </w:pPr>
    </w:p>
    <w:p w14:paraId="7E2DAD32" w14:textId="77777777" w:rsidR="00080937" w:rsidRPr="00080937" w:rsidRDefault="00080937" w:rsidP="00080937">
      <w:pPr>
        <w:spacing w:line="240" w:lineRule="exact"/>
        <w:jc w:val="center"/>
        <w:rPr>
          <w:b/>
          <w:sz w:val="22"/>
          <w:szCs w:val="22"/>
        </w:rPr>
      </w:pPr>
    </w:p>
    <w:p w14:paraId="395A60CF" w14:textId="77777777" w:rsidR="00080937" w:rsidRPr="00080937" w:rsidRDefault="00080937" w:rsidP="00080937">
      <w:pPr>
        <w:spacing w:line="240" w:lineRule="exact"/>
        <w:jc w:val="center"/>
        <w:rPr>
          <w:b/>
          <w:sz w:val="22"/>
          <w:szCs w:val="22"/>
        </w:rPr>
      </w:pPr>
    </w:p>
    <w:p w14:paraId="5B40B299" w14:textId="77777777" w:rsidR="00080937" w:rsidRPr="00080937" w:rsidRDefault="00080937" w:rsidP="00080937">
      <w:pPr>
        <w:spacing w:line="240" w:lineRule="exact"/>
        <w:jc w:val="center"/>
        <w:rPr>
          <w:b/>
          <w:sz w:val="22"/>
          <w:szCs w:val="22"/>
        </w:rPr>
      </w:pPr>
    </w:p>
    <w:p w14:paraId="5C1089C5" w14:textId="77777777" w:rsidR="00080937" w:rsidRPr="00080937" w:rsidRDefault="00080937" w:rsidP="00080937">
      <w:pPr>
        <w:ind w:left="6804"/>
        <w:rPr>
          <w:sz w:val="22"/>
          <w:szCs w:val="22"/>
          <w:lang w:eastAsia="en-US" w:bidi="en-US"/>
        </w:rPr>
      </w:pPr>
      <w:r w:rsidRPr="00080937">
        <w:rPr>
          <w:sz w:val="22"/>
          <w:szCs w:val="22"/>
        </w:rPr>
        <w:t xml:space="preserve">Приложение № 2 к Договору </w:t>
      </w:r>
      <w:r w:rsidRPr="00080937">
        <w:rPr>
          <w:sz w:val="22"/>
          <w:szCs w:val="22"/>
          <w:lang w:eastAsia="en-US" w:bidi="en-US"/>
        </w:rPr>
        <w:t>на выполнение строительно-монтажных работ по прокладке наружных сетей канализации на объекте «Многоквартирный жилой дом со встроенными помещениями общественного  назначения, расположенный юго-восточнее жилого дома по адресу: г. Йошкар-Ола, ул. Чкалова, д. 32»</w:t>
      </w:r>
    </w:p>
    <w:p w14:paraId="018243E1" w14:textId="77777777" w:rsidR="00080937" w:rsidRPr="00080937" w:rsidRDefault="00080937" w:rsidP="00080937">
      <w:pPr>
        <w:ind w:left="6804"/>
        <w:rPr>
          <w:sz w:val="22"/>
          <w:szCs w:val="22"/>
        </w:rPr>
      </w:pPr>
      <w:r w:rsidRPr="00080937">
        <w:rPr>
          <w:sz w:val="22"/>
          <w:szCs w:val="22"/>
        </w:rPr>
        <w:t>от __________№ ________</w:t>
      </w:r>
    </w:p>
    <w:p w14:paraId="7D72C522" w14:textId="77777777" w:rsidR="00080937" w:rsidRPr="00080937" w:rsidRDefault="00080937" w:rsidP="00080937">
      <w:pPr>
        <w:spacing w:line="240" w:lineRule="exact"/>
        <w:jc w:val="center"/>
        <w:rPr>
          <w:b/>
          <w:sz w:val="22"/>
          <w:szCs w:val="22"/>
        </w:rPr>
      </w:pPr>
    </w:p>
    <w:p w14:paraId="3701A49C" w14:textId="77777777" w:rsidR="00080937" w:rsidRPr="00080937" w:rsidRDefault="00080937" w:rsidP="00080937">
      <w:pPr>
        <w:jc w:val="center"/>
        <w:rPr>
          <w:b/>
          <w:sz w:val="28"/>
          <w:szCs w:val="28"/>
        </w:rPr>
      </w:pPr>
      <w:r w:rsidRPr="00080937">
        <w:rPr>
          <w:b/>
          <w:sz w:val="28"/>
          <w:szCs w:val="28"/>
        </w:rPr>
        <w:t>Локальный сметный расчет</w:t>
      </w:r>
    </w:p>
    <w:p w14:paraId="5514D268" w14:textId="77777777" w:rsidR="00080937" w:rsidRPr="00080937" w:rsidRDefault="00080937" w:rsidP="00080937">
      <w:pPr>
        <w:spacing w:line="240" w:lineRule="exact"/>
        <w:jc w:val="center"/>
        <w:rPr>
          <w:b/>
          <w:sz w:val="22"/>
          <w:szCs w:val="22"/>
        </w:rPr>
      </w:pPr>
    </w:p>
    <w:p w14:paraId="1AD8C28A" w14:textId="77777777" w:rsidR="00080937" w:rsidRPr="00080937" w:rsidRDefault="00080937" w:rsidP="00080937">
      <w:pPr>
        <w:jc w:val="center"/>
        <w:rPr>
          <w:sz w:val="28"/>
          <w:szCs w:val="28"/>
        </w:rPr>
      </w:pPr>
      <w:r w:rsidRPr="00080937">
        <w:rPr>
          <w:sz w:val="28"/>
          <w:szCs w:val="28"/>
        </w:rPr>
        <w:t>(прилагается отдельным файлом)</w:t>
      </w:r>
    </w:p>
    <w:p w14:paraId="08ABEB0C" w14:textId="77777777" w:rsidR="00080937" w:rsidRPr="00080937" w:rsidRDefault="00080937" w:rsidP="00080937">
      <w:pPr>
        <w:spacing w:line="240" w:lineRule="exact"/>
        <w:jc w:val="center"/>
        <w:rPr>
          <w:b/>
          <w:sz w:val="22"/>
          <w:szCs w:val="22"/>
        </w:rPr>
      </w:pPr>
    </w:p>
    <w:p w14:paraId="4664E6B4" w14:textId="77777777" w:rsidR="00080937" w:rsidRPr="00080937" w:rsidRDefault="00080937" w:rsidP="00080937">
      <w:pPr>
        <w:spacing w:line="240" w:lineRule="exact"/>
        <w:jc w:val="center"/>
        <w:rPr>
          <w:b/>
          <w:sz w:val="22"/>
          <w:szCs w:val="22"/>
        </w:rPr>
      </w:pPr>
    </w:p>
    <w:p w14:paraId="27F35BD6" w14:textId="77777777" w:rsidR="00080937" w:rsidRPr="00080937" w:rsidRDefault="00080937" w:rsidP="00080937">
      <w:pPr>
        <w:spacing w:line="240" w:lineRule="exact"/>
        <w:jc w:val="center"/>
        <w:rPr>
          <w:b/>
          <w:sz w:val="22"/>
          <w:szCs w:val="22"/>
        </w:rPr>
      </w:pPr>
    </w:p>
    <w:p w14:paraId="3E16EF6B" w14:textId="77777777" w:rsidR="00080937" w:rsidRPr="00080937" w:rsidRDefault="00080937" w:rsidP="00080937">
      <w:pPr>
        <w:spacing w:line="240" w:lineRule="exact"/>
        <w:jc w:val="center"/>
        <w:rPr>
          <w:b/>
          <w:sz w:val="22"/>
          <w:szCs w:val="22"/>
        </w:rPr>
      </w:pPr>
    </w:p>
    <w:p w14:paraId="62E98025" w14:textId="77777777" w:rsidR="00080937" w:rsidRDefault="00080937" w:rsidP="00B20492">
      <w:pPr>
        <w:suppressAutoHyphens/>
        <w:jc w:val="center"/>
        <w:rPr>
          <w:b/>
          <w:sz w:val="22"/>
          <w:szCs w:val="22"/>
        </w:rPr>
      </w:pPr>
    </w:p>
    <w:p w14:paraId="3A1AFB80" w14:textId="77777777" w:rsidR="00080937" w:rsidRDefault="00080937" w:rsidP="00B20492">
      <w:pPr>
        <w:suppressAutoHyphens/>
        <w:jc w:val="center"/>
        <w:rPr>
          <w:b/>
          <w:sz w:val="22"/>
          <w:szCs w:val="22"/>
        </w:rPr>
      </w:pPr>
    </w:p>
    <w:p w14:paraId="0414F12E" w14:textId="77777777" w:rsidR="00080937" w:rsidRDefault="00080937" w:rsidP="00B20492">
      <w:pPr>
        <w:suppressAutoHyphens/>
        <w:jc w:val="center"/>
        <w:rPr>
          <w:b/>
          <w:sz w:val="22"/>
          <w:szCs w:val="22"/>
        </w:rPr>
      </w:pPr>
    </w:p>
    <w:p w14:paraId="55091E1F" w14:textId="77777777" w:rsidR="00080937" w:rsidRDefault="00080937" w:rsidP="00B20492">
      <w:pPr>
        <w:suppressAutoHyphens/>
        <w:jc w:val="center"/>
        <w:rPr>
          <w:b/>
          <w:sz w:val="22"/>
          <w:szCs w:val="22"/>
        </w:rPr>
      </w:pPr>
    </w:p>
    <w:p w14:paraId="6EC1B801" w14:textId="77777777" w:rsidR="00080937" w:rsidRDefault="00080937" w:rsidP="00B20492">
      <w:pPr>
        <w:suppressAutoHyphens/>
        <w:jc w:val="center"/>
        <w:rPr>
          <w:b/>
          <w:sz w:val="22"/>
          <w:szCs w:val="22"/>
        </w:rPr>
      </w:pPr>
    </w:p>
    <w:p w14:paraId="25A7109D" w14:textId="77777777" w:rsidR="00080937" w:rsidRDefault="00080937" w:rsidP="00B20492">
      <w:pPr>
        <w:suppressAutoHyphens/>
        <w:jc w:val="center"/>
        <w:rPr>
          <w:b/>
          <w:sz w:val="22"/>
          <w:szCs w:val="22"/>
        </w:rPr>
      </w:pPr>
    </w:p>
    <w:p w14:paraId="32B5492A" w14:textId="77777777" w:rsidR="00080937" w:rsidRDefault="00080937" w:rsidP="00B20492">
      <w:pPr>
        <w:suppressAutoHyphens/>
        <w:jc w:val="center"/>
        <w:rPr>
          <w:b/>
          <w:sz w:val="22"/>
          <w:szCs w:val="22"/>
        </w:rPr>
      </w:pPr>
    </w:p>
    <w:p w14:paraId="4B72E340" w14:textId="77777777" w:rsidR="00080937" w:rsidRDefault="00080937" w:rsidP="00B20492">
      <w:pPr>
        <w:suppressAutoHyphens/>
        <w:jc w:val="center"/>
        <w:rPr>
          <w:b/>
          <w:sz w:val="22"/>
          <w:szCs w:val="22"/>
        </w:rPr>
      </w:pPr>
    </w:p>
    <w:p w14:paraId="31361E22" w14:textId="77777777" w:rsidR="00080937" w:rsidRDefault="00080937" w:rsidP="00B20492">
      <w:pPr>
        <w:suppressAutoHyphens/>
        <w:jc w:val="center"/>
        <w:rPr>
          <w:b/>
          <w:sz w:val="22"/>
          <w:szCs w:val="22"/>
        </w:rPr>
      </w:pPr>
    </w:p>
    <w:p w14:paraId="1450DFAA" w14:textId="77777777" w:rsidR="00080937" w:rsidRDefault="00080937" w:rsidP="00B20492">
      <w:pPr>
        <w:suppressAutoHyphens/>
        <w:jc w:val="center"/>
        <w:rPr>
          <w:b/>
          <w:sz w:val="22"/>
          <w:szCs w:val="22"/>
        </w:rPr>
      </w:pPr>
    </w:p>
    <w:p w14:paraId="2E8D1F66" w14:textId="77777777" w:rsidR="00080937" w:rsidRDefault="00080937" w:rsidP="00B20492">
      <w:pPr>
        <w:suppressAutoHyphens/>
        <w:jc w:val="center"/>
        <w:rPr>
          <w:b/>
          <w:sz w:val="22"/>
          <w:szCs w:val="22"/>
        </w:rPr>
      </w:pPr>
    </w:p>
    <w:p w14:paraId="7B697ECC" w14:textId="77777777" w:rsidR="00080937" w:rsidRDefault="00080937" w:rsidP="00B20492">
      <w:pPr>
        <w:suppressAutoHyphens/>
        <w:jc w:val="center"/>
        <w:rPr>
          <w:b/>
          <w:sz w:val="22"/>
          <w:szCs w:val="22"/>
        </w:rPr>
      </w:pPr>
    </w:p>
    <w:p w14:paraId="3978DD92" w14:textId="77777777" w:rsidR="00080937" w:rsidRDefault="00080937" w:rsidP="00B20492">
      <w:pPr>
        <w:suppressAutoHyphens/>
        <w:jc w:val="center"/>
        <w:rPr>
          <w:b/>
          <w:sz w:val="22"/>
          <w:szCs w:val="22"/>
        </w:rPr>
      </w:pPr>
    </w:p>
    <w:p w14:paraId="5CE6BB5D" w14:textId="77777777" w:rsidR="00080937" w:rsidRDefault="00080937" w:rsidP="00B20492">
      <w:pPr>
        <w:suppressAutoHyphens/>
        <w:jc w:val="center"/>
        <w:rPr>
          <w:b/>
          <w:sz w:val="22"/>
          <w:szCs w:val="22"/>
        </w:rPr>
      </w:pPr>
    </w:p>
    <w:p w14:paraId="40882EC6" w14:textId="77777777" w:rsidR="00080937" w:rsidRDefault="00080937" w:rsidP="00B20492">
      <w:pPr>
        <w:suppressAutoHyphens/>
        <w:jc w:val="center"/>
        <w:rPr>
          <w:b/>
          <w:sz w:val="22"/>
          <w:szCs w:val="22"/>
        </w:rPr>
      </w:pPr>
    </w:p>
    <w:p w14:paraId="4FEC49DC" w14:textId="77777777" w:rsidR="00080937" w:rsidRDefault="00080937" w:rsidP="00B20492">
      <w:pPr>
        <w:suppressAutoHyphens/>
        <w:jc w:val="center"/>
        <w:rPr>
          <w:b/>
          <w:sz w:val="22"/>
          <w:szCs w:val="22"/>
        </w:rPr>
      </w:pPr>
    </w:p>
    <w:p w14:paraId="713988C5" w14:textId="77777777" w:rsidR="00080937" w:rsidRDefault="00080937" w:rsidP="00B20492">
      <w:pPr>
        <w:suppressAutoHyphens/>
        <w:jc w:val="center"/>
        <w:rPr>
          <w:b/>
          <w:sz w:val="22"/>
          <w:szCs w:val="22"/>
        </w:rPr>
      </w:pPr>
    </w:p>
    <w:p w14:paraId="1C59A515" w14:textId="77777777" w:rsidR="00080937" w:rsidRDefault="00080937" w:rsidP="00B20492">
      <w:pPr>
        <w:suppressAutoHyphens/>
        <w:jc w:val="center"/>
        <w:rPr>
          <w:b/>
          <w:sz w:val="22"/>
          <w:szCs w:val="22"/>
        </w:rPr>
      </w:pPr>
    </w:p>
    <w:p w14:paraId="56395F9C" w14:textId="77777777" w:rsidR="00080937" w:rsidRDefault="00080937" w:rsidP="00B20492">
      <w:pPr>
        <w:suppressAutoHyphens/>
        <w:jc w:val="center"/>
        <w:rPr>
          <w:b/>
          <w:sz w:val="22"/>
          <w:szCs w:val="22"/>
        </w:rPr>
      </w:pPr>
    </w:p>
    <w:p w14:paraId="1978F8AE" w14:textId="77777777" w:rsidR="0001431D" w:rsidRDefault="0001431D" w:rsidP="00B20492">
      <w:pPr>
        <w:suppressAutoHyphens/>
        <w:jc w:val="center"/>
        <w:rPr>
          <w:b/>
          <w:sz w:val="22"/>
          <w:szCs w:val="22"/>
        </w:rPr>
      </w:pPr>
    </w:p>
    <w:sectPr w:rsidR="0001431D" w:rsidSect="000E2549">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70DD3" w14:textId="77777777" w:rsidR="00C60AAC" w:rsidRDefault="00C60AAC">
      <w:r>
        <w:separator/>
      </w:r>
    </w:p>
  </w:endnote>
  <w:endnote w:type="continuationSeparator" w:id="0">
    <w:p w14:paraId="419E51D5" w14:textId="77777777" w:rsidR="00C60AAC" w:rsidRDefault="00C60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XO Thames">
    <w:panose1 w:val="02020603050405020304"/>
    <w:charset w:val="CC"/>
    <w:family w:val="roman"/>
    <w:pitch w:val="variable"/>
    <w:sig w:usb0="800006FF" w:usb1="0000285A" w:usb2="00000000" w:usb3="00000000" w:csb0="00000015"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82EB7" w14:textId="77777777" w:rsidR="00340F97" w:rsidRDefault="000225E6">
    <w:pPr>
      <w:pStyle w:val="af2"/>
      <w:framePr w:wrap="around" w:vAnchor="text" w:hAnchor="margin" w:xAlign="right" w:y="1"/>
      <w:rPr>
        <w:rStyle w:val="af"/>
      </w:rPr>
    </w:pPr>
    <w:r>
      <w:rPr>
        <w:rStyle w:val="af"/>
      </w:rPr>
      <w:fldChar w:fldCharType="begin"/>
    </w:r>
    <w:r w:rsidR="00340F97">
      <w:rPr>
        <w:rStyle w:val="af"/>
      </w:rPr>
      <w:instrText xml:space="preserve">PAGE  </w:instrText>
    </w:r>
    <w:r>
      <w:rPr>
        <w:rStyle w:val="af"/>
      </w:rPr>
      <w:fldChar w:fldCharType="end"/>
    </w:r>
  </w:p>
  <w:p w14:paraId="3DB516B2" w14:textId="77777777" w:rsidR="00340F97" w:rsidRDefault="00340F97">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9ACA4" w14:textId="77777777" w:rsidR="00340F97" w:rsidRDefault="00340F97">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32BFF" w14:textId="77777777" w:rsidR="00C60AAC" w:rsidRDefault="00C60AAC">
      <w:r>
        <w:separator/>
      </w:r>
    </w:p>
  </w:footnote>
  <w:footnote w:type="continuationSeparator" w:id="0">
    <w:p w14:paraId="3BC50EA2" w14:textId="77777777" w:rsidR="00C60AAC" w:rsidRDefault="00C60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13FC9" w14:textId="77777777" w:rsidR="00340F97" w:rsidRPr="00C900B3" w:rsidRDefault="000225E6">
    <w:pPr>
      <w:pStyle w:val="ad"/>
      <w:jc w:val="center"/>
      <w:rPr>
        <w:sz w:val="24"/>
        <w:szCs w:val="24"/>
      </w:rPr>
    </w:pPr>
    <w:r w:rsidRPr="00C900B3">
      <w:rPr>
        <w:sz w:val="24"/>
        <w:szCs w:val="24"/>
      </w:rPr>
      <w:fldChar w:fldCharType="begin"/>
    </w:r>
    <w:r w:rsidR="00340F97" w:rsidRPr="00C900B3">
      <w:rPr>
        <w:sz w:val="24"/>
        <w:szCs w:val="24"/>
      </w:rPr>
      <w:instrText xml:space="preserve"> PAGE   \* MERGEFORMAT </w:instrText>
    </w:r>
    <w:r w:rsidRPr="00C900B3">
      <w:rPr>
        <w:sz w:val="24"/>
        <w:szCs w:val="24"/>
      </w:rPr>
      <w:fldChar w:fldCharType="separate"/>
    </w:r>
    <w:r w:rsidR="007456E4">
      <w:rPr>
        <w:noProof/>
        <w:sz w:val="24"/>
        <w:szCs w:val="24"/>
      </w:rPr>
      <w:t>2</w:t>
    </w:r>
    <w:r w:rsidRPr="00C900B3">
      <w:rPr>
        <w:sz w:val="24"/>
        <w:szCs w:val="24"/>
      </w:rPr>
      <w:fldChar w:fldCharType="end"/>
    </w:r>
  </w:p>
  <w:p w14:paraId="4B58DBC9" w14:textId="77777777" w:rsidR="00340F97" w:rsidRDefault="00340F9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15:restartNumberingAfterBreak="0">
    <w:nsid w:val="FFFFFF82"/>
    <w:multiLevelType w:val="singleLevel"/>
    <w:tmpl w:val="726AE448"/>
    <w:lvl w:ilvl="0">
      <w:start w:val="1"/>
      <w:numFmt w:val="decimal"/>
      <w:lvlText w:val="%1."/>
      <w:lvlJc w:val="left"/>
      <w:pPr>
        <w:ind w:left="926" w:hanging="360"/>
      </w:pPr>
      <w:rPr>
        <w:b w:val="0"/>
      </w:rPr>
    </w:lvl>
  </w:abstractNum>
  <w:abstractNum w:abstractNumId="2"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3" w15:restartNumberingAfterBreak="0">
    <w:nsid w:val="00000001"/>
    <w:multiLevelType w:val="multilevel"/>
    <w:tmpl w:val="6B647DF0"/>
    <w:name w:val="WW8Num1"/>
    <w:lvl w:ilvl="0">
      <w:start w:val="1"/>
      <w:numFmt w:val="bullet"/>
      <w:lvlText w:val=""/>
      <w:lvlJc w:val="left"/>
      <w:pPr>
        <w:tabs>
          <w:tab w:val="num" w:pos="0"/>
        </w:tabs>
        <w:ind w:left="360" w:hanging="360"/>
      </w:pPr>
      <w:rPr>
        <w:rFonts w:ascii="Symbol" w:hAnsi="Symbol"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15:restartNumberingAfterBreak="0">
    <w:nsid w:val="00000003"/>
    <w:multiLevelType w:val="multilevel"/>
    <w:tmpl w:val="BFB62820"/>
    <w:name w:val="WW8Num4"/>
    <w:lvl w:ilvl="0">
      <w:start w:val="1"/>
      <w:numFmt w:val="decimal"/>
      <w:lvlText w:val="%1."/>
      <w:lvlJc w:val="right"/>
      <w:pPr>
        <w:tabs>
          <w:tab w:val="num" w:pos="720"/>
        </w:tabs>
        <w:ind w:left="720" w:hanging="360"/>
      </w:pPr>
      <w:rPr>
        <w:rFonts w:hint="default"/>
      </w:r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4"/>
    <w:multiLevelType w:val="singleLevel"/>
    <w:tmpl w:val="00000004"/>
    <w:lvl w:ilvl="0">
      <w:start w:val="1"/>
      <w:numFmt w:val="decimal"/>
      <w:lvlText w:val="%1)"/>
      <w:lvlJc w:val="left"/>
      <w:pPr>
        <w:tabs>
          <w:tab w:val="num" w:pos="0"/>
        </w:tabs>
        <w:ind w:left="720" w:hanging="360"/>
      </w:pPr>
    </w:lvl>
  </w:abstractNum>
  <w:abstractNum w:abstractNumId="7" w15:restartNumberingAfterBreak="0">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8" w15:restartNumberingAfterBreak="0">
    <w:nsid w:val="00000006"/>
    <w:multiLevelType w:val="multilevel"/>
    <w:tmpl w:val="00000006"/>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10" w15:restartNumberingAfterBreak="0">
    <w:nsid w:val="00020ABB"/>
    <w:multiLevelType w:val="hybridMultilevel"/>
    <w:tmpl w:val="CDAE2F22"/>
    <w:lvl w:ilvl="0" w:tplc="DA64C1E0">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1"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2577EFD"/>
    <w:multiLevelType w:val="multilevel"/>
    <w:tmpl w:val="F40C3A2C"/>
    <w:lvl w:ilvl="0">
      <w:start w:val="7"/>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13" w15:restartNumberingAfterBreak="0">
    <w:nsid w:val="033959FA"/>
    <w:multiLevelType w:val="hybridMultilevel"/>
    <w:tmpl w:val="2FECCA10"/>
    <w:lvl w:ilvl="0" w:tplc="1F6E336A">
      <w:start w:val="1"/>
      <w:numFmt w:val="bullet"/>
      <w:lvlText w:val=""/>
      <w:lvlJc w:val="left"/>
      <w:pPr>
        <w:ind w:left="803" w:hanging="360"/>
      </w:pPr>
      <w:rPr>
        <w:rFonts w:ascii="Symbol" w:hAnsi="Symbol" w:hint="default"/>
      </w:rPr>
    </w:lvl>
    <w:lvl w:ilvl="1" w:tplc="04190003" w:tentative="1">
      <w:start w:val="1"/>
      <w:numFmt w:val="bullet"/>
      <w:lvlText w:val="o"/>
      <w:lvlJc w:val="left"/>
      <w:pPr>
        <w:ind w:left="1523" w:hanging="360"/>
      </w:pPr>
      <w:rPr>
        <w:rFonts w:ascii="Courier New" w:hAnsi="Courier New" w:cs="Courier New" w:hint="default"/>
      </w:rPr>
    </w:lvl>
    <w:lvl w:ilvl="2" w:tplc="04190005" w:tentative="1">
      <w:start w:val="1"/>
      <w:numFmt w:val="bullet"/>
      <w:lvlText w:val=""/>
      <w:lvlJc w:val="left"/>
      <w:pPr>
        <w:ind w:left="2243" w:hanging="360"/>
      </w:pPr>
      <w:rPr>
        <w:rFonts w:ascii="Wingdings" w:hAnsi="Wingdings" w:hint="default"/>
      </w:rPr>
    </w:lvl>
    <w:lvl w:ilvl="3" w:tplc="04190001" w:tentative="1">
      <w:start w:val="1"/>
      <w:numFmt w:val="bullet"/>
      <w:lvlText w:val=""/>
      <w:lvlJc w:val="left"/>
      <w:pPr>
        <w:ind w:left="2963" w:hanging="360"/>
      </w:pPr>
      <w:rPr>
        <w:rFonts w:ascii="Symbol" w:hAnsi="Symbol" w:hint="default"/>
      </w:rPr>
    </w:lvl>
    <w:lvl w:ilvl="4" w:tplc="04190003" w:tentative="1">
      <w:start w:val="1"/>
      <w:numFmt w:val="bullet"/>
      <w:lvlText w:val="o"/>
      <w:lvlJc w:val="left"/>
      <w:pPr>
        <w:ind w:left="3683" w:hanging="360"/>
      </w:pPr>
      <w:rPr>
        <w:rFonts w:ascii="Courier New" w:hAnsi="Courier New" w:cs="Courier New" w:hint="default"/>
      </w:rPr>
    </w:lvl>
    <w:lvl w:ilvl="5" w:tplc="04190005" w:tentative="1">
      <w:start w:val="1"/>
      <w:numFmt w:val="bullet"/>
      <w:lvlText w:val=""/>
      <w:lvlJc w:val="left"/>
      <w:pPr>
        <w:ind w:left="4403" w:hanging="360"/>
      </w:pPr>
      <w:rPr>
        <w:rFonts w:ascii="Wingdings" w:hAnsi="Wingdings" w:hint="default"/>
      </w:rPr>
    </w:lvl>
    <w:lvl w:ilvl="6" w:tplc="04190001" w:tentative="1">
      <w:start w:val="1"/>
      <w:numFmt w:val="bullet"/>
      <w:lvlText w:val=""/>
      <w:lvlJc w:val="left"/>
      <w:pPr>
        <w:ind w:left="5123" w:hanging="360"/>
      </w:pPr>
      <w:rPr>
        <w:rFonts w:ascii="Symbol" w:hAnsi="Symbol" w:hint="default"/>
      </w:rPr>
    </w:lvl>
    <w:lvl w:ilvl="7" w:tplc="04190003" w:tentative="1">
      <w:start w:val="1"/>
      <w:numFmt w:val="bullet"/>
      <w:lvlText w:val="o"/>
      <w:lvlJc w:val="left"/>
      <w:pPr>
        <w:ind w:left="5843" w:hanging="360"/>
      </w:pPr>
      <w:rPr>
        <w:rFonts w:ascii="Courier New" w:hAnsi="Courier New" w:cs="Courier New" w:hint="default"/>
      </w:rPr>
    </w:lvl>
    <w:lvl w:ilvl="8" w:tplc="04190005" w:tentative="1">
      <w:start w:val="1"/>
      <w:numFmt w:val="bullet"/>
      <w:lvlText w:val=""/>
      <w:lvlJc w:val="left"/>
      <w:pPr>
        <w:ind w:left="6563" w:hanging="360"/>
      </w:pPr>
      <w:rPr>
        <w:rFonts w:ascii="Wingdings" w:hAnsi="Wingdings" w:hint="default"/>
      </w:rPr>
    </w:lvl>
  </w:abstractNum>
  <w:abstractNum w:abstractNumId="14" w15:restartNumberingAfterBreak="0">
    <w:nsid w:val="048051FF"/>
    <w:multiLevelType w:val="multilevel"/>
    <w:tmpl w:val="D57E0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08E97B4D"/>
    <w:multiLevelType w:val="hybridMultilevel"/>
    <w:tmpl w:val="A1664344"/>
    <w:lvl w:ilvl="0" w:tplc="9A02E1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8" w15:restartNumberingAfterBreak="0">
    <w:nsid w:val="1433296D"/>
    <w:multiLevelType w:val="hybridMultilevel"/>
    <w:tmpl w:val="91AE6134"/>
    <w:lvl w:ilvl="0" w:tplc="DA64C1E0">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9" w15:restartNumberingAfterBreak="0">
    <w:nsid w:val="14DA1DB7"/>
    <w:multiLevelType w:val="hybridMultilevel"/>
    <w:tmpl w:val="3C32C4AC"/>
    <w:lvl w:ilvl="0" w:tplc="0000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C7A1C35"/>
    <w:multiLevelType w:val="multilevel"/>
    <w:tmpl w:val="D8A84DF2"/>
    <w:lvl w:ilvl="0">
      <w:start w:val="1"/>
      <w:numFmt w:val="decimal"/>
      <w:pStyle w:val="1"/>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2"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2BC60AA8"/>
    <w:multiLevelType w:val="multilevel"/>
    <w:tmpl w:val="001C855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6"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7"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F6151C"/>
    <w:multiLevelType w:val="hybridMultilevel"/>
    <w:tmpl w:val="0360D96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86504B6"/>
    <w:multiLevelType w:val="hybridMultilevel"/>
    <w:tmpl w:val="A1664344"/>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1"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4D1E45E8"/>
    <w:multiLevelType w:val="hybridMultilevel"/>
    <w:tmpl w:val="53DECAF8"/>
    <w:lvl w:ilvl="0" w:tplc="F9DAA1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4D644BED"/>
    <w:multiLevelType w:val="multilevel"/>
    <w:tmpl w:val="2C38B4F0"/>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5" w15:restartNumberingAfterBreak="0">
    <w:nsid w:val="4FAB0CC0"/>
    <w:multiLevelType w:val="hybridMultilevel"/>
    <w:tmpl w:val="E4A65FFA"/>
    <w:lvl w:ilvl="0" w:tplc="62CEE5C8">
      <w:start w:val="2"/>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37" w15:restartNumberingAfterBreak="0">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5B8555CA"/>
    <w:multiLevelType w:val="multilevel"/>
    <w:tmpl w:val="F6E20800"/>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1" w15:restartNumberingAfterBreak="0">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2" w15:restartNumberingAfterBreak="0">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0"/>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43" w15:restartNumberingAfterBreak="0">
    <w:nsid w:val="5E140123"/>
    <w:multiLevelType w:val="hybridMultilevel"/>
    <w:tmpl w:val="9BAC8210"/>
    <w:lvl w:ilvl="0" w:tplc="DA64C1E0">
      <w:start w:val="1"/>
      <w:numFmt w:val="bullet"/>
      <w:lvlText w:val=""/>
      <w:lvlJc w:val="left"/>
      <w:pPr>
        <w:tabs>
          <w:tab w:val="num" w:pos="1440"/>
        </w:tabs>
        <w:ind w:left="1440" w:hanging="360"/>
      </w:pPr>
      <w:rPr>
        <w:rFonts w:ascii="Symbol" w:hAnsi="Symbol"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5" w15:restartNumberingAfterBreak="0">
    <w:nsid w:val="61373E1C"/>
    <w:multiLevelType w:val="multilevel"/>
    <w:tmpl w:val="E7BEF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60406E3"/>
    <w:multiLevelType w:val="multilevel"/>
    <w:tmpl w:val="C7269A30"/>
    <w:lvl w:ilvl="0">
      <w:start w:val="1"/>
      <w:numFmt w:val="decimal"/>
      <w:lvlText w:val="%1."/>
      <w:lvlJc w:val="left"/>
      <w:pPr>
        <w:tabs>
          <w:tab w:val="num" w:pos="0"/>
        </w:tabs>
        <w:ind w:left="72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47" w15:restartNumberingAfterBreak="0">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6D5D4BBD"/>
    <w:multiLevelType w:val="hybridMultilevel"/>
    <w:tmpl w:val="BBD8E20C"/>
    <w:lvl w:ilvl="0" w:tplc="F5A67F64">
      <w:start w:val="1"/>
      <w:numFmt w:val="bullet"/>
      <w:lvlText w:val=""/>
      <w:lvlJc w:val="left"/>
      <w:pPr>
        <w:ind w:left="1429" w:hanging="360"/>
      </w:pPr>
      <w:rPr>
        <w:rFonts w:ascii="Symbol" w:hAnsi="Symbol" w:hint="default"/>
        <w:b/>
        <w:i w:val="0"/>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71A76496"/>
    <w:multiLevelType w:val="multilevel"/>
    <w:tmpl w:val="51047E9C"/>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39A2443"/>
    <w:multiLevelType w:val="hybridMultilevel"/>
    <w:tmpl w:val="C77687CE"/>
    <w:lvl w:ilvl="0" w:tplc="DA64C1E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3"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5"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56"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57" w15:restartNumberingAfterBreak="0">
    <w:nsid w:val="7EE90960"/>
    <w:multiLevelType w:val="hybridMultilevel"/>
    <w:tmpl w:val="D65E6356"/>
    <w:lvl w:ilvl="0" w:tplc="3460C39C">
      <w:start w:val="1"/>
      <w:numFmt w:val="decimal"/>
      <w:lvlText w:val="%1."/>
      <w:lvlJc w:val="left"/>
      <w:pPr>
        <w:ind w:left="720" w:hanging="360"/>
      </w:pPr>
      <w:rPr>
        <w:rFonts w:hint="default"/>
        <w:color w:val="7F7F7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FE958CC"/>
    <w:multiLevelType w:val="hybridMultilevel"/>
    <w:tmpl w:val="CC1CFA30"/>
    <w:lvl w:ilvl="0" w:tplc="1F6E33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623345301">
    <w:abstractNumId w:val="28"/>
  </w:num>
  <w:num w:numId="2" w16cid:durableId="1674065104">
    <w:abstractNumId w:val="48"/>
  </w:num>
  <w:num w:numId="3" w16cid:durableId="1827748339">
    <w:abstractNumId w:val="27"/>
  </w:num>
  <w:num w:numId="4" w16cid:durableId="96677310">
    <w:abstractNumId w:val="2"/>
  </w:num>
  <w:num w:numId="5" w16cid:durableId="70667027">
    <w:abstractNumId w:val="38"/>
  </w:num>
  <w:num w:numId="6" w16cid:durableId="827331894">
    <w:abstractNumId w:val="1"/>
    <w:lvlOverride w:ilvl="0">
      <w:startOverride w:val="1"/>
    </w:lvlOverride>
  </w:num>
  <w:num w:numId="7" w16cid:durableId="90028490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75857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8609332">
    <w:abstractNumId w:val="25"/>
  </w:num>
  <w:num w:numId="10" w16cid:durableId="270742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7458742">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2733018">
    <w:abstractNumId w:val="4"/>
  </w:num>
  <w:num w:numId="13" w16cid:durableId="660499306">
    <w:abstractNumId w:val="54"/>
  </w:num>
  <w:num w:numId="14" w16cid:durableId="693965356">
    <w:abstractNumId w:val="21"/>
  </w:num>
  <w:num w:numId="15" w16cid:durableId="351424242">
    <w:abstractNumId w:val="41"/>
  </w:num>
  <w:num w:numId="16" w16cid:durableId="849442413">
    <w:abstractNumId w:val="29"/>
  </w:num>
  <w:num w:numId="17" w16cid:durableId="1172261215">
    <w:abstractNumId w:val="24"/>
  </w:num>
  <w:num w:numId="18" w16cid:durableId="508640882">
    <w:abstractNumId w:val="45"/>
  </w:num>
  <w:num w:numId="19" w16cid:durableId="212740179">
    <w:abstractNumId w:val="46"/>
  </w:num>
  <w:num w:numId="20" w16cid:durableId="963728300">
    <w:abstractNumId w:val="40"/>
  </w:num>
  <w:num w:numId="21" w16cid:durableId="1517889979">
    <w:abstractNumId w:val="5"/>
  </w:num>
  <w:num w:numId="22" w16cid:durableId="1422409907">
    <w:abstractNumId w:val="39"/>
  </w:num>
  <w:num w:numId="23" w16cid:durableId="1142505372">
    <w:abstractNumId w:val="12"/>
  </w:num>
  <w:num w:numId="24" w16cid:durableId="2055234972">
    <w:abstractNumId w:val="20"/>
  </w:num>
  <w:num w:numId="25" w16cid:durableId="874267653">
    <w:abstractNumId w:val="32"/>
  </w:num>
  <w:num w:numId="26" w16cid:durableId="1133476548">
    <w:abstractNumId w:val="50"/>
  </w:num>
  <w:num w:numId="27" w16cid:durableId="547231435">
    <w:abstractNumId w:val="42"/>
  </w:num>
  <w:num w:numId="28" w16cid:durableId="1422292845">
    <w:abstractNumId w:val="0"/>
  </w:num>
  <w:num w:numId="29" w16cid:durableId="1883128443">
    <w:abstractNumId w:val="43"/>
  </w:num>
  <w:num w:numId="30" w16cid:durableId="263343610">
    <w:abstractNumId w:val="47"/>
  </w:num>
  <w:num w:numId="31" w16cid:durableId="1257589425">
    <w:abstractNumId w:val="37"/>
  </w:num>
  <w:num w:numId="32" w16cid:durableId="649210848">
    <w:abstractNumId w:val="14"/>
  </w:num>
  <w:num w:numId="33" w16cid:durableId="1617827028">
    <w:abstractNumId w:val="51"/>
  </w:num>
  <w:num w:numId="34" w16cid:durableId="983699844">
    <w:abstractNumId w:val="33"/>
  </w:num>
  <w:num w:numId="35" w16cid:durableId="323241137">
    <w:abstractNumId w:val="35"/>
  </w:num>
  <w:num w:numId="36" w16cid:durableId="492794030">
    <w:abstractNumId w:val="49"/>
  </w:num>
  <w:num w:numId="37" w16cid:durableId="1377579587">
    <w:abstractNumId w:val="7"/>
  </w:num>
  <w:num w:numId="38" w16cid:durableId="1373073636">
    <w:abstractNumId w:val="19"/>
  </w:num>
  <w:num w:numId="39" w16cid:durableId="76633007">
    <w:abstractNumId w:val="53"/>
  </w:num>
  <w:num w:numId="40" w16cid:durableId="928465290">
    <w:abstractNumId w:val="55"/>
  </w:num>
  <w:num w:numId="41" w16cid:durableId="133180605">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85207896">
    <w:abstractNumId w:val="15"/>
  </w:num>
  <w:num w:numId="43" w16cid:durableId="1690906099">
    <w:abstractNumId w:val="58"/>
  </w:num>
  <w:num w:numId="44" w16cid:durableId="1870141189">
    <w:abstractNumId w:val="16"/>
  </w:num>
  <w:num w:numId="45" w16cid:durableId="346949321">
    <w:abstractNumId w:val="13"/>
  </w:num>
  <w:num w:numId="46" w16cid:durableId="1527015005">
    <w:abstractNumId w:val="30"/>
  </w:num>
  <w:num w:numId="47" w16cid:durableId="1894266908">
    <w:abstractNumId w:val="44"/>
  </w:num>
  <w:num w:numId="48" w16cid:durableId="1001271986">
    <w:abstractNumId w:val="11"/>
  </w:num>
  <w:num w:numId="49" w16cid:durableId="800536487">
    <w:abstractNumId w:val="56"/>
  </w:num>
  <w:num w:numId="50" w16cid:durableId="2115589735">
    <w:abstractNumId w:val="34"/>
  </w:num>
  <w:num w:numId="51" w16cid:durableId="1775055697">
    <w:abstractNumId w:val="52"/>
  </w:num>
  <w:num w:numId="52" w16cid:durableId="588933002">
    <w:abstractNumId w:val="6"/>
  </w:num>
  <w:num w:numId="53" w16cid:durableId="504396210">
    <w:abstractNumId w:val="3"/>
  </w:num>
  <w:num w:numId="54" w16cid:durableId="478229841">
    <w:abstractNumId w:val="8"/>
  </w:num>
  <w:num w:numId="55" w16cid:durableId="1507356640">
    <w:abstractNumId w:val="9"/>
  </w:num>
  <w:num w:numId="56" w16cid:durableId="1510363281">
    <w:abstractNumId w:val="18"/>
  </w:num>
  <w:num w:numId="57" w16cid:durableId="560557640">
    <w:abstractNumId w:val="23"/>
  </w:num>
  <w:num w:numId="58" w16cid:durableId="1948810902">
    <w:abstractNumId w:val="17"/>
  </w:num>
  <w:num w:numId="59" w16cid:durableId="1127433141">
    <w:abstractNumId w:val="10"/>
  </w:num>
  <w:num w:numId="60" w16cid:durableId="250548885">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05B52"/>
    <w:rsid w:val="0001431D"/>
    <w:rsid w:val="00015099"/>
    <w:rsid w:val="000225E6"/>
    <w:rsid w:val="000250D9"/>
    <w:rsid w:val="00032A9A"/>
    <w:rsid w:val="00035A48"/>
    <w:rsid w:val="0004156E"/>
    <w:rsid w:val="00042E43"/>
    <w:rsid w:val="00047692"/>
    <w:rsid w:val="00051551"/>
    <w:rsid w:val="00057CC5"/>
    <w:rsid w:val="00067205"/>
    <w:rsid w:val="000672B7"/>
    <w:rsid w:val="00072726"/>
    <w:rsid w:val="000738E3"/>
    <w:rsid w:val="000747F0"/>
    <w:rsid w:val="00080937"/>
    <w:rsid w:val="00084A24"/>
    <w:rsid w:val="000866FC"/>
    <w:rsid w:val="0009720B"/>
    <w:rsid w:val="000A59F7"/>
    <w:rsid w:val="000E1256"/>
    <w:rsid w:val="000E2549"/>
    <w:rsid w:val="00111548"/>
    <w:rsid w:val="00113711"/>
    <w:rsid w:val="00123989"/>
    <w:rsid w:val="00124D51"/>
    <w:rsid w:val="0013354B"/>
    <w:rsid w:val="0013687C"/>
    <w:rsid w:val="001372F0"/>
    <w:rsid w:val="00144A10"/>
    <w:rsid w:val="001509FA"/>
    <w:rsid w:val="001653DF"/>
    <w:rsid w:val="00165AF0"/>
    <w:rsid w:val="001679D6"/>
    <w:rsid w:val="001706AC"/>
    <w:rsid w:val="001709BA"/>
    <w:rsid w:val="0017480C"/>
    <w:rsid w:val="00183A28"/>
    <w:rsid w:val="001840AA"/>
    <w:rsid w:val="0018446D"/>
    <w:rsid w:val="00190985"/>
    <w:rsid w:val="00193A08"/>
    <w:rsid w:val="00194315"/>
    <w:rsid w:val="001C01D6"/>
    <w:rsid w:val="001C1713"/>
    <w:rsid w:val="001C620B"/>
    <w:rsid w:val="001D0E4A"/>
    <w:rsid w:val="001D1EC6"/>
    <w:rsid w:val="001E62FA"/>
    <w:rsid w:val="001F519C"/>
    <w:rsid w:val="001F5F3E"/>
    <w:rsid w:val="002112CE"/>
    <w:rsid w:val="00211E93"/>
    <w:rsid w:val="00215019"/>
    <w:rsid w:val="00220A0C"/>
    <w:rsid w:val="0022110C"/>
    <w:rsid w:val="00225A8F"/>
    <w:rsid w:val="00233DD9"/>
    <w:rsid w:val="00245A21"/>
    <w:rsid w:val="0025167E"/>
    <w:rsid w:val="00255562"/>
    <w:rsid w:val="00263D73"/>
    <w:rsid w:val="00265BE4"/>
    <w:rsid w:val="00265C6D"/>
    <w:rsid w:val="00295B1B"/>
    <w:rsid w:val="002965E7"/>
    <w:rsid w:val="002A46DD"/>
    <w:rsid w:val="002A679E"/>
    <w:rsid w:val="002B2CE9"/>
    <w:rsid w:val="002B3361"/>
    <w:rsid w:val="002B469B"/>
    <w:rsid w:val="002C3D42"/>
    <w:rsid w:val="002C6112"/>
    <w:rsid w:val="002F4060"/>
    <w:rsid w:val="00312E9D"/>
    <w:rsid w:val="00315367"/>
    <w:rsid w:val="00333489"/>
    <w:rsid w:val="00340F97"/>
    <w:rsid w:val="00341DDE"/>
    <w:rsid w:val="0034564B"/>
    <w:rsid w:val="00357BC0"/>
    <w:rsid w:val="00361E2C"/>
    <w:rsid w:val="0037376D"/>
    <w:rsid w:val="00373FE1"/>
    <w:rsid w:val="00377622"/>
    <w:rsid w:val="003821F9"/>
    <w:rsid w:val="003A1E3D"/>
    <w:rsid w:val="003A4B7A"/>
    <w:rsid w:val="003B2EA5"/>
    <w:rsid w:val="003C67D1"/>
    <w:rsid w:val="003D346C"/>
    <w:rsid w:val="003E252D"/>
    <w:rsid w:val="003E39E1"/>
    <w:rsid w:val="003F43AE"/>
    <w:rsid w:val="0040443F"/>
    <w:rsid w:val="004050D0"/>
    <w:rsid w:val="004104FF"/>
    <w:rsid w:val="00422EEA"/>
    <w:rsid w:val="0042470C"/>
    <w:rsid w:val="0042562B"/>
    <w:rsid w:val="00432BC6"/>
    <w:rsid w:val="00443F10"/>
    <w:rsid w:val="00444446"/>
    <w:rsid w:val="00450D07"/>
    <w:rsid w:val="00453F7A"/>
    <w:rsid w:val="004612B8"/>
    <w:rsid w:val="00461313"/>
    <w:rsid w:val="00462860"/>
    <w:rsid w:val="004636BC"/>
    <w:rsid w:val="0046758B"/>
    <w:rsid w:val="00467E96"/>
    <w:rsid w:val="00471C07"/>
    <w:rsid w:val="00480DF9"/>
    <w:rsid w:val="004B1DF3"/>
    <w:rsid w:val="004C2ACA"/>
    <w:rsid w:val="004C492D"/>
    <w:rsid w:val="004C63E2"/>
    <w:rsid w:val="004E0B22"/>
    <w:rsid w:val="004E4243"/>
    <w:rsid w:val="004F04F5"/>
    <w:rsid w:val="004F17AD"/>
    <w:rsid w:val="004F5330"/>
    <w:rsid w:val="00503EC9"/>
    <w:rsid w:val="00506F98"/>
    <w:rsid w:val="005121FD"/>
    <w:rsid w:val="00513F5C"/>
    <w:rsid w:val="005271EF"/>
    <w:rsid w:val="005315DC"/>
    <w:rsid w:val="00536B06"/>
    <w:rsid w:val="00540252"/>
    <w:rsid w:val="00542E83"/>
    <w:rsid w:val="00543239"/>
    <w:rsid w:val="00556A5B"/>
    <w:rsid w:val="00561C07"/>
    <w:rsid w:val="005708B2"/>
    <w:rsid w:val="0057214C"/>
    <w:rsid w:val="00574799"/>
    <w:rsid w:val="005927AD"/>
    <w:rsid w:val="005965AC"/>
    <w:rsid w:val="005A6CC3"/>
    <w:rsid w:val="005D613B"/>
    <w:rsid w:val="005E58CA"/>
    <w:rsid w:val="00614337"/>
    <w:rsid w:val="00616A5C"/>
    <w:rsid w:val="0062017F"/>
    <w:rsid w:val="00620185"/>
    <w:rsid w:val="00621CDD"/>
    <w:rsid w:val="0062411A"/>
    <w:rsid w:val="006428CA"/>
    <w:rsid w:val="00655E07"/>
    <w:rsid w:val="00665684"/>
    <w:rsid w:val="006707B6"/>
    <w:rsid w:val="00671C7A"/>
    <w:rsid w:val="00683D54"/>
    <w:rsid w:val="00692531"/>
    <w:rsid w:val="0069628D"/>
    <w:rsid w:val="006A026A"/>
    <w:rsid w:val="006A0FF6"/>
    <w:rsid w:val="006A60C6"/>
    <w:rsid w:val="006B1641"/>
    <w:rsid w:val="006B4503"/>
    <w:rsid w:val="006C62CB"/>
    <w:rsid w:val="006D061D"/>
    <w:rsid w:val="006D5A11"/>
    <w:rsid w:val="006D7098"/>
    <w:rsid w:val="006E1D29"/>
    <w:rsid w:val="00700D75"/>
    <w:rsid w:val="00700F99"/>
    <w:rsid w:val="0070133F"/>
    <w:rsid w:val="007015B3"/>
    <w:rsid w:val="007071F1"/>
    <w:rsid w:val="007112BB"/>
    <w:rsid w:val="00711767"/>
    <w:rsid w:val="00715860"/>
    <w:rsid w:val="00721623"/>
    <w:rsid w:val="00725B98"/>
    <w:rsid w:val="007265C3"/>
    <w:rsid w:val="00726CFB"/>
    <w:rsid w:val="0073299E"/>
    <w:rsid w:val="007413FB"/>
    <w:rsid w:val="00741F54"/>
    <w:rsid w:val="00743113"/>
    <w:rsid w:val="0074357F"/>
    <w:rsid w:val="0074442F"/>
    <w:rsid w:val="007456E4"/>
    <w:rsid w:val="007569F2"/>
    <w:rsid w:val="0075722B"/>
    <w:rsid w:val="00770B5A"/>
    <w:rsid w:val="0077171C"/>
    <w:rsid w:val="0077462B"/>
    <w:rsid w:val="007833FF"/>
    <w:rsid w:val="00785C95"/>
    <w:rsid w:val="00792F20"/>
    <w:rsid w:val="007B1E83"/>
    <w:rsid w:val="007C42FE"/>
    <w:rsid w:val="007F00D2"/>
    <w:rsid w:val="007F43E0"/>
    <w:rsid w:val="0080618B"/>
    <w:rsid w:val="00811446"/>
    <w:rsid w:val="00812087"/>
    <w:rsid w:val="00816D17"/>
    <w:rsid w:val="008207F0"/>
    <w:rsid w:val="00824C1A"/>
    <w:rsid w:val="00830B35"/>
    <w:rsid w:val="008323FA"/>
    <w:rsid w:val="00845EE2"/>
    <w:rsid w:val="00851A69"/>
    <w:rsid w:val="00857F77"/>
    <w:rsid w:val="00866D59"/>
    <w:rsid w:val="008712DB"/>
    <w:rsid w:val="00872711"/>
    <w:rsid w:val="00883513"/>
    <w:rsid w:val="0089647E"/>
    <w:rsid w:val="00896515"/>
    <w:rsid w:val="008A3513"/>
    <w:rsid w:val="008A7F16"/>
    <w:rsid w:val="008B64C8"/>
    <w:rsid w:val="008B679F"/>
    <w:rsid w:val="008B7190"/>
    <w:rsid w:val="008D6AC8"/>
    <w:rsid w:val="008E055F"/>
    <w:rsid w:val="008E190C"/>
    <w:rsid w:val="008E29A8"/>
    <w:rsid w:val="008E33F1"/>
    <w:rsid w:val="00903E10"/>
    <w:rsid w:val="00907548"/>
    <w:rsid w:val="00913F7A"/>
    <w:rsid w:val="0092160E"/>
    <w:rsid w:val="009449E2"/>
    <w:rsid w:val="00961983"/>
    <w:rsid w:val="009653F6"/>
    <w:rsid w:val="00972A04"/>
    <w:rsid w:val="00977BBD"/>
    <w:rsid w:val="009827D8"/>
    <w:rsid w:val="00986613"/>
    <w:rsid w:val="00992878"/>
    <w:rsid w:val="009929E8"/>
    <w:rsid w:val="00992F81"/>
    <w:rsid w:val="0099611B"/>
    <w:rsid w:val="00996D06"/>
    <w:rsid w:val="009A2E49"/>
    <w:rsid w:val="009A72F2"/>
    <w:rsid w:val="009B313F"/>
    <w:rsid w:val="009B3187"/>
    <w:rsid w:val="009B46CB"/>
    <w:rsid w:val="009E18FD"/>
    <w:rsid w:val="009E53A7"/>
    <w:rsid w:val="009F49A1"/>
    <w:rsid w:val="009F57FE"/>
    <w:rsid w:val="00A047BC"/>
    <w:rsid w:val="00A05BBE"/>
    <w:rsid w:val="00A12518"/>
    <w:rsid w:val="00A216C4"/>
    <w:rsid w:val="00A23325"/>
    <w:rsid w:val="00A250AA"/>
    <w:rsid w:val="00A4224D"/>
    <w:rsid w:val="00A434E4"/>
    <w:rsid w:val="00A436C7"/>
    <w:rsid w:val="00A51D37"/>
    <w:rsid w:val="00A6664C"/>
    <w:rsid w:val="00A81315"/>
    <w:rsid w:val="00A85E6C"/>
    <w:rsid w:val="00A87716"/>
    <w:rsid w:val="00A93E8D"/>
    <w:rsid w:val="00AA346E"/>
    <w:rsid w:val="00AA4F93"/>
    <w:rsid w:val="00AC041A"/>
    <w:rsid w:val="00AC06E8"/>
    <w:rsid w:val="00AC54AC"/>
    <w:rsid w:val="00AC65D1"/>
    <w:rsid w:val="00AD2B89"/>
    <w:rsid w:val="00AD3A0F"/>
    <w:rsid w:val="00AD6B3C"/>
    <w:rsid w:val="00AE0AD9"/>
    <w:rsid w:val="00AF2AC4"/>
    <w:rsid w:val="00AF3FF3"/>
    <w:rsid w:val="00B00C80"/>
    <w:rsid w:val="00B0306E"/>
    <w:rsid w:val="00B20492"/>
    <w:rsid w:val="00B25436"/>
    <w:rsid w:val="00B31F5D"/>
    <w:rsid w:val="00B40EB9"/>
    <w:rsid w:val="00B51BB9"/>
    <w:rsid w:val="00B63463"/>
    <w:rsid w:val="00B66DC0"/>
    <w:rsid w:val="00B72DD6"/>
    <w:rsid w:val="00B73607"/>
    <w:rsid w:val="00B73D44"/>
    <w:rsid w:val="00B87E51"/>
    <w:rsid w:val="00B95915"/>
    <w:rsid w:val="00BA187C"/>
    <w:rsid w:val="00BB0FCE"/>
    <w:rsid w:val="00BC1F19"/>
    <w:rsid w:val="00BC298B"/>
    <w:rsid w:val="00BC7AF0"/>
    <w:rsid w:val="00BD01D0"/>
    <w:rsid w:val="00BD63A7"/>
    <w:rsid w:val="00BE1E15"/>
    <w:rsid w:val="00BE4303"/>
    <w:rsid w:val="00BE6FEC"/>
    <w:rsid w:val="00BE76C9"/>
    <w:rsid w:val="00BF10FB"/>
    <w:rsid w:val="00C12DB1"/>
    <w:rsid w:val="00C13986"/>
    <w:rsid w:val="00C15618"/>
    <w:rsid w:val="00C15B5A"/>
    <w:rsid w:val="00C22BAB"/>
    <w:rsid w:val="00C26262"/>
    <w:rsid w:val="00C319FB"/>
    <w:rsid w:val="00C339FC"/>
    <w:rsid w:val="00C5335F"/>
    <w:rsid w:val="00C55C8F"/>
    <w:rsid w:val="00C60352"/>
    <w:rsid w:val="00C60AAC"/>
    <w:rsid w:val="00C626DD"/>
    <w:rsid w:val="00C736EF"/>
    <w:rsid w:val="00C813C9"/>
    <w:rsid w:val="00C872C1"/>
    <w:rsid w:val="00C94AB3"/>
    <w:rsid w:val="00CA1B0A"/>
    <w:rsid w:val="00CA6DD5"/>
    <w:rsid w:val="00CA75E6"/>
    <w:rsid w:val="00CC5155"/>
    <w:rsid w:val="00CD144D"/>
    <w:rsid w:val="00CE3440"/>
    <w:rsid w:val="00CF75B4"/>
    <w:rsid w:val="00D023DB"/>
    <w:rsid w:val="00D03B4E"/>
    <w:rsid w:val="00D06058"/>
    <w:rsid w:val="00D52EEF"/>
    <w:rsid w:val="00D53A93"/>
    <w:rsid w:val="00D54287"/>
    <w:rsid w:val="00D616E6"/>
    <w:rsid w:val="00D63C50"/>
    <w:rsid w:val="00D762F6"/>
    <w:rsid w:val="00D82D81"/>
    <w:rsid w:val="00D832CF"/>
    <w:rsid w:val="00D929D1"/>
    <w:rsid w:val="00DA354F"/>
    <w:rsid w:val="00DB2751"/>
    <w:rsid w:val="00DB5680"/>
    <w:rsid w:val="00DC25E7"/>
    <w:rsid w:val="00DC74B3"/>
    <w:rsid w:val="00DE103D"/>
    <w:rsid w:val="00DF7962"/>
    <w:rsid w:val="00E0077F"/>
    <w:rsid w:val="00E01CD7"/>
    <w:rsid w:val="00E05B3B"/>
    <w:rsid w:val="00E135B2"/>
    <w:rsid w:val="00E13F61"/>
    <w:rsid w:val="00E303D7"/>
    <w:rsid w:val="00E35DDF"/>
    <w:rsid w:val="00E47678"/>
    <w:rsid w:val="00E510A7"/>
    <w:rsid w:val="00E52597"/>
    <w:rsid w:val="00E61367"/>
    <w:rsid w:val="00E62023"/>
    <w:rsid w:val="00E67889"/>
    <w:rsid w:val="00E90163"/>
    <w:rsid w:val="00EB409D"/>
    <w:rsid w:val="00EF1C1A"/>
    <w:rsid w:val="00EF353E"/>
    <w:rsid w:val="00F0107D"/>
    <w:rsid w:val="00F2049D"/>
    <w:rsid w:val="00F21269"/>
    <w:rsid w:val="00F34925"/>
    <w:rsid w:val="00F35218"/>
    <w:rsid w:val="00F376B4"/>
    <w:rsid w:val="00F43E41"/>
    <w:rsid w:val="00F47E85"/>
    <w:rsid w:val="00F6319D"/>
    <w:rsid w:val="00F71A70"/>
    <w:rsid w:val="00F7604C"/>
    <w:rsid w:val="00F85D94"/>
    <w:rsid w:val="00F86AFB"/>
    <w:rsid w:val="00F90E89"/>
    <w:rsid w:val="00F9166E"/>
    <w:rsid w:val="00F97A30"/>
    <w:rsid w:val="00FA0A3A"/>
    <w:rsid w:val="00FA1FBA"/>
    <w:rsid w:val="00FA5F78"/>
    <w:rsid w:val="00FC2A39"/>
    <w:rsid w:val="00FC64C0"/>
    <w:rsid w:val="00FC6B57"/>
    <w:rsid w:val="00FC7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1049C0"/>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List Number" w:uiPriority="99"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1"/>
    <w:qFormat/>
    <w:rsid w:val="00665684"/>
    <w:pPr>
      <w:keepNext/>
      <w:keepLines/>
      <w:widowControl w:val="0"/>
      <w:numPr>
        <w:numId w:val="24"/>
      </w:numPr>
      <w:spacing w:line="288" w:lineRule="exact"/>
      <w:jc w:val="center"/>
      <w:outlineLvl w:val="0"/>
    </w:pPr>
    <w:rPr>
      <w:b/>
      <w:bCs/>
      <w:color w:val="000000"/>
      <w:sz w:val="22"/>
      <w:szCs w:val="22"/>
      <w:lang w:bidi="ru-RU"/>
    </w:rPr>
  </w:style>
  <w:style w:type="paragraph" w:styleId="21">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0"/>
    <w:next w:val="a0"/>
    <w:link w:val="22"/>
    <w:qFormat/>
    <w:rsid w:val="00080937"/>
    <w:pPr>
      <w:keepNext/>
      <w:tabs>
        <w:tab w:val="num" w:pos="1134"/>
      </w:tabs>
      <w:suppressAutoHyphens/>
      <w:spacing w:before="360" w:after="120"/>
      <w:ind w:left="1134" w:hanging="1134"/>
      <w:outlineLvl w:val="1"/>
    </w:pPr>
    <w:rPr>
      <w:b/>
      <w:snapToGrid w:val="0"/>
      <w:sz w:val="32"/>
      <w:szCs w:val="20"/>
      <w:lang w:eastAsia="en-US"/>
    </w:rPr>
  </w:style>
  <w:style w:type="paragraph" w:styleId="3">
    <w:name w:val="heading 3"/>
    <w:aliases w:val="H3,Заголовок подпукта (1.1.1),Level 1 - 1"/>
    <w:basedOn w:val="a0"/>
    <w:next w:val="a0"/>
    <w:link w:val="30"/>
    <w:qFormat/>
    <w:rsid w:val="00080937"/>
    <w:pPr>
      <w:keepNext/>
      <w:spacing w:before="240" w:after="60"/>
      <w:ind w:left="720" w:hanging="720"/>
      <w:outlineLvl w:val="2"/>
    </w:pPr>
    <w:rPr>
      <w:b/>
      <w:sz w:val="28"/>
      <w:szCs w:val="20"/>
      <w:lang w:eastAsia="en-US"/>
    </w:rPr>
  </w:style>
  <w:style w:type="paragraph" w:styleId="4">
    <w:name w:val="heading 4"/>
    <w:aliases w:val="H4,H41,Sub-Minor,Level 2 - a"/>
    <w:basedOn w:val="a0"/>
    <w:next w:val="a0"/>
    <w:link w:val="40"/>
    <w:uiPriority w:val="9"/>
    <w:qFormat/>
    <w:rsid w:val="00080937"/>
    <w:pPr>
      <w:keepNext/>
      <w:spacing w:before="240" w:after="60"/>
      <w:ind w:left="864" w:hanging="864"/>
      <w:outlineLvl w:val="3"/>
    </w:pPr>
    <w:rPr>
      <w:rFonts w:ascii="Arial" w:eastAsia="SimSun" w:hAnsi="Arial"/>
      <w:b/>
      <w:szCs w:val="20"/>
      <w:lang w:eastAsia="en-US"/>
    </w:rPr>
  </w:style>
  <w:style w:type="paragraph" w:styleId="5">
    <w:name w:val="heading 5"/>
    <w:aliases w:val="h5,h51,H5,H51,h52,test,Block Label,Level 3 - i"/>
    <w:basedOn w:val="a0"/>
    <w:next w:val="a0"/>
    <w:link w:val="50"/>
    <w:uiPriority w:val="9"/>
    <w:qFormat/>
    <w:rsid w:val="00080937"/>
    <w:pPr>
      <w:spacing w:before="240" w:after="60"/>
      <w:ind w:left="1008" w:hanging="1008"/>
      <w:outlineLvl w:val="4"/>
    </w:pPr>
    <w:rPr>
      <w:sz w:val="22"/>
      <w:szCs w:val="20"/>
      <w:lang w:eastAsia="en-US"/>
    </w:rPr>
  </w:style>
  <w:style w:type="paragraph" w:styleId="6">
    <w:name w:val="heading 6"/>
    <w:aliases w:val="Legal Level 1."/>
    <w:basedOn w:val="a0"/>
    <w:next w:val="a0"/>
    <w:link w:val="60"/>
    <w:qFormat/>
    <w:rsid w:val="00080937"/>
    <w:pPr>
      <w:spacing w:before="240" w:after="60"/>
      <w:ind w:left="1152" w:hanging="1152"/>
      <w:outlineLvl w:val="5"/>
    </w:pPr>
    <w:rPr>
      <w:i/>
      <w:sz w:val="22"/>
      <w:szCs w:val="20"/>
      <w:lang w:eastAsia="en-US"/>
    </w:rPr>
  </w:style>
  <w:style w:type="paragraph" w:styleId="7">
    <w:name w:val="heading 7"/>
    <w:aliases w:val="Appendix Header,Legal Level 1.1."/>
    <w:basedOn w:val="a0"/>
    <w:next w:val="a0"/>
    <w:link w:val="70"/>
    <w:uiPriority w:val="9"/>
    <w:qFormat/>
    <w:rsid w:val="00080937"/>
    <w:pPr>
      <w:spacing w:before="240" w:after="60"/>
      <w:ind w:left="1296" w:hanging="1296"/>
      <w:outlineLvl w:val="6"/>
    </w:pPr>
    <w:rPr>
      <w:rFonts w:ascii="Arial" w:hAnsi="Arial"/>
      <w:sz w:val="20"/>
      <w:szCs w:val="20"/>
      <w:lang w:eastAsia="en-US"/>
    </w:rPr>
  </w:style>
  <w:style w:type="paragraph" w:styleId="8">
    <w:name w:val="heading 8"/>
    <w:aliases w:val="Legal Level 1.1.1."/>
    <w:basedOn w:val="a0"/>
    <w:next w:val="a0"/>
    <w:link w:val="80"/>
    <w:uiPriority w:val="9"/>
    <w:qFormat/>
    <w:rsid w:val="00080937"/>
    <w:pPr>
      <w:spacing w:before="240" w:after="60"/>
      <w:ind w:left="1440" w:hanging="1440"/>
      <w:outlineLvl w:val="7"/>
    </w:pPr>
    <w:rPr>
      <w:rFonts w:ascii="Arial" w:hAnsi="Arial"/>
      <w:i/>
      <w:sz w:val="20"/>
      <w:szCs w:val="20"/>
      <w:lang w:eastAsia="en-US"/>
    </w:rPr>
  </w:style>
  <w:style w:type="paragraph" w:styleId="9">
    <w:name w:val="heading 9"/>
    <w:aliases w:val="Legal Level 1.1.1.1."/>
    <w:basedOn w:val="a0"/>
    <w:next w:val="a0"/>
    <w:link w:val="90"/>
    <w:qFormat/>
    <w:rsid w:val="00080937"/>
    <w:pPr>
      <w:spacing w:before="240" w:after="60"/>
      <w:ind w:left="1584" w:hanging="1584"/>
      <w:outlineLvl w:val="8"/>
    </w:pPr>
    <w:rPr>
      <w:rFonts w:ascii="Arial" w:hAnsi="Arial"/>
      <w:b/>
      <w:i/>
      <w:sz w:val="18"/>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aliases w:val=" Знак Знак7"/>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aliases w:val="Основной текст Знак Знак Знак Знак,Iiaienu1,Oaeno1,Òåêñò1,Текст1"/>
    <w:basedOn w:val="a0"/>
    <w:link w:val="a8"/>
    <w:rsid w:val="0040443F"/>
    <w:pPr>
      <w:spacing w:after="120"/>
    </w:pPr>
  </w:style>
  <w:style w:type="character" w:customStyle="1" w:styleId="postbody">
    <w:name w:val="postbody"/>
    <w:basedOn w:val="a1"/>
    <w:rsid w:val="005E58CA"/>
  </w:style>
  <w:style w:type="paragraph" w:customStyle="1" w:styleId="a9">
    <w:name w:val="Знак"/>
    <w:basedOn w:val="a0"/>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0"/>
    <w:rsid w:val="000672B7"/>
    <w:pPr>
      <w:spacing w:after="160" w:line="240" w:lineRule="exact"/>
    </w:pPr>
    <w:rPr>
      <w:rFonts w:ascii="Verdana" w:hAnsi="Verdana"/>
      <w:lang w:val="en-US" w:eastAsia="en-US"/>
    </w:rPr>
  </w:style>
  <w:style w:type="paragraph" w:styleId="a">
    <w:name w:val="List Number"/>
    <w:basedOn w:val="a0"/>
    <w:uiPriority w:val="99"/>
    <w:qFormat/>
    <w:rsid w:val="00AF2AC4"/>
    <w:pPr>
      <w:numPr>
        <w:numId w:val="4"/>
      </w:numPr>
    </w:pPr>
    <w:rPr>
      <w:sz w:val="20"/>
      <w:szCs w:val="20"/>
    </w:rPr>
  </w:style>
  <w:style w:type="paragraph" w:customStyle="1" w:styleId="ac">
    <w:name w:val="Пункт"/>
    <w:basedOn w:val="a0"/>
    <w:link w:val="12"/>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d">
    <w:name w:val="header"/>
    <w:aliases w:val="Linie,header,Знак8,Header/Footer,header odd,Hyphen,הנדון"/>
    <w:basedOn w:val="a0"/>
    <w:link w:val="ae"/>
    <w:uiPriority w:val="99"/>
    <w:rsid w:val="00B20492"/>
    <w:pPr>
      <w:tabs>
        <w:tab w:val="center" w:pos="4677"/>
        <w:tab w:val="right" w:pos="9355"/>
      </w:tabs>
    </w:pPr>
    <w:rPr>
      <w:sz w:val="28"/>
      <w:szCs w:val="28"/>
    </w:rPr>
  </w:style>
  <w:style w:type="character" w:customStyle="1" w:styleId="ae">
    <w:name w:val="Верхний колонтитул Знак"/>
    <w:aliases w:val="Linie Знак,header Знак,Знак8 Знак,Header/Footer Знак,header odd Знак,Hyphen Знак,הנדון Знак"/>
    <w:link w:val="ad"/>
    <w:uiPriority w:val="99"/>
    <w:rsid w:val="00B20492"/>
    <w:rPr>
      <w:sz w:val="28"/>
      <w:szCs w:val="28"/>
    </w:rPr>
  </w:style>
  <w:style w:type="character" w:styleId="af">
    <w:name w:val="page number"/>
    <w:basedOn w:val="a1"/>
    <w:rsid w:val="00B20492"/>
  </w:style>
  <w:style w:type="paragraph" w:customStyle="1" w:styleId="31">
    <w:name w:val="Стиль3 Знак Знак"/>
    <w:basedOn w:val="23"/>
    <w:rsid w:val="00B20492"/>
    <w:pPr>
      <w:widowControl w:val="0"/>
      <w:tabs>
        <w:tab w:val="num" w:pos="227"/>
      </w:tabs>
      <w:adjustRightInd w:val="0"/>
      <w:spacing w:after="0" w:line="240" w:lineRule="auto"/>
      <w:ind w:left="0"/>
      <w:jc w:val="both"/>
      <w:textAlignment w:val="baseline"/>
    </w:pPr>
    <w:rPr>
      <w:sz w:val="24"/>
      <w:szCs w:val="20"/>
    </w:rPr>
  </w:style>
  <w:style w:type="paragraph" w:styleId="23">
    <w:name w:val="Body Text Indent 2"/>
    <w:basedOn w:val="a0"/>
    <w:link w:val="24"/>
    <w:rsid w:val="00B20492"/>
    <w:pPr>
      <w:spacing w:after="120" w:line="480" w:lineRule="auto"/>
      <w:ind w:left="283"/>
    </w:pPr>
    <w:rPr>
      <w:sz w:val="28"/>
      <w:szCs w:val="28"/>
    </w:rPr>
  </w:style>
  <w:style w:type="character" w:customStyle="1" w:styleId="24">
    <w:name w:val="Основной текст с отступом 2 Знак"/>
    <w:link w:val="23"/>
    <w:rsid w:val="00B20492"/>
    <w:rPr>
      <w:sz w:val="28"/>
      <w:szCs w:val="28"/>
    </w:rPr>
  </w:style>
  <w:style w:type="paragraph" w:styleId="af0">
    <w:name w:val="Normal (Web)"/>
    <w:aliases w:val=" Знак Знак Знак Знак Знак Знак Знак Знак Знак Знак Знак Знак Знак Знак,Обычный (Web), Знак Знак1,Знак Знак1"/>
    <w:basedOn w:val="a0"/>
    <w:link w:val="af1"/>
    <w:rsid w:val="00B20492"/>
    <w:pPr>
      <w:spacing w:before="100" w:beforeAutospacing="1" w:after="100" w:afterAutospacing="1"/>
    </w:pPr>
  </w:style>
  <w:style w:type="paragraph" w:customStyle="1" w:styleId="25">
    <w:name w:val="Стиль2"/>
    <w:basedOn w:val="a0"/>
    <w:link w:val="26"/>
    <w:rsid w:val="00B20492"/>
    <w:pPr>
      <w:ind w:firstLine="426"/>
      <w:jc w:val="both"/>
    </w:pPr>
    <w:rPr>
      <w:szCs w:val="20"/>
    </w:rPr>
  </w:style>
  <w:style w:type="paragraph" w:styleId="af2">
    <w:name w:val="footer"/>
    <w:basedOn w:val="a0"/>
    <w:link w:val="af3"/>
    <w:uiPriority w:val="99"/>
    <w:rsid w:val="00B20492"/>
    <w:pPr>
      <w:tabs>
        <w:tab w:val="center" w:pos="4677"/>
        <w:tab w:val="right" w:pos="9355"/>
      </w:tabs>
    </w:pPr>
    <w:rPr>
      <w:sz w:val="28"/>
      <w:szCs w:val="28"/>
    </w:rPr>
  </w:style>
  <w:style w:type="character" w:customStyle="1" w:styleId="af3">
    <w:name w:val="Нижний колонтитул Знак"/>
    <w:link w:val="af2"/>
    <w:uiPriority w:val="99"/>
    <w:rsid w:val="00B20492"/>
    <w:rPr>
      <w:sz w:val="28"/>
      <w:szCs w:val="28"/>
    </w:rPr>
  </w:style>
  <w:style w:type="character" w:customStyle="1" w:styleId="af1">
    <w:name w:val="Обычный (Интернет) Знак"/>
    <w:aliases w:val=" Знак Знак Знак Знак Знак Знак Знак Знак Знак Знак Знак Знак Знак Знак Знак,Обычный (Web) Знак, Знак Знак1 Знак,Знак Знак1 Знак"/>
    <w:link w:val="af0"/>
    <w:rsid w:val="00B20492"/>
    <w:rPr>
      <w:sz w:val="24"/>
      <w:szCs w:val="24"/>
    </w:rPr>
  </w:style>
  <w:style w:type="character" w:customStyle="1" w:styleId="26">
    <w:name w:val="Стиль2 Знак"/>
    <w:link w:val="25"/>
    <w:locked/>
    <w:rsid w:val="00B20492"/>
    <w:rPr>
      <w:sz w:val="24"/>
    </w:rPr>
  </w:style>
  <w:style w:type="table" w:styleId="af4">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 w:type="paragraph" w:customStyle="1" w:styleId="LO-normal">
    <w:name w:val="LO-normal"/>
    <w:qFormat/>
    <w:rsid w:val="0013354B"/>
    <w:pPr>
      <w:suppressAutoHyphens/>
      <w:spacing w:line="276" w:lineRule="auto"/>
    </w:pPr>
    <w:rPr>
      <w:rFonts w:ascii="Arial" w:eastAsia="Arial" w:hAnsi="Arial" w:cs="Arial"/>
      <w:sz w:val="22"/>
      <w:szCs w:val="22"/>
    </w:rPr>
  </w:style>
  <w:style w:type="paragraph" w:styleId="af5">
    <w:name w:val="No Spacing"/>
    <w:link w:val="af6"/>
    <w:uiPriority w:val="1"/>
    <w:qFormat/>
    <w:rsid w:val="00057CC5"/>
    <w:rPr>
      <w:lang w:eastAsia="en-US"/>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665684"/>
    <w:rPr>
      <w:b/>
      <w:bCs/>
      <w:color w:val="000000"/>
      <w:sz w:val="22"/>
      <w:szCs w:val="22"/>
      <w:lang w:bidi="ru-RU"/>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basedOn w:val="a1"/>
    <w:link w:val="21"/>
    <w:rsid w:val="00080937"/>
    <w:rPr>
      <w:b/>
      <w:snapToGrid w:val="0"/>
      <w:sz w:val="32"/>
      <w:lang w:eastAsia="en-US"/>
    </w:rPr>
  </w:style>
  <w:style w:type="character" w:customStyle="1" w:styleId="30">
    <w:name w:val="Заголовок 3 Знак"/>
    <w:aliases w:val="H3 Знак,Заголовок подпукта (1.1.1) Знак,Level 1 - 1 Знак"/>
    <w:basedOn w:val="a1"/>
    <w:link w:val="3"/>
    <w:rsid w:val="00080937"/>
    <w:rPr>
      <w:b/>
      <w:sz w:val="28"/>
      <w:lang w:eastAsia="en-US"/>
    </w:rPr>
  </w:style>
  <w:style w:type="character" w:customStyle="1" w:styleId="40">
    <w:name w:val="Заголовок 4 Знак"/>
    <w:aliases w:val="H4 Знак,H41 Знак,Sub-Minor Знак,Level 2 - a Знак"/>
    <w:basedOn w:val="a1"/>
    <w:link w:val="4"/>
    <w:uiPriority w:val="9"/>
    <w:rsid w:val="00080937"/>
    <w:rPr>
      <w:rFonts w:ascii="Arial" w:eastAsia="SimSun" w:hAnsi="Arial"/>
      <w:b/>
      <w:sz w:val="24"/>
      <w:lang w:eastAsia="en-US"/>
    </w:rPr>
  </w:style>
  <w:style w:type="character" w:customStyle="1" w:styleId="50">
    <w:name w:val="Заголовок 5 Знак"/>
    <w:aliases w:val="h5 Знак,h51 Знак,H5 Знак,H51 Знак,h52 Знак,test Знак,Block Label Знак,Level 3 - i Знак"/>
    <w:basedOn w:val="a1"/>
    <w:link w:val="5"/>
    <w:uiPriority w:val="9"/>
    <w:rsid w:val="00080937"/>
    <w:rPr>
      <w:sz w:val="22"/>
      <w:lang w:eastAsia="en-US"/>
    </w:rPr>
  </w:style>
  <w:style w:type="character" w:customStyle="1" w:styleId="60">
    <w:name w:val="Заголовок 6 Знак"/>
    <w:aliases w:val="Legal Level 1. Знак"/>
    <w:basedOn w:val="a1"/>
    <w:link w:val="6"/>
    <w:rsid w:val="00080937"/>
    <w:rPr>
      <w:i/>
      <w:sz w:val="22"/>
      <w:lang w:eastAsia="en-US"/>
    </w:rPr>
  </w:style>
  <w:style w:type="character" w:customStyle="1" w:styleId="70">
    <w:name w:val="Заголовок 7 Знак"/>
    <w:aliases w:val="Appendix Header Знак,Legal Level 1.1. Знак"/>
    <w:basedOn w:val="a1"/>
    <w:link w:val="7"/>
    <w:uiPriority w:val="9"/>
    <w:rsid w:val="00080937"/>
    <w:rPr>
      <w:rFonts w:ascii="Arial" w:hAnsi="Arial"/>
      <w:lang w:eastAsia="en-US"/>
    </w:rPr>
  </w:style>
  <w:style w:type="character" w:customStyle="1" w:styleId="80">
    <w:name w:val="Заголовок 8 Знак"/>
    <w:aliases w:val="Legal Level 1.1.1. Знак"/>
    <w:basedOn w:val="a1"/>
    <w:link w:val="8"/>
    <w:uiPriority w:val="9"/>
    <w:rsid w:val="00080937"/>
    <w:rPr>
      <w:rFonts w:ascii="Arial" w:hAnsi="Arial"/>
      <w:i/>
      <w:lang w:eastAsia="en-US"/>
    </w:rPr>
  </w:style>
  <w:style w:type="character" w:customStyle="1" w:styleId="90">
    <w:name w:val="Заголовок 9 Знак"/>
    <w:aliases w:val="Legal Level 1.1.1.1. Знак"/>
    <w:basedOn w:val="a1"/>
    <w:link w:val="9"/>
    <w:rsid w:val="00080937"/>
    <w:rPr>
      <w:rFonts w:ascii="Arial" w:hAnsi="Arial"/>
      <w:b/>
      <w:i/>
      <w:sz w:val="18"/>
      <w:lang w:eastAsia="en-US"/>
    </w:rPr>
  </w:style>
  <w:style w:type="numbering" w:customStyle="1" w:styleId="13">
    <w:name w:val="Нет списка1"/>
    <w:next w:val="a3"/>
    <w:uiPriority w:val="99"/>
    <w:semiHidden/>
    <w:unhideWhenUsed/>
    <w:rsid w:val="00080937"/>
  </w:style>
  <w:style w:type="numbering" w:customStyle="1" w:styleId="WW8Num3">
    <w:name w:val="WW8Num3"/>
    <w:basedOn w:val="a3"/>
    <w:rsid w:val="00080937"/>
    <w:pPr>
      <w:numPr>
        <w:numId w:val="26"/>
      </w:numPr>
    </w:pPr>
  </w:style>
  <w:style w:type="table" w:customStyle="1" w:styleId="32">
    <w:name w:val="Сетка таблицы3"/>
    <w:basedOn w:val="a2"/>
    <w:next w:val="af4"/>
    <w:uiPriority w:val="59"/>
    <w:rsid w:val="00080937"/>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
    <w:name w:val="Сетка таблицы1"/>
    <w:basedOn w:val="a2"/>
    <w:next w:val="af4"/>
    <w:uiPriority w:val="59"/>
    <w:rsid w:val="0008093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ТЗ список"/>
    <w:basedOn w:val="a0"/>
    <w:link w:val="af8"/>
    <w:qFormat/>
    <w:rsid w:val="00080937"/>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link w:val="ConsPlusNormal0"/>
    <w:uiPriority w:val="99"/>
    <w:qFormat/>
    <w:rsid w:val="00080937"/>
    <w:pPr>
      <w:autoSpaceDE w:val="0"/>
      <w:autoSpaceDN w:val="0"/>
      <w:adjustRightInd w:val="0"/>
    </w:pPr>
    <w:rPr>
      <w:rFonts w:eastAsia="Calibri"/>
      <w:sz w:val="24"/>
      <w:szCs w:val="24"/>
      <w:lang w:eastAsia="en-US"/>
    </w:rPr>
  </w:style>
  <w:style w:type="paragraph" w:customStyle="1" w:styleId="15">
    <w:name w:val="Обычный1"/>
    <w:basedOn w:val="a0"/>
    <w:link w:val="CharChar"/>
    <w:rsid w:val="00080937"/>
    <w:pPr>
      <w:spacing w:line="360" w:lineRule="auto"/>
      <w:ind w:firstLine="851"/>
      <w:jc w:val="both"/>
    </w:pPr>
  </w:style>
  <w:style w:type="character" w:customStyle="1" w:styleId="CharChar">
    <w:name w:val="Обычный Char Char"/>
    <w:link w:val="15"/>
    <w:rsid w:val="00080937"/>
    <w:rPr>
      <w:sz w:val="24"/>
      <w:szCs w:val="24"/>
    </w:rPr>
  </w:style>
  <w:style w:type="paragraph" w:styleId="af9">
    <w:name w:val="Balloon Text"/>
    <w:basedOn w:val="a0"/>
    <w:link w:val="afa"/>
    <w:unhideWhenUsed/>
    <w:rsid w:val="00080937"/>
    <w:rPr>
      <w:rFonts w:ascii="Tahoma" w:eastAsia="Calibri" w:hAnsi="Tahoma"/>
      <w:sz w:val="16"/>
      <w:szCs w:val="16"/>
      <w:lang w:eastAsia="en-US"/>
    </w:rPr>
  </w:style>
  <w:style w:type="character" w:customStyle="1" w:styleId="afa">
    <w:name w:val="Текст выноски Знак"/>
    <w:basedOn w:val="a1"/>
    <w:link w:val="af9"/>
    <w:rsid w:val="00080937"/>
    <w:rPr>
      <w:rFonts w:ascii="Tahoma" w:eastAsia="Calibri" w:hAnsi="Tahoma"/>
      <w:sz w:val="16"/>
      <w:szCs w:val="16"/>
      <w:lang w:eastAsia="en-US"/>
    </w:rPr>
  </w:style>
  <w:style w:type="paragraph" w:customStyle="1" w:styleId="afb">
    <w:name w:val="Подпункт"/>
    <w:basedOn w:val="ac"/>
    <w:rsid w:val="00080937"/>
    <w:pPr>
      <w:tabs>
        <w:tab w:val="clear" w:pos="1980"/>
        <w:tab w:val="num" w:pos="1134"/>
      </w:tabs>
      <w:spacing w:line="360" w:lineRule="auto"/>
      <w:ind w:left="1134" w:hanging="1134"/>
    </w:pPr>
    <w:rPr>
      <w:snapToGrid w:val="0"/>
      <w:sz w:val="28"/>
      <w:szCs w:val="20"/>
      <w:lang w:eastAsia="en-US"/>
    </w:rPr>
  </w:style>
  <w:style w:type="paragraph" w:customStyle="1" w:styleId="27">
    <w:name w:val="Пункт2"/>
    <w:basedOn w:val="ac"/>
    <w:rsid w:val="00080937"/>
    <w:pPr>
      <w:keepNext/>
      <w:tabs>
        <w:tab w:val="clear" w:pos="1980"/>
        <w:tab w:val="num" w:pos="1080"/>
      </w:tabs>
      <w:suppressAutoHyphens/>
      <w:spacing w:before="240" w:after="120"/>
      <w:ind w:left="1080" w:hanging="720"/>
      <w:jc w:val="left"/>
      <w:outlineLvl w:val="2"/>
    </w:pPr>
    <w:rPr>
      <w:b/>
      <w:snapToGrid w:val="0"/>
      <w:sz w:val="28"/>
      <w:szCs w:val="20"/>
      <w:lang w:eastAsia="en-US"/>
    </w:rPr>
  </w:style>
  <w:style w:type="table" w:customStyle="1" w:styleId="210">
    <w:name w:val="Сетка таблицы21"/>
    <w:basedOn w:val="a2"/>
    <w:next w:val="af4"/>
    <w:uiPriority w:val="59"/>
    <w:rsid w:val="00080937"/>
    <w:rPr>
      <w:rFonts w:ascii="Calibri" w:eastAsia="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ункт Знак1"/>
    <w:link w:val="ac"/>
    <w:locked/>
    <w:rsid w:val="00080937"/>
    <w:rPr>
      <w:sz w:val="24"/>
      <w:szCs w:val="24"/>
    </w:rPr>
  </w:style>
  <w:style w:type="character" w:customStyle="1" w:styleId="afc">
    <w:name w:val="комментарий"/>
    <w:rsid w:val="00080937"/>
    <w:rPr>
      <w:b/>
      <w:i/>
      <w:shd w:val="clear" w:color="auto" w:fill="FFFF99"/>
    </w:rPr>
  </w:style>
  <w:style w:type="character" w:customStyle="1" w:styleId="a8">
    <w:name w:val="Основной текст Знак"/>
    <w:aliases w:val="Основной текст Знак Знак Знак Знак Знак1,Iiaienu1 Знак1,Oaeno1 Знак1,Òåêñò1 Знак1,Текст1 Знак1"/>
    <w:basedOn w:val="a1"/>
    <w:link w:val="a7"/>
    <w:rsid w:val="00080937"/>
    <w:rPr>
      <w:sz w:val="24"/>
      <w:szCs w:val="24"/>
    </w:rPr>
  </w:style>
  <w:style w:type="paragraph" w:customStyle="1" w:styleId="13125">
    <w:name w:val="Стиль 13 пт По ширине Первая строка:  125 см"/>
    <w:basedOn w:val="a0"/>
    <w:rsid w:val="00080937"/>
    <w:pPr>
      <w:ind w:firstLine="709"/>
      <w:jc w:val="both"/>
    </w:pPr>
    <w:rPr>
      <w:sz w:val="26"/>
      <w:szCs w:val="20"/>
    </w:rPr>
  </w:style>
  <w:style w:type="table" w:customStyle="1" w:styleId="28">
    <w:name w:val="Сетка таблицы2"/>
    <w:basedOn w:val="a2"/>
    <w:next w:val="af4"/>
    <w:uiPriority w:val="59"/>
    <w:rsid w:val="0008093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21"/>
    <w:basedOn w:val="a0"/>
    <w:rsid w:val="00080937"/>
    <w:pPr>
      <w:tabs>
        <w:tab w:val="left" w:pos="0"/>
        <w:tab w:val="left" w:pos="864"/>
        <w:tab w:val="left" w:pos="4896"/>
      </w:tabs>
      <w:ind w:firstLine="709"/>
      <w:jc w:val="both"/>
    </w:pPr>
    <w:rPr>
      <w:rFonts w:ascii="Arial" w:hAnsi="Arial"/>
      <w:sz w:val="20"/>
      <w:szCs w:val="20"/>
    </w:rPr>
  </w:style>
  <w:style w:type="character" w:styleId="afd">
    <w:name w:val="annotation reference"/>
    <w:unhideWhenUsed/>
    <w:rsid w:val="00080937"/>
    <w:rPr>
      <w:sz w:val="16"/>
      <w:szCs w:val="16"/>
    </w:rPr>
  </w:style>
  <w:style w:type="paragraph" w:styleId="afe">
    <w:name w:val="annotation text"/>
    <w:basedOn w:val="a0"/>
    <w:link w:val="aff"/>
    <w:unhideWhenUsed/>
    <w:rsid w:val="00080937"/>
    <w:pPr>
      <w:ind w:firstLine="567"/>
      <w:jc w:val="both"/>
    </w:pPr>
    <w:rPr>
      <w:snapToGrid w:val="0"/>
      <w:sz w:val="20"/>
      <w:szCs w:val="20"/>
    </w:rPr>
  </w:style>
  <w:style w:type="character" w:customStyle="1" w:styleId="aff">
    <w:name w:val="Текст примечания Знак"/>
    <w:basedOn w:val="a1"/>
    <w:link w:val="afe"/>
    <w:rsid w:val="00080937"/>
    <w:rPr>
      <w:snapToGrid w:val="0"/>
    </w:rPr>
  </w:style>
  <w:style w:type="paragraph" w:styleId="aff0">
    <w:name w:val="annotation subject"/>
    <w:basedOn w:val="afe"/>
    <w:next w:val="afe"/>
    <w:link w:val="aff1"/>
    <w:unhideWhenUsed/>
    <w:rsid w:val="00080937"/>
    <w:rPr>
      <w:b/>
      <w:bCs/>
    </w:rPr>
  </w:style>
  <w:style w:type="character" w:customStyle="1" w:styleId="aff1">
    <w:name w:val="Тема примечания Знак"/>
    <w:basedOn w:val="aff"/>
    <w:link w:val="aff0"/>
    <w:rsid w:val="00080937"/>
    <w:rPr>
      <w:b/>
      <w:bCs/>
      <w:snapToGrid w:val="0"/>
    </w:rPr>
  </w:style>
  <w:style w:type="character" w:styleId="aff2">
    <w:name w:val="Subtle Emphasis"/>
    <w:uiPriority w:val="19"/>
    <w:qFormat/>
    <w:rsid w:val="00080937"/>
    <w:rPr>
      <w:i/>
      <w:iCs/>
      <w:color w:val="808080"/>
    </w:rPr>
  </w:style>
  <w:style w:type="numbering" w:customStyle="1" w:styleId="WW8Num31">
    <w:name w:val="WW8Num31"/>
    <w:basedOn w:val="a3"/>
    <w:rsid w:val="00080937"/>
  </w:style>
  <w:style w:type="numbering" w:customStyle="1" w:styleId="WW8Num32">
    <w:name w:val="WW8Num32"/>
    <w:basedOn w:val="a3"/>
    <w:rsid w:val="00080937"/>
  </w:style>
  <w:style w:type="table" w:customStyle="1" w:styleId="TableStyle0">
    <w:name w:val="TableStyle0"/>
    <w:rsid w:val="00080937"/>
    <w:rPr>
      <w:rFonts w:ascii="Arial" w:hAnsi="Arial"/>
      <w:sz w:val="16"/>
      <w:szCs w:val="22"/>
    </w:rPr>
    <w:tblPr>
      <w:tblCellMar>
        <w:top w:w="0" w:type="dxa"/>
        <w:left w:w="0" w:type="dxa"/>
        <w:bottom w:w="0" w:type="dxa"/>
        <w:right w:w="0" w:type="dxa"/>
      </w:tblCellMar>
    </w:tblPr>
  </w:style>
  <w:style w:type="table" w:customStyle="1" w:styleId="41">
    <w:name w:val="Сетка таблицы4"/>
    <w:basedOn w:val="a2"/>
    <w:next w:val="af4"/>
    <w:uiPriority w:val="59"/>
    <w:rsid w:val="0008093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4"/>
    <w:uiPriority w:val="59"/>
    <w:rsid w:val="0008093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name w:val="Стиль ТЗ"/>
    <w:basedOn w:val="a0"/>
    <w:link w:val="aff4"/>
    <w:qFormat/>
    <w:rsid w:val="00080937"/>
    <w:pPr>
      <w:spacing w:before="120"/>
      <w:ind w:firstLine="709"/>
      <w:jc w:val="both"/>
    </w:pPr>
    <w:rPr>
      <w:sz w:val="28"/>
      <w:lang w:eastAsia="en-US"/>
    </w:rPr>
  </w:style>
  <w:style w:type="character" w:customStyle="1" w:styleId="aff4">
    <w:name w:val="Стиль ТЗ Знак"/>
    <w:link w:val="aff3"/>
    <w:rsid w:val="00080937"/>
    <w:rPr>
      <w:sz w:val="28"/>
      <w:szCs w:val="24"/>
      <w:lang w:eastAsia="en-US"/>
    </w:rPr>
  </w:style>
  <w:style w:type="paragraph" w:customStyle="1" w:styleId="140">
    <w:name w:val="Стиль 14"/>
    <w:basedOn w:val="a7"/>
    <w:link w:val="141"/>
    <w:qFormat/>
    <w:rsid w:val="00080937"/>
    <w:pPr>
      <w:spacing w:after="0" w:line="360" w:lineRule="auto"/>
      <w:ind w:firstLine="567"/>
      <w:jc w:val="both"/>
    </w:pPr>
    <w:rPr>
      <w:rFonts w:ascii="Arial" w:hAnsi="Arial"/>
      <w:sz w:val="28"/>
      <w:szCs w:val="20"/>
    </w:rPr>
  </w:style>
  <w:style w:type="character" w:customStyle="1" w:styleId="141">
    <w:name w:val="Стиль 14 Знак"/>
    <w:link w:val="140"/>
    <w:rsid w:val="00080937"/>
    <w:rPr>
      <w:rFonts w:ascii="Arial" w:hAnsi="Arial"/>
      <w:sz w:val="28"/>
    </w:rPr>
  </w:style>
  <w:style w:type="paragraph" w:customStyle="1" w:styleId="10">
    <w:name w:val="СтильТЗ 1 уровень"/>
    <w:basedOn w:val="1"/>
    <w:qFormat/>
    <w:rsid w:val="00080937"/>
    <w:pPr>
      <w:keepLines w:val="0"/>
      <w:widowControl/>
      <w:numPr>
        <w:numId w:val="27"/>
      </w:numPr>
      <w:autoSpaceDE w:val="0"/>
      <w:autoSpaceDN w:val="0"/>
      <w:adjustRightInd w:val="0"/>
      <w:spacing w:line="360" w:lineRule="auto"/>
      <w:jc w:val="both"/>
    </w:pPr>
    <w:rPr>
      <w:caps/>
      <w:color w:val="auto"/>
      <w:sz w:val="26"/>
      <w:szCs w:val="28"/>
      <w:lang w:eastAsia="en-US" w:bidi="ar-SA"/>
    </w:rPr>
  </w:style>
  <w:style w:type="paragraph" w:customStyle="1" w:styleId="20">
    <w:name w:val="СтильТЗ 2 уровень"/>
    <w:basedOn w:val="21"/>
    <w:qFormat/>
    <w:rsid w:val="00080937"/>
    <w:pPr>
      <w:numPr>
        <w:ilvl w:val="1"/>
        <w:numId w:val="27"/>
      </w:numPr>
      <w:suppressAutoHyphens w:val="0"/>
      <w:spacing w:before="0" w:after="240"/>
    </w:pPr>
    <w:rPr>
      <w:rFonts w:cs="Arial"/>
      <w:bCs/>
      <w:snapToGrid/>
      <w:sz w:val="26"/>
      <w:szCs w:val="26"/>
    </w:rPr>
  </w:style>
  <w:style w:type="paragraph" w:customStyle="1" w:styleId="42">
    <w:name w:val="Стиль4"/>
    <w:basedOn w:val="4"/>
    <w:next w:val="a0"/>
    <w:link w:val="43"/>
    <w:qFormat/>
    <w:rsid w:val="0008093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080937"/>
    <w:rPr>
      <w:rFonts w:ascii="Arial" w:hAnsi="Arial"/>
      <w:bCs/>
      <w:sz w:val="26"/>
      <w:szCs w:val="26"/>
      <w:lang w:eastAsia="en-US"/>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080937"/>
    <w:rPr>
      <w:rFonts w:ascii="Arial" w:eastAsia="SimSun" w:hAnsi="Arial" w:cs="Times New Roman"/>
      <w:b/>
      <w:i/>
      <w:sz w:val="28"/>
    </w:rPr>
  </w:style>
  <w:style w:type="paragraph" w:styleId="16">
    <w:name w:val="toc 1"/>
    <w:basedOn w:val="a0"/>
    <w:next w:val="a0"/>
    <w:link w:val="17"/>
    <w:autoRedefine/>
    <w:uiPriority w:val="39"/>
    <w:qFormat/>
    <w:rsid w:val="00080937"/>
    <w:pPr>
      <w:tabs>
        <w:tab w:val="right" w:leader="dot" w:pos="10195"/>
      </w:tabs>
      <w:spacing w:before="120" w:after="120"/>
    </w:pPr>
    <w:rPr>
      <w:b/>
      <w:bCs/>
      <w:caps/>
    </w:rPr>
  </w:style>
  <w:style w:type="paragraph" w:styleId="29">
    <w:name w:val="toc 2"/>
    <w:basedOn w:val="a0"/>
    <w:next w:val="a0"/>
    <w:link w:val="2a"/>
    <w:autoRedefine/>
    <w:uiPriority w:val="39"/>
    <w:qFormat/>
    <w:rsid w:val="00080937"/>
    <w:pPr>
      <w:tabs>
        <w:tab w:val="left" w:pos="709"/>
        <w:tab w:val="left" w:pos="1100"/>
        <w:tab w:val="right" w:leader="dot" w:pos="9639"/>
      </w:tabs>
      <w:ind w:left="280"/>
    </w:pPr>
    <w:rPr>
      <w:smallCaps/>
    </w:rPr>
  </w:style>
  <w:style w:type="paragraph" w:styleId="33">
    <w:name w:val="toc 3"/>
    <w:basedOn w:val="a0"/>
    <w:next w:val="a0"/>
    <w:link w:val="34"/>
    <w:autoRedefine/>
    <w:uiPriority w:val="39"/>
    <w:qFormat/>
    <w:rsid w:val="00080937"/>
    <w:pPr>
      <w:ind w:left="560"/>
    </w:pPr>
    <w:rPr>
      <w:i/>
      <w:iCs/>
    </w:rPr>
  </w:style>
  <w:style w:type="paragraph" w:styleId="aff5">
    <w:name w:val="caption"/>
    <w:basedOn w:val="a0"/>
    <w:next w:val="a0"/>
    <w:qFormat/>
    <w:rsid w:val="00080937"/>
    <w:pPr>
      <w:tabs>
        <w:tab w:val="left" w:pos="34"/>
        <w:tab w:val="left" w:pos="513"/>
        <w:tab w:val="left" w:pos="965"/>
      </w:tabs>
      <w:spacing w:before="120" w:after="120"/>
      <w:ind w:left="72" w:hanging="34"/>
    </w:pPr>
    <w:rPr>
      <w:b/>
      <w:bCs/>
      <w:sz w:val="22"/>
      <w:szCs w:val="22"/>
    </w:rPr>
  </w:style>
  <w:style w:type="character" w:styleId="aff6">
    <w:name w:val="Strong"/>
    <w:aliases w:val=" Знак Знак3"/>
    <w:qFormat/>
    <w:rsid w:val="00080937"/>
    <w:rPr>
      <w:b/>
      <w:bCs/>
    </w:rPr>
  </w:style>
  <w:style w:type="character" w:styleId="aff7">
    <w:name w:val="Emphasis"/>
    <w:uiPriority w:val="20"/>
    <w:qFormat/>
    <w:rsid w:val="00080937"/>
    <w:rPr>
      <w:i/>
      <w:iCs/>
    </w:rPr>
  </w:style>
  <w:style w:type="character" w:customStyle="1" w:styleId="af6">
    <w:name w:val="Без интервала Знак"/>
    <w:link w:val="af5"/>
    <w:uiPriority w:val="1"/>
    <w:rsid w:val="00080937"/>
    <w:rPr>
      <w:lang w:eastAsia="en-US"/>
    </w:rPr>
  </w:style>
  <w:style w:type="character" w:customStyle="1" w:styleId="af8">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f7"/>
    <w:qFormat/>
    <w:locked/>
    <w:rsid w:val="00080937"/>
    <w:rPr>
      <w:rFonts w:ascii="Calibri" w:eastAsia="Calibri" w:hAnsi="Calibri"/>
      <w:sz w:val="22"/>
      <w:szCs w:val="22"/>
      <w:lang w:eastAsia="en-US"/>
    </w:rPr>
  </w:style>
  <w:style w:type="paragraph" w:styleId="aff8">
    <w:name w:val="TOC Heading"/>
    <w:basedOn w:val="1"/>
    <w:next w:val="a0"/>
    <w:uiPriority w:val="39"/>
    <w:unhideWhenUsed/>
    <w:qFormat/>
    <w:rsid w:val="00080937"/>
    <w:pPr>
      <w:widowControl/>
      <w:numPr>
        <w:numId w:val="0"/>
      </w:numPr>
      <w:spacing w:before="480" w:line="276" w:lineRule="auto"/>
      <w:ind w:firstLine="720"/>
      <w:jc w:val="both"/>
      <w:outlineLvl w:val="9"/>
    </w:pPr>
    <w:rPr>
      <w:rFonts w:ascii="Cambria" w:hAnsi="Cambria"/>
      <w:color w:val="365F91"/>
      <w:sz w:val="28"/>
      <w:szCs w:val="28"/>
      <w:lang w:eastAsia="en-US" w:bidi="ar-SA"/>
    </w:rPr>
  </w:style>
  <w:style w:type="character" w:customStyle="1" w:styleId="itemtext1">
    <w:name w:val="itemtext1"/>
    <w:rsid w:val="00080937"/>
    <w:rPr>
      <w:rFonts w:ascii="Segoe UI" w:hAnsi="Segoe UI" w:cs="Segoe UI" w:hint="default"/>
      <w:color w:val="000000"/>
      <w:sz w:val="20"/>
      <w:szCs w:val="20"/>
    </w:rPr>
  </w:style>
  <w:style w:type="paragraph" w:styleId="aff9">
    <w:name w:val="footnote text"/>
    <w:basedOn w:val="a0"/>
    <w:link w:val="affa"/>
    <w:uiPriority w:val="99"/>
    <w:rsid w:val="00080937"/>
    <w:rPr>
      <w:sz w:val="20"/>
      <w:szCs w:val="20"/>
      <w:lang w:eastAsia="en-US"/>
    </w:rPr>
  </w:style>
  <w:style w:type="character" w:customStyle="1" w:styleId="affa">
    <w:name w:val="Текст сноски Знак"/>
    <w:basedOn w:val="a1"/>
    <w:link w:val="aff9"/>
    <w:uiPriority w:val="99"/>
    <w:rsid w:val="00080937"/>
    <w:rPr>
      <w:lang w:eastAsia="en-US"/>
    </w:rPr>
  </w:style>
  <w:style w:type="character" w:styleId="affb">
    <w:name w:val="footnote reference"/>
    <w:uiPriority w:val="99"/>
    <w:rsid w:val="00080937"/>
    <w:rPr>
      <w:vertAlign w:val="superscript"/>
    </w:rPr>
  </w:style>
  <w:style w:type="paragraph" w:customStyle="1" w:styleId="affc">
    <w:name w:val="Текстовый"/>
    <w:link w:val="affd"/>
    <w:rsid w:val="00080937"/>
    <w:pPr>
      <w:jc w:val="both"/>
    </w:pPr>
    <w:rPr>
      <w:rFonts w:ascii="Arial" w:hAnsi="Arial"/>
    </w:rPr>
  </w:style>
  <w:style w:type="paragraph" w:customStyle="1" w:styleId="affe">
    <w:name w:val="Подпункт договора"/>
    <w:basedOn w:val="a0"/>
    <w:rsid w:val="00080937"/>
    <w:pPr>
      <w:tabs>
        <w:tab w:val="left" w:pos="720"/>
      </w:tabs>
      <w:ind w:left="720" w:hanging="720"/>
      <w:jc w:val="both"/>
    </w:pPr>
    <w:rPr>
      <w:rFonts w:ascii="Arial" w:hAnsi="Arial"/>
      <w:sz w:val="20"/>
      <w:szCs w:val="20"/>
    </w:rPr>
  </w:style>
  <w:style w:type="paragraph" w:customStyle="1" w:styleId="afff">
    <w:name w:val="Пункт договора"/>
    <w:basedOn w:val="affc"/>
    <w:link w:val="afff0"/>
    <w:rsid w:val="00080937"/>
    <w:pPr>
      <w:tabs>
        <w:tab w:val="left" w:pos="705"/>
      </w:tabs>
      <w:ind w:left="705" w:hanging="705"/>
    </w:pPr>
  </w:style>
  <w:style w:type="paragraph" w:customStyle="1" w:styleId="afff1">
    <w:name w:val="курсив в таблице"/>
    <w:basedOn w:val="affc"/>
    <w:link w:val="afff2"/>
    <w:rsid w:val="00080937"/>
    <w:pPr>
      <w:widowControl w:val="0"/>
      <w:jc w:val="center"/>
    </w:pPr>
    <w:rPr>
      <w:i/>
      <w:sz w:val="12"/>
    </w:rPr>
  </w:style>
  <w:style w:type="paragraph" w:customStyle="1" w:styleId="CharChar0">
    <w:name w:val="Char Char"/>
    <w:basedOn w:val="a0"/>
    <w:rsid w:val="00080937"/>
    <w:pPr>
      <w:spacing w:after="160" w:line="240" w:lineRule="exact"/>
    </w:pPr>
    <w:rPr>
      <w:rFonts w:ascii="Verdana" w:hAnsi="Verdana"/>
      <w:sz w:val="20"/>
      <w:szCs w:val="20"/>
      <w:lang w:val="en-US" w:eastAsia="en-US"/>
    </w:rPr>
  </w:style>
  <w:style w:type="character" w:customStyle="1" w:styleId="affd">
    <w:name w:val="Текстовый Знак"/>
    <w:link w:val="affc"/>
    <w:rsid w:val="00080937"/>
    <w:rPr>
      <w:rFonts w:ascii="Arial" w:hAnsi="Arial"/>
    </w:rPr>
  </w:style>
  <w:style w:type="character" w:customStyle="1" w:styleId="afff0">
    <w:name w:val="Пункт договора Знак"/>
    <w:link w:val="afff"/>
    <w:locked/>
    <w:rsid w:val="00080937"/>
    <w:rPr>
      <w:rFonts w:ascii="Arial" w:hAnsi="Arial"/>
    </w:rPr>
  </w:style>
  <w:style w:type="character" w:customStyle="1" w:styleId="afff2">
    <w:name w:val="курсив в таблице Знак"/>
    <w:link w:val="afff1"/>
    <w:rsid w:val="00080937"/>
    <w:rPr>
      <w:rFonts w:ascii="Arial" w:hAnsi="Arial"/>
      <w:i/>
      <w:sz w:val="12"/>
    </w:rPr>
  </w:style>
  <w:style w:type="paragraph" w:customStyle="1" w:styleId="afff3">
    <w:name w:val="текст в таблице"/>
    <w:basedOn w:val="affc"/>
    <w:rsid w:val="00080937"/>
    <w:pPr>
      <w:widowControl w:val="0"/>
      <w:jc w:val="left"/>
    </w:pPr>
    <w:rPr>
      <w:caps/>
      <w:sz w:val="12"/>
    </w:rPr>
  </w:style>
  <w:style w:type="character" w:customStyle="1" w:styleId="18">
    <w:name w:val="Основной текст Знак1"/>
    <w:aliases w:val="Основной текст Знак Знак Знак Знак Знак,Iiaienu1 Знак,Oaeno1 Знак,Òåêñò1 Знак,Текст1 Знак"/>
    <w:rsid w:val="00080937"/>
    <w:rPr>
      <w:rFonts w:ascii="Times New Roman" w:eastAsia="Times New Roman" w:hAnsi="Times New Roman" w:cs="Times New Roman"/>
      <w:sz w:val="24"/>
      <w:szCs w:val="20"/>
      <w:lang w:val="ru-RU" w:eastAsia="ru-RU"/>
    </w:rPr>
  </w:style>
  <w:style w:type="paragraph" w:styleId="afff4">
    <w:name w:val="Body Text Indent"/>
    <w:basedOn w:val="a0"/>
    <w:link w:val="afff5"/>
    <w:unhideWhenUsed/>
    <w:rsid w:val="00080937"/>
    <w:pPr>
      <w:spacing w:after="120" w:line="360" w:lineRule="auto"/>
      <w:ind w:left="283" w:firstLine="567"/>
      <w:jc w:val="both"/>
    </w:pPr>
    <w:rPr>
      <w:snapToGrid w:val="0"/>
      <w:sz w:val="28"/>
      <w:szCs w:val="20"/>
      <w:lang w:eastAsia="en-US"/>
    </w:rPr>
  </w:style>
  <w:style w:type="character" w:customStyle="1" w:styleId="afff5">
    <w:name w:val="Основной текст с отступом Знак"/>
    <w:basedOn w:val="a1"/>
    <w:link w:val="afff4"/>
    <w:rsid w:val="00080937"/>
    <w:rPr>
      <w:snapToGrid w:val="0"/>
      <w:sz w:val="28"/>
      <w:lang w:eastAsia="en-US"/>
    </w:rPr>
  </w:style>
  <w:style w:type="paragraph" w:styleId="35">
    <w:name w:val="Body Text Indent 3"/>
    <w:basedOn w:val="a0"/>
    <w:link w:val="36"/>
    <w:unhideWhenUsed/>
    <w:rsid w:val="00080937"/>
    <w:pPr>
      <w:spacing w:after="120" w:line="360" w:lineRule="auto"/>
      <w:ind w:left="283" w:firstLine="567"/>
      <w:jc w:val="both"/>
    </w:pPr>
    <w:rPr>
      <w:snapToGrid w:val="0"/>
      <w:sz w:val="16"/>
      <w:szCs w:val="16"/>
      <w:lang w:eastAsia="en-US"/>
    </w:rPr>
  </w:style>
  <w:style w:type="character" w:customStyle="1" w:styleId="36">
    <w:name w:val="Основной текст с отступом 3 Знак"/>
    <w:basedOn w:val="a1"/>
    <w:link w:val="35"/>
    <w:rsid w:val="00080937"/>
    <w:rPr>
      <w:snapToGrid w:val="0"/>
      <w:sz w:val="16"/>
      <w:szCs w:val="16"/>
      <w:lang w:eastAsia="en-US"/>
    </w:rPr>
  </w:style>
  <w:style w:type="paragraph" w:styleId="2b">
    <w:name w:val="Body Text 2"/>
    <w:basedOn w:val="a0"/>
    <w:link w:val="2c"/>
    <w:unhideWhenUsed/>
    <w:rsid w:val="00080937"/>
    <w:pPr>
      <w:spacing w:after="120" w:line="480" w:lineRule="auto"/>
      <w:ind w:firstLine="567"/>
      <w:jc w:val="both"/>
    </w:pPr>
    <w:rPr>
      <w:snapToGrid w:val="0"/>
      <w:sz w:val="28"/>
      <w:szCs w:val="20"/>
      <w:lang w:eastAsia="en-US"/>
    </w:rPr>
  </w:style>
  <w:style w:type="character" w:customStyle="1" w:styleId="2c">
    <w:name w:val="Основной текст 2 Знак"/>
    <w:basedOn w:val="a1"/>
    <w:link w:val="2b"/>
    <w:rsid w:val="00080937"/>
    <w:rPr>
      <w:snapToGrid w:val="0"/>
      <w:sz w:val="28"/>
      <w:lang w:eastAsia="en-US"/>
    </w:rPr>
  </w:style>
  <w:style w:type="numbering" w:customStyle="1" w:styleId="110">
    <w:name w:val="Нет списка11"/>
    <w:next w:val="a3"/>
    <w:uiPriority w:val="99"/>
    <w:semiHidden/>
    <w:unhideWhenUsed/>
    <w:rsid w:val="00080937"/>
  </w:style>
  <w:style w:type="paragraph" w:styleId="37">
    <w:name w:val="Body Text 3"/>
    <w:basedOn w:val="a0"/>
    <w:link w:val="38"/>
    <w:rsid w:val="00080937"/>
    <w:pPr>
      <w:ind w:right="-567"/>
      <w:jc w:val="both"/>
    </w:pPr>
    <w:rPr>
      <w:sz w:val="22"/>
      <w:szCs w:val="20"/>
      <w:lang w:eastAsia="en-US"/>
    </w:rPr>
  </w:style>
  <w:style w:type="character" w:customStyle="1" w:styleId="38">
    <w:name w:val="Основной текст 3 Знак"/>
    <w:basedOn w:val="a1"/>
    <w:link w:val="37"/>
    <w:rsid w:val="00080937"/>
    <w:rPr>
      <w:sz w:val="22"/>
      <w:lang w:eastAsia="en-US"/>
    </w:rPr>
  </w:style>
  <w:style w:type="paragraph" w:customStyle="1" w:styleId="Normalletter">
    <w:name w:val="Normal letter"/>
    <w:basedOn w:val="a0"/>
    <w:rsid w:val="00080937"/>
    <w:pPr>
      <w:jc w:val="both"/>
    </w:pPr>
    <w:rPr>
      <w:rFonts w:ascii="Baltica" w:hAnsi="Baltica"/>
      <w:szCs w:val="20"/>
      <w:lang w:val="en-US"/>
    </w:rPr>
  </w:style>
  <w:style w:type="paragraph" w:customStyle="1" w:styleId="ConsNormal">
    <w:name w:val="ConsNormal"/>
    <w:link w:val="ConsNormal0"/>
    <w:rsid w:val="00080937"/>
    <w:pPr>
      <w:ind w:right="19772" w:firstLine="720"/>
    </w:pPr>
    <w:rPr>
      <w:rFonts w:ascii="Arial" w:hAnsi="Arial"/>
      <w:snapToGrid w:val="0"/>
    </w:rPr>
  </w:style>
  <w:style w:type="paragraph" w:customStyle="1" w:styleId="2d">
    <w:name w:val="?????2"/>
    <w:basedOn w:val="a0"/>
    <w:rsid w:val="00080937"/>
    <w:pPr>
      <w:widowControl w:val="0"/>
      <w:ind w:firstLine="709"/>
      <w:jc w:val="both"/>
    </w:pPr>
    <w:rPr>
      <w:rFonts w:ascii="Courier New" w:hAnsi="Courier New"/>
      <w:sz w:val="22"/>
      <w:szCs w:val="20"/>
    </w:rPr>
  </w:style>
  <w:style w:type="paragraph" w:styleId="afff6">
    <w:name w:val="Block Text"/>
    <w:basedOn w:val="a0"/>
    <w:rsid w:val="00080937"/>
    <w:pPr>
      <w:ind w:left="709" w:right="-1" w:firstLine="11"/>
      <w:jc w:val="both"/>
    </w:pPr>
    <w:rPr>
      <w:sz w:val="22"/>
      <w:szCs w:val="20"/>
    </w:rPr>
  </w:style>
  <w:style w:type="paragraph" w:customStyle="1" w:styleId="afff7">
    <w:name w:val="Знак Знак Знак Знак Знак Знак Знак Знак Знак"/>
    <w:basedOn w:val="a0"/>
    <w:rsid w:val="00080937"/>
    <w:pPr>
      <w:spacing w:after="160" w:line="240" w:lineRule="exact"/>
    </w:pPr>
    <w:rPr>
      <w:rFonts w:ascii="Verdana" w:hAnsi="Verdana"/>
      <w:sz w:val="20"/>
      <w:szCs w:val="20"/>
      <w:lang w:val="en-US" w:eastAsia="en-US"/>
    </w:rPr>
  </w:style>
  <w:style w:type="paragraph" w:customStyle="1" w:styleId="ClauseXX">
    <w:name w:val="Clause X.X"/>
    <w:basedOn w:val="a0"/>
    <w:autoRedefine/>
    <w:rsid w:val="00080937"/>
    <w:pPr>
      <w:spacing w:before="120"/>
      <w:ind w:firstLine="567"/>
      <w:jc w:val="both"/>
    </w:pPr>
    <w:rPr>
      <w:rFonts w:eastAsia="SimSun"/>
      <w:sz w:val="22"/>
      <w:szCs w:val="22"/>
      <w:lang w:eastAsia="zh-CN"/>
    </w:rPr>
  </w:style>
  <w:style w:type="paragraph" w:styleId="afff8">
    <w:name w:val="endnote text"/>
    <w:basedOn w:val="a0"/>
    <w:link w:val="afff9"/>
    <w:rsid w:val="00080937"/>
    <w:rPr>
      <w:sz w:val="20"/>
      <w:szCs w:val="20"/>
      <w:lang w:eastAsia="en-US"/>
    </w:rPr>
  </w:style>
  <w:style w:type="character" w:customStyle="1" w:styleId="afff9">
    <w:name w:val="Текст концевой сноски Знак"/>
    <w:basedOn w:val="a1"/>
    <w:link w:val="afff8"/>
    <w:rsid w:val="00080937"/>
    <w:rPr>
      <w:lang w:eastAsia="en-US"/>
    </w:rPr>
  </w:style>
  <w:style w:type="paragraph" w:customStyle="1" w:styleId="pr">
    <w:name w:val="pr"/>
    <w:basedOn w:val="a0"/>
    <w:rsid w:val="00080937"/>
    <w:pPr>
      <w:spacing w:before="100" w:beforeAutospacing="1" w:after="100" w:afterAutospacing="1"/>
      <w:ind w:firstLine="180"/>
      <w:jc w:val="both"/>
    </w:pPr>
    <w:rPr>
      <w:color w:val="001F4B"/>
      <w:sz w:val="20"/>
      <w:szCs w:val="20"/>
    </w:rPr>
  </w:style>
  <w:style w:type="paragraph" w:styleId="afffa">
    <w:name w:val="Revision"/>
    <w:hidden/>
    <w:uiPriority w:val="99"/>
    <w:semiHidden/>
    <w:rsid w:val="00080937"/>
  </w:style>
  <w:style w:type="paragraph" w:customStyle="1" w:styleId="2e">
    <w:name w:val="Обычный2"/>
    <w:rsid w:val="00080937"/>
    <w:pPr>
      <w:widowControl w:val="0"/>
    </w:pPr>
    <w:rPr>
      <w:snapToGrid w:val="0"/>
    </w:rPr>
  </w:style>
  <w:style w:type="numbering" w:customStyle="1" w:styleId="2f">
    <w:name w:val="Нет списка2"/>
    <w:next w:val="a3"/>
    <w:uiPriority w:val="99"/>
    <w:semiHidden/>
    <w:unhideWhenUsed/>
    <w:rsid w:val="00080937"/>
  </w:style>
  <w:style w:type="paragraph" w:customStyle="1" w:styleId="19">
    <w:name w:val="Заголовок1"/>
    <w:basedOn w:val="a0"/>
    <w:next w:val="a7"/>
    <w:link w:val="1a"/>
    <w:qFormat/>
    <w:rsid w:val="00080937"/>
    <w:pPr>
      <w:keepNext/>
      <w:widowControl w:val="0"/>
      <w:suppressAutoHyphens/>
      <w:spacing w:before="240" w:after="120"/>
    </w:pPr>
    <w:rPr>
      <w:rFonts w:ascii="Arial" w:eastAsia="Andale Sans UI" w:hAnsi="Arial" w:cs="Tahoma"/>
      <w:kern w:val="1"/>
      <w:sz w:val="28"/>
      <w:szCs w:val="28"/>
      <w:lang w:eastAsia="en-US"/>
    </w:rPr>
  </w:style>
  <w:style w:type="paragraph" w:customStyle="1" w:styleId="TZ">
    <w:name w:val="TZ"/>
    <w:basedOn w:val="a0"/>
    <w:link w:val="TZ0"/>
    <w:qFormat/>
    <w:rsid w:val="00080937"/>
    <w:pPr>
      <w:spacing w:line="360" w:lineRule="auto"/>
      <w:ind w:firstLine="567"/>
      <w:jc w:val="both"/>
    </w:pPr>
    <w:rPr>
      <w:lang w:eastAsia="en-US"/>
    </w:rPr>
  </w:style>
  <w:style w:type="character" w:customStyle="1" w:styleId="TZ0">
    <w:name w:val="TZ Знак"/>
    <w:link w:val="TZ"/>
    <w:rsid w:val="00080937"/>
    <w:rPr>
      <w:sz w:val="24"/>
      <w:szCs w:val="24"/>
      <w:lang w:eastAsia="en-US"/>
    </w:rPr>
  </w:style>
  <w:style w:type="table" w:customStyle="1" w:styleId="111">
    <w:name w:val="Сетка таблицы11"/>
    <w:basedOn w:val="a2"/>
    <w:next w:val="af4"/>
    <w:uiPriority w:val="59"/>
    <w:rsid w:val="00080937"/>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3"/>
    <w:uiPriority w:val="99"/>
    <w:semiHidden/>
    <w:unhideWhenUsed/>
    <w:rsid w:val="00080937"/>
  </w:style>
  <w:style w:type="table" w:customStyle="1" w:styleId="120">
    <w:name w:val="Сетка таблицы12"/>
    <w:basedOn w:val="a2"/>
    <w:next w:val="af4"/>
    <w:uiPriority w:val="59"/>
    <w:rsid w:val="00080937"/>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
    <w:next w:val="a3"/>
    <w:uiPriority w:val="99"/>
    <w:semiHidden/>
    <w:unhideWhenUsed/>
    <w:rsid w:val="00080937"/>
  </w:style>
  <w:style w:type="table" w:customStyle="1" w:styleId="130">
    <w:name w:val="Сетка таблицы13"/>
    <w:basedOn w:val="a2"/>
    <w:next w:val="af4"/>
    <w:uiPriority w:val="59"/>
    <w:rsid w:val="00080937"/>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b">
    <w:name w:val="FollowedHyperlink"/>
    <w:uiPriority w:val="99"/>
    <w:unhideWhenUsed/>
    <w:rsid w:val="00080937"/>
    <w:rPr>
      <w:color w:val="800080"/>
      <w:u w:val="single"/>
    </w:rPr>
  </w:style>
  <w:style w:type="table" w:customStyle="1" w:styleId="440">
    <w:name w:val="Сетка таблицы44"/>
    <w:basedOn w:val="a2"/>
    <w:uiPriority w:val="59"/>
    <w:rsid w:val="0008093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3">
    <w:name w:val="WW8Num33"/>
    <w:basedOn w:val="a3"/>
    <w:rsid w:val="00080937"/>
  </w:style>
  <w:style w:type="paragraph" w:styleId="2">
    <w:name w:val="List Number 2"/>
    <w:basedOn w:val="a0"/>
    <w:unhideWhenUsed/>
    <w:rsid w:val="00080937"/>
    <w:pPr>
      <w:numPr>
        <w:numId w:val="28"/>
      </w:numPr>
      <w:tabs>
        <w:tab w:val="left" w:pos="2127"/>
      </w:tabs>
      <w:contextualSpacing/>
      <w:jc w:val="both"/>
    </w:pPr>
    <w:rPr>
      <w:rFonts w:asciiTheme="minorHAnsi" w:eastAsiaTheme="minorHAnsi" w:hAnsiTheme="minorHAnsi" w:cstheme="minorBidi"/>
      <w:sz w:val="22"/>
      <w:szCs w:val="22"/>
      <w:lang w:eastAsia="en-US"/>
    </w:rPr>
  </w:style>
  <w:style w:type="table" w:customStyle="1" w:styleId="142">
    <w:name w:val="Сетка таблицы14"/>
    <w:basedOn w:val="a2"/>
    <w:next w:val="af4"/>
    <w:uiPriority w:val="59"/>
    <w:rsid w:val="0008093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2"/>
    <w:next w:val="af4"/>
    <w:uiPriority w:val="59"/>
    <w:rsid w:val="0008093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ker">
    <w:name w:val="Marker"/>
    <w:basedOn w:val="a0"/>
    <w:rsid w:val="00080937"/>
    <w:pPr>
      <w:numPr>
        <w:ilvl w:val="2"/>
        <w:numId w:val="30"/>
      </w:numPr>
      <w:tabs>
        <w:tab w:val="clear" w:pos="2160"/>
      </w:tabs>
      <w:spacing w:line="360" w:lineRule="auto"/>
      <w:ind w:left="1429"/>
      <w:jc w:val="both"/>
    </w:pPr>
    <w:rPr>
      <w:rFonts w:eastAsia="Calibri"/>
    </w:rPr>
  </w:style>
  <w:style w:type="table" w:customStyle="1" w:styleId="71">
    <w:name w:val="Сетка таблицы7"/>
    <w:basedOn w:val="a2"/>
    <w:next w:val="af4"/>
    <w:rsid w:val="000809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080937"/>
  </w:style>
  <w:style w:type="paragraph" w:customStyle="1" w:styleId="font5">
    <w:name w:val="font5"/>
    <w:basedOn w:val="a0"/>
    <w:rsid w:val="00080937"/>
    <w:pPr>
      <w:spacing w:before="100" w:beforeAutospacing="1" w:after="100" w:afterAutospacing="1"/>
    </w:pPr>
    <w:rPr>
      <w:sz w:val="26"/>
      <w:szCs w:val="26"/>
    </w:rPr>
  </w:style>
  <w:style w:type="paragraph" w:customStyle="1" w:styleId="font6">
    <w:name w:val="font6"/>
    <w:basedOn w:val="a0"/>
    <w:rsid w:val="00080937"/>
    <w:pPr>
      <w:spacing w:before="100" w:beforeAutospacing="1" w:after="100" w:afterAutospacing="1"/>
    </w:pPr>
    <w:rPr>
      <w:sz w:val="20"/>
      <w:szCs w:val="20"/>
    </w:rPr>
  </w:style>
  <w:style w:type="paragraph" w:customStyle="1" w:styleId="xl65">
    <w:name w:val="xl65"/>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rFonts w:ascii="Arial" w:hAnsi="Arial" w:cs="Arial"/>
      <w:b/>
      <w:bCs/>
      <w:sz w:val="26"/>
      <w:szCs w:val="26"/>
    </w:rPr>
  </w:style>
  <w:style w:type="paragraph" w:customStyle="1" w:styleId="xl66">
    <w:name w:val="xl66"/>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b/>
      <w:bCs/>
      <w:sz w:val="26"/>
      <w:szCs w:val="26"/>
    </w:rPr>
  </w:style>
  <w:style w:type="paragraph" w:customStyle="1" w:styleId="xl67">
    <w:name w:val="xl67"/>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b/>
      <w:bCs/>
      <w:sz w:val="26"/>
      <w:szCs w:val="26"/>
    </w:rPr>
  </w:style>
  <w:style w:type="paragraph" w:customStyle="1" w:styleId="xl68">
    <w:name w:val="xl68"/>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69">
    <w:name w:val="xl69"/>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sz w:val="26"/>
      <w:szCs w:val="26"/>
    </w:rPr>
  </w:style>
  <w:style w:type="paragraph" w:customStyle="1" w:styleId="xl72">
    <w:name w:val="xl72"/>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sz w:val="26"/>
      <w:szCs w:val="26"/>
    </w:rPr>
  </w:style>
  <w:style w:type="paragraph" w:customStyle="1" w:styleId="xl73">
    <w:name w:val="xl73"/>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style>
  <w:style w:type="paragraph" w:customStyle="1" w:styleId="xl74">
    <w:name w:val="xl74"/>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sz w:val="26"/>
      <w:szCs w:val="26"/>
    </w:rPr>
  </w:style>
  <w:style w:type="paragraph" w:customStyle="1" w:styleId="xl75">
    <w:name w:val="xl75"/>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pPr>
    <w:rPr>
      <w:sz w:val="26"/>
      <w:szCs w:val="26"/>
    </w:rPr>
  </w:style>
  <w:style w:type="paragraph" w:customStyle="1" w:styleId="xl76">
    <w:name w:val="xl76"/>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pPr>
    <w:rPr>
      <w:b/>
      <w:bCs/>
      <w:sz w:val="26"/>
      <w:szCs w:val="26"/>
    </w:rPr>
  </w:style>
  <w:style w:type="paragraph" w:customStyle="1" w:styleId="xl77">
    <w:name w:val="xl77"/>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pPr>
  </w:style>
  <w:style w:type="paragraph" w:customStyle="1" w:styleId="xl78">
    <w:name w:val="xl78"/>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pPr>
  </w:style>
  <w:style w:type="paragraph" w:customStyle="1" w:styleId="xl79">
    <w:name w:val="xl79"/>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pPr>
  </w:style>
  <w:style w:type="paragraph" w:customStyle="1" w:styleId="xl80">
    <w:name w:val="xl80"/>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pPr>
    <w:rPr>
      <w:sz w:val="20"/>
      <w:szCs w:val="20"/>
    </w:rPr>
  </w:style>
  <w:style w:type="paragraph" w:customStyle="1" w:styleId="xl81">
    <w:name w:val="xl81"/>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2">
    <w:name w:val="xl82"/>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6"/>
      <w:szCs w:val="26"/>
    </w:rPr>
  </w:style>
  <w:style w:type="paragraph" w:customStyle="1" w:styleId="xl83">
    <w:name w:val="xl83"/>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6"/>
      <w:szCs w:val="26"/>
    </w:rPr>
  </w:style>
  <w:style w:type="paragraph" w:customStyle="1" w:styleId="xl84">
    <w:name w:val="xl84"/>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5">
    <w:name w:val="xl85"/>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pPr>
    <w:rPr>
      <w:sz w:val="20"/>
      <w:szCs w:val="20"/>
    </w:rPr>
  </w:style>
  <w:style w:type="paragraph" w:customStyle="1" w:styleId="xl87">
    <w:name w:val="xl87"/>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88">
    <w:name w:val="xl88"/>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89">
    <w:name w:val="xl89"/>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b/>
      <w:bCs/>
      <w:sz w:val="26"/>
      <w:szCs w:val="26"/>
    </w:rPr>
  </w:style>
  <w:style w:type="paragraph" w:customStyle="1" w:styleId="xl92">
    <w:name w:val="xl92"/>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3">
    <w:name w:val="xl93"/>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style>
  <w:style w:type="paragraph" w:customStyle="1" w:styleId="xl94">
    <w:name w:val="xl94"/>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sz w:val="26"/>
      <w:szCs w:val="26"/>
    </w:rPr>
  </w:style>
  <w:style w:type="paragraph" w:customStyle="1" w:styleId="xl95">
    <w:name w:val="xl95"/>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sz w:val="26"/>
      <w:szCs w:val="26"/>
    </w:rPr>
  </w:style>
  <w:style w:type="paragraph" w:customStyle="1" w:styleId="xl96">
    <w:name w:val="xl96"/>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sz w:val="26"/>
      <w:szCs w:val="26"/>
    </w:rPr>
  </w:style>
  <w:style w:type="paragraph" w:customStyle="1" w:styleId="xl97">
    <w:name w:val="xl97"/>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rPr>
      <w:sz w:val="26"/>
      <w:szCs w:val="26"/>
    </w:rPr>
  </w:style>
  <w:style w:type="paragraph" w:customStyle="1" w:styleId="xl98">
    <w:name w:val="xl98"/>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b/>
      <w:bCs/>
      <w:sz w:val="26"/>
      <w:szCs w:val="26"/>
    </w:rPr>
  </w:style>
  <w:style w:type="paragraph" w:customStyle="1" w:styleId="xl99">
    <w:name w:val="xl99"/>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rFonts w:ascii="Calibri" w:hAnsi="Calibri" w:cs="Calibri"/>
      <w:sz w:val="20"/>
      <w:szCs w:val="20"/>
    </w:rPr>
  </w:style>
  <w:style w:type="paragraph" w:customStyle="1" w:styleId="xl100">
    <w:name w:val="xl100"/>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sz w:val="26"/>
      <w:szCs w:val="26"/>
    </w:rPr>
  </w:style>
  <w:style w:type="paragraph" w:customStyle="1" w:styleId="xl101">
    <w:name w:val="xl101"/>
    <w:basedOn w:val="a0"/>
    <w:rsid w:val="00080937"/>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center"/>
      <w:textAlignment w:val="center"/>
    </w:pPr>
  </w:style>
  <w:style w:type="paragraph" w:customStyle="1" w:styleId="xl102">
    <w:name w:val="xl102"/>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3">
    <w:name w:val="xl103"/>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04">
    <w:name w:val="xl104"/>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106">
    <w:name w:val="xl106"/>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20"/>
      <w:szCs w:val="20"/>
    </w:rPr>
  </w:style>
  <w:style w:type="paragraph" w:customStyle="1" w:styleId="xl107">
    <w:name w:val="xl107"/>
    <w:basedOn w:val="a0"/>
    <w:rsid w:val="0008093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8">
    <w:name w:val="xl108"/>
    <w:basedOn w:val="a0"/>
    <w:rsid w:val="00080937"/>
    <w:pPr>
      <w:spacing w:before="100" w:beforeAutospacing="1" w:after="100" w:afterAutospacing="1"/>
    </w:pPr>
  </w:style>
  <w:style w:type="paragraph" w:customStyle="1" w:styleId="xl109">
    <w:name w:val="xl109"/>
    <w:basedOn w:val="a0"/>
    <w:rsid w:val="00080937"/>
    <w:pPr>
      <w:shd w:val="clear" w:color="FFFFCC" w:fill="FFFFFF"/>
      <w:spacing w:before="100" w:beforeAutospacing="1" w:after="100" w:afterAutospacing="1"/>
      <w:textAlignment w:val="center"/>
    </w:pPr>
    <w:rPr>
      <w:sz w:val="28"/>
      <w:szCs w:val="28"/>
    </w:rPr>
  </w:style>
  <w:style w:type="paragraph" w:customStyle="1" w:styleId="xl110">
    <w:name w:val="xl110"/>
    <w:basedOn w:val="a0"/>
    <w:rsid w:val="00080937"/>
    <w:pPr>
      <w:shd w:val="clear" w:color="FFFFCC" w:fill="FFFFFF"/>
      <w:spacing w:before="100" w:beforeAutospacing="1" w:after="100" w:afterAutospacing="1"/>
    </w:pPr>
    <w:rPr>
      <w:sz w:val="40"/>
      <w:szCs w:val="40"/>
    </w:rPr>
  </w:style>
  <w:style w:type="paragraph" w:customStyle="1" w:styleId="xl111">
    <w:name w:val="xl111"/>
    <w:basedOn w:val="a0"/>
    <w:rsid w:val="00080937"/>
    <w:pPr>
      <w:shd w:val="clear" w:color="FFFFCC" w:fill="FFFFFF"/>
      <w:spacing w:before="100" w:beforeAutospacing="1" w:after="100" w:afterAutospacing="1"/>
    </w:pPr>
  </w:style>
  <w:style w:type="paragraph" w:customStyle="1" w:styleId="xl112">
    <w:name w:val="xl112"/>
    <w:basedOn w:val="a0"/>
    <w:rsid w:val="00080937"/>
    <w:pPr>
      <w:spacing w:before="100" w:beforeAutospacing="1" w:after="100" w:afterAutospacing="1"/>
    </w:pPr>
    <w:rPr>
      <w:b/>
      <w:bCs/>
      <w:sz w:val="26"/>
      <w:szCs w:val="26"/>
    </w:rPr>
  </w:style>
  <w:style w:type="paragraph" w:customStyle="1" w:styleId="xl114">
    <w:name w:val="xl114"/>
    <w:basedOn w:val="a0"/>
    <w:rsid w:val="00080937"/>
    <w:pPr>
      <w:shd w:val="clear" w:color="FFFFCC" w:fill="FFFFFF"/>
      <w:spacing w:before="100" w:beforeAutospacing="1" w:after="100" w:afterAutospacing="1"/>
    </w:pPr>
    <w:rPr>
      <w:b/>
      <w:bCs/>
      <w:sz w:val="26"/>
      <w:szCs w:val="26"/>
    </w:rPr>
  </w:style>
  <w:style w:type="paragraph" w:customStyle="1" w:styleId="xl115">
    <w:name w:val="xl115"/>
    <w:basedOn w:val="a0"/>
    <w:rsid w:val="00080937"/>
    <w:pPr>
      <w:spacing w:before="100" w:beforeAutospacing="1" w:after="100" w:afterAutospacing="1"/>
    </w:pPr>
    <w:rPr>
      <w:b/>
      <w:bCs/>
      <w:sz w:val="26"/>
      <w:szCs w:val="26"/>
    </w:rPr>
  </w:style>
  <w:style w:type="numbering" w:customStyle="1" w:styleId="62">
    <w:name w:val="Нет списка6"/>
    <w:next w:val="a3"/>
    <w:uiPriority w:val="99"/>
    <w:semiHidden/>
    <w:unhideWhenUsed/>
    <w:rsid w:val="00080937"/>
  </w:style>
  <w:style w:type="paragraph" w:styleId="afffc">
    <w:name w:val="List"/>
    <w:basedOn w:val="a7"/>
    <w:rsid w:val="00080937"/>
    <w:pPr>
      <w:widowControl w:val="0"/>
      <w:suppressAutoHyphens/>
    </w:pPr>
    <w:rPr>
      <w:rFonts w:eastAsia="Lucida Sans Unicode" w:cs="Mangal"/>
      <w:lang w:eastAsia="zh-CN" w:bidi="hi-IN"/>
    </w:rPr>
  </w:style>
  <w:style w:type="paragraph" w:styleId="1b">
    <w:name w:val="index 1"/>
    <w:basedOn w:val="a0"/>
    <w:next w:val="a0"/>
    <w:autoRedefine/>
    <w:uiPriority w:val="99"/>
    <w:unhideWhenUsed/>
    <w:rsid w:val="00080937"/>
    <w:pPr>
      <w:ind w:left="220" w:hanging="220"/>
    </w:pPr>
    <w:rPr>
      <w:rFonts w:ascii="Calibri" w:eastAsia="Calibri" w:hAnsi="Calibri"/>
      <w:sz w:val="22"/>
      <w:szCs w:val="22"/>
      <w:lang w:eastAsia="en-US"/>
    </w:rPr>
  </w:style>
  <w:style w:type="paragraph" w:styleId="afffd">
    <w:name w:val="index heading"/>
    <w:basedOn w:val="a0"/>
    <w:rsid w:val="00080937"/>
    <w:pPr>
      <w:widowControl w:val="0"/>
      <w:suppressLineNumbers/>
      <w:suppressAutoHyphens/>
    </w:pPr>
    <w:rPr>
      <w:rFonts w:eastAsia="Lucida Sans Unicode" w:cs="Mangal"/>
      <w:lang w:eastAsia="zh-CN" w:bidi="hi-IN"/>
    </w:rPr>
  </w:style>
  <w:style w:type="paragraph" w:customStyle="1" w:styleId="afffe">
    <w:name w:val="Содержимое таблицы"/>
    <w:basedOn w:val="a0"/>
    <w:rsid w:val="00080937"/>
    <w:pPr>
      <w:widowControl w:val="0"/>
      <w:suppressLineNumbers/>
      <w:suppressAutoHyphens/>
    </w:pPr>
    <w:rPr>
      <w:rFonts w:eastAsia="Lucida Sans Unicode" w:cs="Mangal"/>
      <w:lang w:eastAsia="zh-CN" w:bidi="hi-IN"/>
    </w:rPr>
  </w:style>
  <w:style w:type="numbering" w:customStyle="1" w:styleId="72">
    <w:name w:val="Нет списка7"/>
    <w:next w:val="a3"/>
    <w:uiPriority w:val="99"/>
    <w:semiHidden/>
    <w:unhideWhenUsed/>
    <w:rsid w:val="00080937"/>
  </w:style>
  <w:style w:type="paragraph" w:customStyle="1" w:styleId="affff">
    <w:name w:val="Заголовок таблицы"/>
    <w:basedOn w:val="afffe"/>
    <w:rsid w:val="00080937"/>
    <w:pPr>
      <w:jc w:val="center"/>
    </w:pPr>
    <w:rPr>
      <w:b/>
      <w:bCs/>
    </w:rPr>
  </w:style>
  <w:style w:type="paragraph" w:customStyle="1" w:styleId="affff0">
    <w:name w:val="Подподпункт"/>
    <w:basedOn w:val="afb"/>
    <w:rsid w:val="00080937"/>
    <w:pPr>
      <w:tabs>
        <w:tab w:val="clear" w:pos="1134"/>
        <w:tab w:val="num" w:pos="5104"/>
      </w:tabs>
      <w:spacing w:before="120" w:line="240" w:lineRule="auto"/>
      <w:ind w:left="5104" w:hanging="567"/>
    </w:pPr>
    <w:rPr>
      <w:sz w:val="26"/>
      <w:szCs w:val="26"/>
      <w:lang w:eastAsia="ru-RU"/>
    </w:rPr>
  </w:style>
  <w:style w:type="table" w:customStyle="1" w:styleId="81">
    <w:name w:val="Сетка таблицы8"/>
    <w:basedOn w:val="a2"/>
    <w:next w:val="af4"/>
    <w:uiPriority w:val="59"/>
    <w:rsid w:val="00080937"/>
    <w:pPr>
      <w:jc w:val="right"/>
    </w:pPr>
    <w:rPr>
      <w:rFonts w:ascii="Calibri" w:eastAsia="Calibri" w:hAnsi="Calibri"/>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3"/>
    <w:uiPriority w:val="99"/>
    <w:semiHidden/>
    <w:unhideWhenUsed/>
    <w:rsid w:val="00080937"/>
  </w:style>
  <w:style w:type="character" w:customStyle="1" w:styleId="WW8Num1z0">
    <w:name w:val="WW8Num1z0"/>
    <w:rsid w:val="00080937"/>
  </w:style>
  <w:style w:type="character" w:customStyle="1" w:styleId="WW8Num1z1">
    <w:name w:val="WW8Num1z1"/>
    <w:rsid w:val="00080937"/>
  </w:style>
  <w:style w:type="character" w:customStyle="1" w:styleId="WW8Num1z2">
    <w:name w:val="WW8Num1z2"/>
    <w:rsid w:val="00080937"/>
  </w:style>
  <w:style w:type="character" w:customStyle="1" w:styleId="WW8Num1z3">
    <w:name w:val="WW8Num1z3"/>
    <w:rsid w:val="00080937"/>
  </w:style>
  <w:style w:type="character" w:customStyle="1" w:styleId="WW8Num1z4">
    <w:name w:val="WW8Num1z4"/>
    <w:rsid w:val="00080937"/>
  </w:style>
  <w:style w:type="character" w:customStyle="1" w:styleId="WW8Num1z5">
    <w:name w:val="WW8Num1z5"/>
    <w:rsid w:val="00080937"/>
  </w:style>
  <w:style w:type="character" w:customStyle="1" w:styleId="WW8Num1z6">
    <w:name w:val="WW8Num1z6"/>
    <w:rsid w:val="00080937"/>
  </w:style>
  <w:style w:type="character" w:customStyle="1" w:styleId="WW8Num1z7">
    <w:name w:val="WW8Num1z7"/>
    <w:rsid w:val="00080937"/>
  </w:style>
  <w:style w:type="character" w:customStyle="1" w:styleId="WW8Num1z8">
    <w:name w:val="WW8Num1z8"/>
    <w:rsid w:val="00080937"/>
  </w:style>
  <w:style w:type="character" w:customStyle="1" w:styleId="WW8Num2z0">
    <w:name w:val="WW8Num2z0"/>
    <w:rsid w:val="00080937"/>
    <w:rPr>
      <w:rFonts w:ascii="Symbol" w:hAnsi="Symbol" w:cs="Times New Roman"/>
      <w:sz w:val="24"/>
      <w:szCs w:val="24"/>
    </w:rPr>
  </w:style>
  <w:style w:type="character" w:customStyle="1" w:styleId="WW8Num3z0">
    <w:name w:val="WW8Num3z0"/>
    <w:rsid w:val="00080937"/>
  </w:style>
  <w:style w:type="character" w:customStyle="1" w:styleId="WW8Num4z0">
    <w:name w:val="WW8Num4z0"/>
    <w:rsid w:val="00080937"/>
  </w:style>
  <w:style w:type="character" w:customStyle="1" w:styleId="WW8Num5z0">
    <w:name w:val="WW8Num5z0"/>
    <w:rsid w:val="00080937"/>
    <w:rPr>
      <w:rFonts w:ascii="Symbol" w:eastAsia="Times New Roman" w:hAnsi="Symbol" w:cs="Symbol"/>
      <w:sz w:val="24"/>
      <w:szCs w:val="24"/>
    </w:rPr>
  </w:style>
  <w:style w:type="character" w:customStyle="1" w:styleId="WW8Num6z0">
    <w:name w:val="WW8Num6z0"/>
    <w:rsid w:val="00080937"/>
  </w:style>
  <w:style w:type="character" w:customStyle="1" w:styleId="WW8Num6z1">
    <w:name w:val="WW8Num6z1"/>
    <w:rsid w:val="00080937"/>
    <w:rPr>
      <w:rFonts w:ascii="Times New Roman" w:hAnsi="Times New Roman" w:cs="Times New Roman"/>
      <w:sz w:val="24"/>
      <w:szCs w:val="24"/>
    </w:rPr>
  </w:style>
  <w:style w:type="character" w:customStyle="1" w:styleId="WW8Num6z2">
    <w:name w:val="WW8Num6z2"/>
    <w:rsid w:val="00080937"/>
  </w:style>
  <w:style w:type="character" w:customStyle="1" w:styleId="WW8Num6z3">
    <w:name w:val="WW8Num6z3"/>
    <w:rsid w:val="00080937"/>
  </w:style>
  <w:style w:type="character" w:customStyle="1" w:styleId="WW8Num6z4">
    <w:name w:val="WW8Num6z4"/>
    <w:rsid w:val="00080937"/>
  </w:style>
  <w:style w:type="character" w:customStyle="1" w:styleId="WW8Num6z5">
    <w:name w:val="WW8Num6z5"/>
    <w:rsid w:val="00080937"/>
  </w:style>
  <w:style w:type="character" w:customStyle="1" w:styleId="WW8Num6z6">
    <w:name w:val="WW8Num6z6"/>
    <w:rsid w:val="00080937"/>
  </w:style>
  <w:style w:type="character" w:customStyle="1" w:styleId="WW8Num6z7">
    <w:name w:val="WW8Num6z7"/>
    <w:rsid w:val="00080937"/>
  </w:style>
  <w:style w:type="character" w:customStyle="1" w:styleId="WW8Num6z8">
    <w:name w:val="WW8Num6z8"/>
    <w:rsid w:val="00080937"/>
  </w:style>
  <w:style w:type="character" w:customStyle="1" w:styleId="WW8Num7z0">
    <w:name w:val="WW8Num7z0"/>
    <w:rsid w:val="00080937"/>
    <w:rPr>
      <w:rFonts w:hint="default"/>
      <w:sz w:val="24"/>
    </w:rPr>
  </w:style>
  <w:style w:type="character" w:customStyle="1" w:styleId="WW8Num7z1">
    <w:name w:val="WW8Num7z1"/>
    <w:rsid w:val="00080937"/>
  </w:style>
  <w:style w:type="character" w:customStyle="1" w:styleId="WW8Num7z2">
    <w:name w:val="WW8Num7z2"/>
    <w:rsid w:val="00080937"/>
  </w:style>
  <w:style w:type="character" w:customStyle="1" w:styleId="WW8Num7z3">
    <w:name w:val="WW8Num7z3"/>
    <w:rsid w:val="00080937"/>
  </w:style>
  <w:style w:type="character" w:customStyle="1" w:styleId="WW8Num7z4">
    <w:name w:val="WW8Num7z4"/>
    <w:rsid w:val="00080937"/>
  </w:style>
  <w:style w:type="character" w:customStyle="1" w:styleId="WW8Num7z5">
    <w:name w:val="WW8Num7z5"/>
    <w:rsid w:val="00080937"/>
  </w:style>
  <w:style w:type="character" w:customStyle="1" w:styleId="WW8Num7z6">
    <w:name w:val="WW8Num7z6"/>
    <w:rsid w:val="00080937"/>
  </w:style>
  <w:style w:type="character" w:customStyle="1" w:styleId="WW8Num7z7">
    <w:name w:val="WW8Num7z7"/>
    <w:rsid w:val="00080937"/>
  </w:style>
  <w:style w:type="character" w:customStyle="1" w:styleId="WW8Num7z8">
    <w:name w:val="WW8Num7z8"/>
    <w:rsid w:val="00080937"/>
  </w:style>
  <w:style w:type="character" w:customStyle="1" w:styleId="WW8Num8z0">
    <w:name w:val="WW8Num8z0"/>
    <w:rsid w:val="00080937"/>
    <w:rPr>
      <w:rFonts w:ascii="Times New Roman" w:hAnsi="Times New Roman" w:cs="Times New Roman" w:hint="default"/>
    </w:rPr>
  </w:style>
  <w:style w:type="character" w:customStyle="1" w:styleId="WW8Num8z1">
    <w:name w:val="WW8Num8z1"/>
    <w:rsid w:val="00080937"/>
  </w:style>
  <w:style w:type="character" w:customStyle="1" w:styleId="WW8Num8z2">
    <w:name w:val="WW8Num8z2"/>
    <w:rsid w:val="00080937"/>
  </w:style>
  <w:style w:type="character" w:customStyle="1" w:styleId="WW8Num8z3">
    <w:name w:val="WW8Num8z3"/>
    <w:rsid w:val="00080937"/>
  </w:style>
  <w:style w:type="character" w:customStyle="1" w:styleId="WW8Num8z4">
    <w:name w:val="WW8Num8z4"/>
    <w:rsid w:val="00080937"/>
  </w:style>
  <w:style w:type="character" w:customStyle="1" w:styleId="WW8Num8z5">
    <w:name w:val="WW8Num8z5"/>
    <w:rsid w:val="00080937"/>
  </w:style>
  <w:style w:type="character" w:customStyle="1" w:styleId="WW8Num8z6">
    <w:name w:val="WW8Num8z6"/>
    <w:rsid w:val="00080937"/>
  </w:style>
  <w:style w:type="character" w:customStyle="1" w:styleId="WW8Num8z7">
    <w:name w:val="WW8Num8z7"/>
    <w:rsid w:val="00080937"/>
  </w:style>
  <w:style w:type="character" w:customStyle="1" w:styleId="WW8Num8z8">
    <w:name w:val="WW8Num8z8"/>
    <w:rsid w:val="00080937"/>
  </w:style>
  <w:style w:type="character" w:customStyle="1" w:styleId="WW8Num9z0">
    <w:name w:val="WW8Num9z0"/>
    <w:rsid w:val="00080937"/>
    <w:rPr>
      <w:rFonts w:hint="default"/>
    </w:rPr>
  </w:style>
  <w:style w:type="character" w:customStyle="1" w:styleId="WW8Num9z1">
    <w:name w:val="WW8Num9z1"/>
    <w:rsid w:val="00080937"/>
  </w:style>
  <w:style w:type="character" w:customStyle="1" w:styleId="WW8Num9z2">
    <w:name w:val="WW8Num9z2"/>
    <w:rsid w:val="00080937"/>
  </w:style>
  <w:style w:type="character" w:customStyle="1" w:styleId="WW8Num9z3">
    <w:name w:val="WW8Num9z3"/>
    <w:rsid w:val="00080937"/>
  </w:style>
  <w:style w:type="character" w:customStyle="1" w:styleId="WW8Num9z4">
    <w:name w:val="WW8Num9z4"/>
    <w:rsid w:val="00080937"/>
  </w:style>
  <w:style w:type="character" w:customStyle="1" w:styleId="WW8Num9z5">
    <w:name w:val="WW8Num9z5"/>
    <w:rsid w:val="00080937"/>
  </w:style>
  <w:style w:type="character" w:customStyle="1" w:styleId="WW8Num9z6">
    <w:name w:val="WW8Num9z6"/>
    <w:rsid w:val="00080937"/>
  </w:style>
  <w:style w:type="character" w:customStyle="1" w:styleId="WW8Num9z7">
    <w:name w:val="WW8Num9z7"/>
    <w:rsid w:val="00080937"/>
  </w:style>
  <w:style w:type="character" w:customStyle="1" w:styleId="WW8Num9z8">
    <w:name w:val="WW8Num9z8"/>
    <w:rsid w:val="00080937"/>
  </w:style>
  <w:style w:type="character" w:customStyle="1" w:styleId="2f0">
    <w:name w:val="Основной шрифт абзаца2"/>
    <w:rsid w:val="00080937"/>
  </w:style>
  <w:style w:type="character" w:customStyle="1" w:styleId="Absatz-Standardschriftart">
    <w:name w:val="Absatz-Standardschriftart"/>
    <w:rsid w:val="00080937"/>
  </w:style>
  <w:style w:type="character" w:customStyle="1" w:styleId="WW-Absatz-Standardschriftart">
    <w:name w:val="WW-Absatz-Standardschriftart"/>
    <w:rsid w:val="00080937"/>
  </w:style>
  <w:style w:type="character" w:customStyle="1" w:styleId="WW-Absatz-Standardschriftart1">
    <w:name w:val="WW-Absatz-Standardschriftart1"/>
    <w:rsid w:val="00080937"/>
  </w:style>
  <w:style w:type="character" w:customStyle="1" w:styleId="WW-Absatz-Standardschriftart11">
    <w:name w:val="WW-Absatz-Standardschriftart11"/>
    <w:rsid w:val="00080937"/>
  </w:style>
  <w:style w:type="character" w:customStyle="1" w:styleId="WW-Absatz-Standardschriftart111">
    <w:name w:val="WW-Absatz-Standardschriftart111"/>
    <w:rsid w:val="00080937"/>
  </w:style>
  <w:style w:type="character" w:customStyle="1" w:styleId="WW-Absatz-Standardschriftart1111">
    <w:name w:val="WW-Absatz-Standardschriftart1111"/>
    <w:rsid w:val="00080937"/>
  </w:style>
  <w:style w:type="character" w:customStyle="1" w:styleId="WW8Num2z1">
    <w:name w:val="WW8Num2z1"/>
    <w:rsid w:val="00080937"/>
    <w:rPr>
      <w:rFonts w:ascii="Courier New" w:hAnsi="Courier New" w:cs="Courier New"/>
    </w:rPr>
  </w:style>
  <w:style w:type="character" w:customStyle="1" w:styleId="WW8Num2z2">
    <w:name w:val="WW8Num2z2"/>
    <w:rsid w:val="00080937"/>
    <w:rPr>
      <w:rFonts w:ascii="Wingdings" w:hAnsi="Wingdings" w:cs="Wingdings"/>
    </w:rPr>
  </w:style>
  <w:style w:type="character" w:customStyle="1" w:styleId="WW8Num2z3">
    <w:name w:val="WW8Num2z3"/>
    <w:rsid w:val="00080937"/>
    <w:rPr>
      <w:rFonts w:ascii="Symbol" w:hAnsi="Symbol" w:cs="Symbol"/>
    </w:rPr>
  </w:style>
  <w:style w:type="character" w:customStyle="1" w:styleId="WW8Num3z1">
    <w:name w:val="WW8Num3z1"/>
    <w:rsid w:val="00080937"/>
    <w:rPr>
      <w:rFonts w:ascii="Courier New" w:hAnsi="Courier New" w:cs="Courier New"/>
    </w:rPr>
  </w:style>
  <w:style w:type="character" w:customStyle="1" w:styleId="WW8Num3z2">
    <w:name w:val="WW8Num3z2"/>
    <w:rsid w:val="00080937"/>
    <w:rPr>
      <w:rFonts w:ascii="Wingdings" w:hAnsi="Wingdings" w:cs="Wingdings"/>
    </w:rPr>
  </w:style>
  <w:style w:type="character" w:customStyle="1" w:styleId="WW8Num4z1">
    <w:name w:val="WW8Num4z1"/>
    <w:rsid w:val="00080937"/>
    <w:rPr>
      <w:rFonts w:ascii="Courier New" w:hAnsi="Courier New" w:cs="Courier New"/>
    </w:rPr>
  </w:style>
  <w:style w:type="character" w:customStyle="1" w:styleId="WW8Num4z2">
    <w:name w:val="WW8Num4z2"/>
    <w:rsid w:val="00080937"/>
    <w:rPr>
      <w:rFonts w:ascii="Wingdings" w:hAnsi="Wingdings" w:cs="Wingdings"/>
    </w:rPr>
  </w:style>
  <w:style w:type="character" w:customStyle="1" w:styleId="WW8Num10z0">
    <w:name w:val="WW8Num10z0"/>
    <w:rsid w:val="00080937"/>
    <w:rPr>
      <w:b/>
    </w:rPr>
  </w:style>
  <w:style w:type="character" w:customStyle="1" w:styleId="WW8Num10z2">
    <w:name w:val="WW8Num10z2"/>
    <w:rsid w:val="00080937"/>
    <w:rPr>
      <w:color w:val="auto"/>
    </w:rPr>
  </w:style>
  <w:style w:type="character" w:customStyle="1" w:styleId="WW8Num11z0">
    <w:name w:val="WW8Num11z0"/>
    <w:rsid w:val="00080937"/>
    <w:rPr>
      <w:rFonts w:ascii="Symbol" w:hAnsi="Symbol" w:cs="Symbol"/>
      <w:sz w:val="20"/>
    </w:rPr>
  </w:style>
  <w:style w:type="character" w:customStyle="1" w:styleId="WW8Num11z1">
    <w:name w:val="WW8Num11z1"/>
    <w:rsid w:val="00080937"/>
    <w:rPr>
      <w:rFonts w:ascii="Courier New" w:hAnsi="Courier New" w:cs="Courier New"/>
      <w:sz w:val="20"/>
    </w:rPr>
  </w:style>
  <w:style w:type="character" w:customStyle="1" w:styleId="WW8Num11z2">
    <w:name w:val="WW8Num11z2"/>
    <w:rsid w:val="00080937"/>
    <w:rPr>
      <w:rFonts w:ascii="Wingdings" w:hAnsi="Wingdings" w:cs="Wingdings"/>
      <w:sz w:val="20"/>
    </w:rPr>
  </w:style>
  <w:style w:type="character" w:customStyle="1" w:styleId="WW8Num13z0">
    <w:name w:val="WW8Num13z0"/>
    <w:rsid w:val="00080937"/>
    <w:rPr>
      <w:rFonts w:ascii="Symbol" w:hAnsi="Symbol" w:cs="Symbol"/>
    </w:rPr>
  </w:style>
  <w:style w:type="character" w:customStyle="1" w:styleId="WW8Num13z1">
    <w:name w:val="WW8Num13z1"/>
    <w:rsid w:val="00080937"/>
    <w:rPr>
      <w:rFonts w:ascii="Courier New" w:hAnsi="Courier New" w:cs="Courier New"/>
    </w:rPr>
  </w:style>
  <w:style w:type="character" w:customStyle="1" w:styleId="WW8Num13z2">
    <w:name w:val="WW8Num13z2"/>
    <w:rsid w:val="00080937"/>
    <w:rPr>
      <w:rFonts w:ascii="Wingdings" w:hAnsi="Wingdings" w:cs="Wingdings"/>
    </w:rPr>
  </w:style>
  <w:style w:type="character" w:customStyle="1" w:styleId="WW8Num14z0">
    <w:name w:val="WW8Num14z0"/>
    <w:rsid w:val="00080937"/>
    <w:rPr>
      <w:b/>
    </w:rPr>
  </w:style>
  <w:style w:type="character" w:customStyle="1" w:styleId="WW8Num14z2">
    <w:name w:val="WW8Num14z2"/>
    <w:rsid w:val="00080937"/>
    <w:rPr>
      <w:color w:val="auto"/>
    </w:rPr>
  </w:style>
  <w:style w:type="character" w:customStyle="1" w:styleId="WW8Num15z0">
    <w:name w:val="WW8Num15z0"/>
    <w:rsid w:val="00080937"/>
    <w:rPr>
      <w:rFonts w:ascii="Symbol" w:hAnsi="Symbol" w:cs="Symbol"/>
      <w:sz w:val="20"/>
    </w:rPr>
  </w:style>
  <w:style w:type="character" w:customStyle="1" w:styleId="WW8Num15z1">
    <w:name w:val="WW8Num15z1"/>
    <w:rsid w:val="00080937"/>
    <w:rPr>
      <w:rFonts w:ascii="Courier New" w:hAnsi="Courier New" w:cs="Courier New"/>
      <w:sz w:val="20"/>
    </w:rPr>
  </w:style>
  <w:style w:type="character" w:customStyle="1" w:styleId="WW8Num15z2">
    <w:name w:val="WW8Num15z2"/>
    <w:rsid w:val="00080937"/>
    <w:rPr>
      <w:rFonts w:ascii="Wingdings" w:hAnsi="Wingdings" w:cs="Wingdings"/>
      <w:sz w:val="20"/>
    </w:rPr>
  </w:style>
  <w:style w:type="character" w:customStyle="1" w:styleId="WW8Num16z0">
    <w:name w:val="WW8Num16z0"/>
    <w:rsid w:val="00080937"/>
    <w:rPr>
      <w:rFonts w:ascii="Symbol" w:hAnsi="Symbol" w:cs="Symbol"/>
    </w:rPr>
  </w:style>
  <w:style w:type="character" w:customStyle="1" w:styleId="WW8Num16z1">
    <w:name w:val="WW8Num16z1"/>
    <w:rsid w:val="00080937"/>
    <w:rPr>
      <w:rFonts w:ascii="Courier New" w:hAnsi="Courier New" w:cs="Courier New"/>
    </w:rPr>
  </w:style>
  <w:style w:type="character" w:customStyle="1" w:styleId="WW8Num16z2">
    <w:name w:val="WW8Num16z2"/>
    <w:rsid w:val="00080937"/>
    <w:rPr>
      <w:rFonts w:ascii="Wingdings" w:hAnsi="Wingdings" w:cs="Wingdings"/>
    </w:rPr>
  </w:style>
  <w:style w:type="character" w:customStyle="1" w:styleId="WW8Num17z0">
    <w:name w:val="WW8Num17z0"/>
    <w:rsid w:val="00080937"/>
    <w:rPr>
      <w:rFonts w:ascii="Symbol" w:hAnsi="Symbol" w:cs="Symbol"/>
    </w:rPr>
  </w:style>
  <w:style w:type="character" w:customStyle="1" w:styleId="WW8Num17z1">
    <w:name w:val="WW8Num17z1"/>
    <w:rsid w:val="00080937"/>
    <w:rPr>
      <w:rFonts w:ascii="Courier New" w:hAnsi="Courier New" w:cs="Courier New"/>
    </w:rPr>
  </w:style>
  <w:style w:type="character" w:customStyle="1" w:styleId="WW8Num17z2">
    <w:name w:val="WW8Num17z2"/>
    <w:rsid w:val="00080937"/>
    <w:rPr>
      <w:rFonts w:ascii="Wingdings" w:hAnsi="Wingdings" w:cs="Wingdings"/>
    </w:rPr>
  </w:style>
  <w:style w:type="character" w:customStyle="1" w:styleId="WW8Num22z0">
    <w:name w:val="WW8Num22z0"/>
    <w:rsid w:val="00080937"/>
    <w:rPr>
      <w:rFonts w:ascii="Symbol" w:hAnsi="Symbol" w:cs="Symbol"/>
    </w:rPr>
  </w:style>
  <w:style w:type="character" w:customStyle="1" w:styleId="WW8Num22z1">
    <w:name w:val="WW8Num22z1"/>
    <w:rsid w:val="00080937"/>
    <w:rPr>
      <w:rFonts w:ascii="Courier New" w:hAnsi="Courier New" w:cs="Courier New"/>
    </w:rPr>
  </w:style>
  <w:style w:type="character" w:customStyle="1" w:styleId="WW8Num22z2">
    <w:name w:val="WW8Num22z2"/>
    <w:rsid w:val="00080937"/>
    <w:rPr>
      <w:rFonts w:ascii="Wingdings" w:hAnsi="Wingdings" w:cs="Wingdings"/>
    </w:rPr>
  </w:style>
  <w:style w:type="character" w:customStyle="1" w:styleId="WW8Num23z0">
    <w:name w:val="WW8Num23z0"/>
    <w:rsid w:val="00080937"/>
    <w:rPr>
      <w:rFonts w:ascii="Symbol" w:hAnsi="Symbol" w:cs="Symbol"/>
      <w:sz w:val="20"/>
    </w:rPr>
  </w:style>
  <w:style w:type="character" w:customStyle="1" w:styleId="WW8Num23z1">
    <w:name w:val="WW8Num23z1"/>
    <w:rsid w:val="00080937"/>
    <w:rPr>
      <w:rFonts w:ascii="Courier New" w:hAnsi="Courier New" w:cs="Courier New"/>
      <w:sz w:val="20"/>
    </w:rPr>
  </w:style>
  <w:style w:type="character" w:customStyle="1" w:styleId="WW8Num23z2">
    <w:name w:val="WW8Num23z2"/>
    <w:rsid w:val="00080937"/>
    <w:rPr>
      <w:rFonts w:ascii="Wingdings" w:hAnsi="Wingdings" w:cs="Wingdings"/>
      <w:sz w:val="20"/>
    </w:rPr>
  </w:style>
  <w:style w:type="character" w:customStyle="1" w:styleId="1c">
    <w:name w:val="Основной шрифт абзаца1"/>
    <w:rsid w:val="00080937"/>
  </w:style>
  <w:style w:type="character" w:customStyle="1" w:styleId="s4">
    <w:name w:val="s4"/>
    <w:basedOn w:val="1c"/>
    <w:rsid w:val="00080937"/>
  </w:style>
  <w:style w:type="character" w:customStyle="1" w:styleId="apple-converted-space">
    <w:name w:val="apple-converted-space"/>
    <w:basedOn w:val="1c"/>
    <w:rsid w:val="00080937"/>
  </w:style>
  <w:style w:type="character" w:customStyle="1" w:styleId="affff1">
    <w:name w:val="Символ нумерации"/>
    <w:rsid w:val="00080937"/>
  </w:style>
  <w:style w:type="character" w:customStyle="1" w:styleId="WW-Absatz-Standardschriftart11111">
    <w:name w:val="WW-Absatz-Standardschriftart11111"/>
    <w:rsid w:val="00080937"/>
  </w:style>
  <w:style w:type="character" w:customStyle="1" w:styleId="WW-Absatz-Standardschriftart111111">
    <w:name w:val="WW-Absatz-Standardschriftart111111"/>
    <w:rsid w:val="00080937"/>
  </w:style>
  <w:style w:type="character" w:customStyle="1" w:styleId="1d">
    <w:name w:val="Основной текст с отступом Знак1"/>
    <w:rsid w:val="00080937"/>
    <w:rPr>
      <w:rFonts w:ascii="Calibri" w:hAnsi="Calibri" w:cs="Calibri"/>
      <w:lang w:eastAsia="zh-CN"/>
    </w:rPr>
  </w:style>
  <w:style w:type="character" w:customStyle="1" w:styleId="1e">
    <w:name w:val="Текст выноски Знак1"/>
    <w:rsid w:val="00080937"/>
    <w:rPr>
      <w:rFonts w:ascii="Tahoma" w:eastAsia="Calibri" w:hAnsi="Tahoma" w:cs="Tahoma"/>
      <w:sz w:val="16"/>
      <w:szCs w:val="16"/>
      <w:lang w:eastAsia="zh-CN"/>
    </w:rPr>
  </w:style>
  <w:style w:type="paragraph" w:customStyle="1" w:styleId="2f1">
    <w:name w:val="Указатель2"/>
    <w:basedOn w:val="a0"/>
    <w:rsid w:val="00080937"/>
    <w:pPr>
      <w:suppressLineNumbers/>
      <w:suppressAutoHyphens/>
      <w:spacing w:after="200" w:line="276" w:lineRule="auto"/>
    </w:pPr>
    <w:rPr>
      <w:rFonts w:ascii="Calibri" w:eastAsia="Calibri" w:hAnsi="Calibri" w:cs="Mangal"/>
      <w:sz w:val="22"/>
      <w:szCs w:val="22"/>
      <w:lang w:eastAsia="zh-CN"/>
    </w:rPr>
  </w:style>
  <w:style w:type="paragraph" w:customStyle="1" w:styleId="1f">
    <w:name w:val="Название объекта1"/>
    <w:basedOn w:val="a0"/>
    <w:rsid w:val="00080937"/>
    <w:pPr>
      <w:suppressLineNumbers/>
      <w:suppressAutoHyphens/>
      <w:spacing w:before="120" w:after="120" w:line="276" w:lineRule="auto"/>
    </w:pPr>
    <w:rPr>
      <w:rFonts w:ascii="Calibri" w:eastAsia="Calibri" w:hAnsi="Calibri" w:cs="Mangal"/>
      <w:i/>
      <w:iCs/>
      <w:lang w:eastAsia="zh-CN"/>
    </w:rPr>
  </w:style>
  <w:style w:type="paragraph" w:customStyle="1" w:styleId="1f0">
    <w:name w:val="Указатель1"/>
    <w:basedOn w:val="a0"/>
    <w:rsid w:val="00080937"/>
    <w:pPr>
      <w:suppressLineNumbers/>
      <w:suppressAutoHyphens/>
      <w:spacing w:after="200" w:line="276" w:lineRule="auto"/>
    </w:pPr>
    <w:rPr>
      <w:rFonts w:ascii="Calibri" w:eastAsia="Calibri" w:hAnsi="Calibri" w:cs="Mangal"/>
      <w:sz w:val="22"/>
      <w:szCs w:val="22"/>
      <w:lang w:eastAsia="zh-CN"/>
    </w:rPr>
  </w:style>
  <w:style w:type="paragraph" w:customStyle="1" w:styleId="213">
    <w:name w:val="Основной текст с отступом 21"/>
    <w:basedOn w:val="a0"/>
    <w:rsid w:val="00080937"/>
    <w:pPr>
      <w:suppressAutoHyphens/>
      <w:spacing w:after="120" w:line="480" w:lineRule="auto"/>
      <w:ind w:left="283"/>
    </w:pPr>
    <w:rPr>
      <w:lang w:eastAsia="zh-CN"/>
    </w:rPr>
  </w:style>
  <w:style w:type="paragraph" w:customStyle="1" w:styleId="LO-Normal0">
    <w:name w:val="LO-Normal"/>
    <w:rsid w:val="00080937"/>
    <w:pPr>
      <w:suppressAutoHyphens/>
      <w:autoSpaceDE w:val="0"/>
    </w:pPr>
    <w:rPr>
      <w:color w:val="000000"/>
      <w:sz w:val="24"/>
      <w:szCs w:val="24"/>
      <w:lang w:eastAsia="zh-CN"/>
    </w:rPr>
  </w:style>
  <w:style w:type="numbering" w:customStyle="1" w:styleId="91">
    <w:name w:val="Нет списка9"/>
    <w:next w:val="a3"/>
    <w:uiPriority w:val="99"/>
    <w:semiHidden/>
    <w:unhideWhenUsed/>
    <w:rsid w:val="00080937"/>
  </w:style>
  <w:style w:type="paragraph" w:styleId="affff2">
    <w:name w:val="Subtitle"/>
    <w:basedOn w:val="a0"/>
    <w:link w:val="affff3"/>
    <w:qFormat/>
    <w:rsid w:val="00080937"/>
    <w:pPr>
      <w:spacing w:after="60"/>
      <w:jc w:val="center"/>
      <w:outlineLvl w:val="1"/>
    </w:pPr>
    <w:rPr>
      <w:rFonts w:ascii="Cambria" w:eastAsia="Arial Unicode MS" w:hAnsi="Cambria"/>
      <w:shd w:val="clear" w:color="auto" w:fill="FFFF00"/>
    </w:rPr>
  </w:style>
  <w:style w:type="character" w:customStyle="1" w:styleId="affff3">
    <w:name w:val="Подзаголовок Знак"/>
    <w:basedOn w:val="a1"/>
    <w:link w:val="affff2"/>
    <w:rsid w:val="00080937"/>
    <w:rPr>
      <w:rFonts w:ascii="Cambria" w:eastAsia="Arial Unicode MS" w:hAnsi="Cambria"/>
      <w:sz w:val="24"/>
      <w:szCs w:val="24"/>
    </w:rPr>
  </w:style>
  <w:style w:type="character" w:customStyle="1" w:styleId="1a">
    <w:name w:val="Заголовок1 Знак"/>
    <w:link w:val="19"/>
    <w:rsid w:val="00080937"/>
    <w:rPr>
      <w:rFonts w:ascii="Arial" w:eastAsia="Andale Sans UI" w:hAnsi="Arial" w:cs="Tahoma"/>
      <w:kern w:val="1"/>
      <w:sz w:val="28"/>
      <w:szCs w:val="28"/>
      <w:lang w:eastAsia="en-US"/>
    </w:rPr>
  </w:style>
  <w:style w:type="paragraph" w:customStyle="1" w:styleId="1f1">
    <w:name w:val="Стиль1"/>
    <w:basedOn w:val="a0"/>
    <w:link w:val="1f2"/>
    <w:qFormat/>
    <w:rsid w:val="00080937"/>
    <w:pPr>
      <w:jc w:val="both"/>
    </w:pPr>
    <w:rPr>
      <w:rFonts w:eastAsia="Arial Unicode MS"/>
      <w:color w:val="00000A"/>
      <w:shd w:val="clear" w:color="auto" w:fill="FFFF00"/>
    </w:rPr>
  </w:style>
  <w:style w:type="character" w:customStyle="1" w:styleId="1f2">
    <w:name w:val="Стиль1 Знак"/>
    <w:basedOn w:val="a1"/>
    <w:link w:val="1f1"/>
    <w:rsid w:val="00080937"/>
    <w:rPr>
      <w:rFonts w:eastAsia="Arial Unicode MS"/>
      <w:color w:val="00000A"/>
      <w:sz w:val="24"/>
      <w:szCs w:val="24"/>
    </w:rPr>
  </w:style>
  <w:style w:type="character" w:customStyle="1" w:styleId="ConsPlusNormal0">
    <w:name w:val="ConsPlusNormal Знак"/>
    <w:link w:val="ConsPlusNormal"/>
    <w:uiPriority w:val="99"/>
    <w:locked/>
    <w:rsid w:val="00080937"/>
    <w:rPr>
      <w:rFonts w:eastAsia="Calibri"/>
      <w:sz w:val="24"/>
      <w:szCs w:val="24"/>
      <w:lang w:eastAsia="en-US"/>
    </w:rPr>
  </w:style>
  <w:style w:type="table" w:customStyle="1" w:styleId="92">
    <w:name w:val="Сетка таблицы9"/>
    <w:basedOn w:val="a2"/>
    <w:next w:val="af4"/>
    <w:uiPriority w:val="59"/>
    <w:rsid w:val="00080937"/>
    <w:pPr>
      <w:jc w:val="right"/>
    </w:pPr>
    <w:rPr>
      <w:rFonts w:ascii="Calibri" w:eastAsia="Calibri" w:hAnsi="Calibri"/>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4">
    <w:name w:val="Таблица текст"/>
    <w:basedOn w:val="a0"/>
    <w:rsid w:val="00080937"/>
    <w:pPr>
      <w:spacing w:before="40" w:after="40"/>
      <w:ind w:left="57" w:right="57"/>
    </w:pPr>
    <w:rPr>
      <w:sz w:val="22"/>
      <w:szCs w:val="22"/>
    </w:rPr>
  </w:style>
  <w:style w:type="table" w:customStyle="1" w:styleId="150">
    <w:name w:val="Сетка таблицы15"/>
    <w:basedOn w:val="a2"/>
    <w:next w:val="af4"/>
    <w:uiPriority w:val="59"/>
    <w:rsid w:val="00080937"/>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080937"/>
  </w:style>
  <w:style w:type="character" w:customStyle="1" w:styleId="WW8Num2z4">
    <w:name w:val="WW8Num2z4"/>
    <w:rsid w:val="00080937"/>
  </w:style>
  <w:style w:type="character" w:customStyle="1" w:styleId="WW8Num2z5">
    <w:name w:val="WW8Num2z5"/>
    <w:rsid w:val="00080937"/>
  </w:style>
  <w:style w:type="character" w:customStyle="1" w:styleId="WW8Num2z6">
    <w:name w:val="WW8Num2z6"/>
    <w:rsid w:val="00080937"/>
  </w:style>
  <w:style w:type="character" w:customStyle="1" w:styleId="WW8Num2z7">
    <w:name w:val="WW8Num2z7"/>
    <w:rsid w:val="00080937"/>
  </w:style>
  <w:style w:type="character" w:customStyle="1" w:styleId="WW8Num2z8">
    <w:name w:val="WW8Num2z8"/>
    <w:rsid w:val="00080937"/>
  </w:style>
  <w:style w:type="character" w:customStyle="1" w:styleId="ListLabel1">
    <w:name w:val="ListLabel 1"/>
    <w:rsid w:val="00080937"/>
    <w:rPr>
      <w:b w:val="0"/>
      <w:i w:val="0"/>
      <w:sz w:val="24"/>
      <w:szCs w:val="24"/>
    </w:rPr>
  </w:style>
  <w:style w:type="character" w:customStyle="1" w:styleId="ListLabel2">
    <w:name w:val="ListLabel 2"/>
    <w:rsid w:val="00080937"/>
    <w:rPr>
      <w:b w:val="0"/>
      <w:i w:val="0"/>
      <w:sz w:val="28"/>
      <w:szCs w:val="26"/>
    </w:rPr>
  </w:style>
  <w:style w:type="character" w:customStyle="1" w:styleId="ListLabel3">
    <w:name w:val="ListLabel 3"/>
    <w:rsid w:val="00080937"/>
    <w:rPr>
      <w:b w:val="0"/>
      <w:i w:val="0"/>
      <w:sz w:val="24"/>
      <w:szCs w:val="24"/>
    </w:rPr>
  </w:style>
  <w:style w:type="character" w:customStyle="1" w:styleId="ListLabel4">
    <w:name w:val="ListLabel 4"/>
    <w:rsid w:val="00080937"/>
    <w:rPr>
      <w:b w:val="0"/>
      <w:i w:val="0"/>
      <w:sz w:val="28"/>
      <w:szCs w:val="26"/>
    </w:rPr>
  </w:style>
  <w:style w:type="character" w:customStyle="1" w:styleId="ListLabel5">
    <w:name w:val="ListLabel 5"/>
    <w:rsid w:val="00080937"/>
    <w:rPr>
      <w:b w:val="0"/>
      <w:i w:val="0"/>
      <w:sz w:val="24"/>
      <w:szCs w:val="24"/>
    </w:rPr>
  </w:style>
  <w:style w:type="character" w:customStyle="1" w:styleId="ListLabel6">
    <w:name w:val="ListLabel 6"/>
    <w:rsid w:val="00080937"/>
    <w:rPr>
      <w:b w:val="0"/>
      <w:i w:val="0"/>
      <w:sz w:val="24"/>
      <w:szCs w:val="24"/>
    </w:rPr>
  </w:style>
  <w:style w:type="character" w:customStyle="1" w:styleId="ListLabel7">
    <w:name w:val="ListLabel 7"/>
    <w:rsid w:val="00080937"/>
    <w:rPr>
      <w:b w:val="0"/>
      <w:i w:val="0"/>
      <w:sz w:val="24"/>
      <w:szCs w:val="24"/>
    </w:rPr>
  </w:style>
  <w:style w:type="character" w:customStyle="1" w:styleId="ListLabel8">
    <w:name w:val="ListLabel 8"/>
    <w:rsid w:val="00080937"/>
    <w:rPr>
      <w:b w:val="0"/>
      <w:i w:val="0"/>
      <w:sz w:val="24"/>
      <w:szCs w:val="24"/>
    </w:rPr>
  </w:style>
  <w:style w:type="character" w:customStyle="1" w:styleId="ListLabel9">
    <w:name w:val="ListLabel 9"/>
    <w:rsid w:val="00080937"/>
    <w:rPr>
      <w:b w:val="0"/>
      <w:i w:val="0"/>
      <w:sz w:val="24"/>
      <w:szCs w:val="24"/>
    </w:rPr>
  </w:style>
  <w:style w:type="character" w:customStyle="1" w:styleId="ListLabel10">
    <w:name w:val="ListLabel 10"/>
    <w:rsid w:val="00080937"/>
    <w:rPr>
      <w:b w:val="0"/>
      <w:i w:val="0"/>
      <w:sz w:val="24"/>
      <w:szCs w:val="24"/>
    </w:rPr>
  </w:style>
  <w:style w:type="character" w:customStyle="1" w:styleId="ListLabel11">
    <w:name w:val="ListLabel 11"/>
    <w:rsid w:val="00080937"/>
    <w:rPr>
      <w:b w:val="0"/>
      <w:i w:val="0"/>
      <w:sz w:val="24"/>
      <w:szCs w:val="24"/>
    </w:rPr>
  </w:style>
  <w:style w:type="character" w:customStyle="1" w:styleId="ListLabel12">
    <w:name w:val="ListLabel 12"/>
    <w:rsid w:val="00080937"/>
    <w:rPr>
      <w:b w:val="0"/>
      <w:i w:val="0"/>
      <w:sz w:val="24"/>
      <w:szCs w:val="24"/>
    </w:rPr>
  </w:style>
  <w:style w:type="character" w:customStyle="1" w:styleId="ListLabel13">
    <w:name w:val="ListLabel 13"/>
    <w:rsid w:val="00080937"/>
    <w:rPr>
      <w:b w:val="0"/>
      <w:i w:val="0"/>
      <w:sz w:val="24"/>
      <w:szCs w:val="24"/>
    </w:rPr>
  </w:style>
  <w:style w:type="character" w:customStyle="1" w:styleId="ListLabel14">
    <w:name w:val="ListLabel 14"/>
    <w:rsid w:val="00080937"/>
    <w:rPr>
      <w:b w:val="0"/>
      <w:i w:val="0"/>
      <w:sz w:val="24"/>
      <w:szCs w:val="24"/>
    </w:rPr>
  </w:style>
  <w:style w:type="character" w:customStyle="1" w:styleId="ListLabel15">
    <w:name w:val="ListLabel 15"/>
    <w:rsid w:val="00080937"/>
    <w:rPr>
      <w:b w:val="0"/>
      <w:i w:val="0"/>
      <w:sz w:val="24"/>
      <w:szCs w:val="24"/>
    </w:rPr>
  </w:style>
  <w:style w:type="character" w:customStyle="1" w:styleId="ListLabel16">
    <w:name w:val="ListLabel 16"/>
    <w:rsid w:val="00080937"/>
    <w:rPr>
      <w:b w:val="0"/>
      <w:i w:val="0"/>
      <w:sz w:val="24"/>
      <w:szCs w:val="24"/>
    </w:rPr>
  </w:style>
  <w:style w:type="character" w:customStyle="1" w:styleId="ListLabel17">
    <w:name w:val="ListLabel 17"/>
    <w:rsid w:val="00080937"/>
    <w:rPr>
      <w:b w:val="0"/>
      <w:i w:val="0"/>
      <w:sz w:val="24"/>
      <w:szCs w:val="24"/>
    </w:rPr>
  </w:style>
  <w:style w:type="character" w:customStyle="1" w:styleId="ListLabel18">
    <w:name w:val="ListLabel 18"/>
    <w:rsid w:val="00080937"/>
    <w:rPr>
      <w:b w:val="0"/>
      <w:i w:val="0"/>
      <w:sz w:val="24"/>
      <w:szCs w:val="24"/>
    </w:rPr>
  </w:style>
  <w:style w:type="character" w:customStyle="1" w:styleId="ListLabel19">
    <w:name w:val="ListLabel 19"/>
    <w:rsid w:val="00080937"/>
    <w:rPr>
      <w:b w:val="0"/>
      <w:i w:val="0"/>
      <w:sz w:val="24"/>
      <w:szCs w:val="24"/>
    </w:rPr>
  </w:style>
  <w:style w:type="paragraph" w:customStyle="1" w:styleId="2f2">
    <w:name w:val="Заголовок2"/>
    <w:basedOn w:val="a0"/>
    <w:next w:val="a7"/>
    <w:rsid w:val="00080937"/>
    <w:pPr>
      <w:keepNext/>
      <w:suppressAutoHyphens/>
      <w:spacing w:before="240" w:after="120" w:line="0" w:lineRule="atLeast"/>
    </w:pPr>
    <w:rPr>
      <w:rFonts w:ascii="Liberation Sans" w:eastAsia="Microsoft YaHei" w:hAnsi="Liberation Sans" w:cs="Mangal"/>
      <w:color w:val="00000A"/>
      <w:kern w:val="1"/>
      <w:sz w:val="28"/>
      <w:szCs w:val="28"/>
      <w:lang w:eastAsia="en-US"/>
    </w:rPr>
  </w:style>
  <w:style w:type="paragraph" w:customStyle="1" w:styleId="1f3">
    <w:name w:val="Без интервала1"/>
    <w:rsid w:val="00080937"/>
    <w:pPr>
      <w:suppressAutoHyphens/>
    </w:pPr>
    <w:rPr>
      <w:color w:val="00000A"/>
      <w:spacing w:val="-49"/>
      <w:kern w:val="1"/>
      <w:sz w:val="24"/>
      <w:szCs w:val="24"/>
      <w:lang w:eastAsia="en-US"/>
    </w:rPr>
  </w:style>
  <w:style w:type="paragraph" w:customStyle="1" w:styleId="1f4">
    <w:name w:val="Абзац списка1"/>
    <w:basedOn w:val="a0"/>
    <w:rsid w:val="00080937"/>
    <w:pPr>
      <w:suppressAutoHyphens/>
      <w:spacing w:after="200" w:line="276" w:lineRule="auto"/>
      <w:ind w:left="720"/>
      <w:contextualSpacing/>
    </w:pPr>
    <w:rPr>
      <w:rFonts w:ascii="Calibri" w:hAnsi="Calibri" w:cs="Calibri"/>
      <w:color w:val="00000A"/>
      <w:kern w:val="1"/>
      <w:sz w:val="22"/>
      <w:szCs w:val="22"/>
      <w:lang w:eastAsia="en-US"/>
    </w:rPr>
  </w:style>
  <w:style w:type="paragraph" w:customStyle="1" w:styleId="headertext">
    <w:name w:val="headertext"/>
    <w:basedOn w:val="a0"/>
    <w:rsid w:val="00080937"/>
    <w:pPr>
      <w:spacing w:before="100" w:beforeAutospacing="1" w:after="100" w:afterAutospacing="1"/>
    </w:pPr>
  </w:style>
  <w:style w:type="table" w:customStyle="1" w:styleId="220">
    <w:name w:val="Сетка таблицы22"/>
    <w:basedOn w:val="a2"/>
    <w:next w:val="af4"/>
    <w:uiPriority w:val="59"/>
    <w:rsid w:val="00080937"/>
    <w:pPr>
      <w:ind w:firstLine="709"/>
      <w:jc w:val="both"/>
    </w:pPr>
    <w:rPr>
      <w:rFonts w:eastAsia="Arial Unicode MS"/>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14">
    <w:name w:val="Нет списка21"/>
    <w:next w:val="a3"/>
    <w:uiPriority w:val="99"/>
    <w:semiHidden/>
    <w:unhideWhenUsed/>
    <w:rsid w:val="00080937"/>
  </w:style>
  <w:style w:type="paragraph" w:customStyle="1" w:styleId="ConsNonformat">
    <w:name w:val="ConsNonformat"/>
    <w:link w:val="ConsNonformat0"/>
    <w:rsid w:val="00080937"/>
    <w:pPr>
      <w:widowControl w:val="0"/>
    </w:pPr>
    <w:rPr>
      <w:rFonts w:ascii="Courier New" w:hAnsi="Courier New"/>
      <w:snapToGrid w:val="0"/>
    </w:rPr>
  </w:style>
  <w:style w:type="character" w:customStyle="1" w:styleId="ConsNormal0">
    <w:name w:val="ConsNormal Знак"/>
    <w:link w:val="ConsNormal"/>
    <w:rsid w:val="00080937"/>
    <w:rPr>
      <w:rFonts w:ascii="Arial" w:hAnsi="Arial"/>
      <w:snapToGrid w:val="0"/>
    </w:rPr>
  </w:style>
  <w:style w:type="character" w:customStyle="1" w:styleId="ConsNonformat0">
    <w:name w:val="ConsNonformat Знак"/>
    <w:link w:val="ConsNonformat"/>
    <w:locked/>
    <w:rsid w:val="00080937"/>
    <w:rPr>
      <w:rFonts w:ascii="Courier New" w:hAnsi="Courier New"/>
      <w:snapToGrid w:val="0"/>
    </w:rPr>
  </w:style>
  <w:style w:type="paragraph" w:customStyle="1" w:styleId="Normal1">
    <w:name w:val="Normal1"/>
    <w:rsid w:val="00080937"/>
    <w:pPr>
      <w:suppressAutoHyphens/>
    </w:pPr>
    <w:rPr>
      <w:rFonts w:eastAsia="Arial"/>
      <w:lang w:eastAsia="zh-CN"/>
    </w:rPr>
  </w:style>
  <w:style w:type="paragraph" w:customStyle="1" w:styleId="western">
    <w:name w:val="western"/>
    <w:basedOn w:val="a0"/>
    <w:rsid w:val="00080937"/>
    <w:pPr>
      <w:spacing w:before="100" w:beforeAutospacing="1" w:after="119"/>
    </w:pPr>
  </w:style>
  <w:style w:type="table" w:customStyle="1" w:styleId="310">
    <w:name w:val="Сетка таблицы31"/>
    <w:basedOn w:val="a2"/>
    <w:next w:val="af4"/>
    <w:uiPriority w:val="39"/>
    <w:rsid w:val="0008093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4"/>
    <w:uiPriority w:val="39"/>
    <w:rsid w:val="0008093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2"/>
    <w:next w:val="af4"/>
    <w:uiPriority w:val="39"/>
    <w:rsid w:val="0008093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3"/>
    <w:uiPriority w:val="99"/>
    <w:semiHidden/>
    <w:unhideWhenUsed/>
    <w:rsid w:val="00080937"/>
  </w:style>
  <w:style w:type="character" w:customStyle="1" w:styleId="2a">
    <w:name w:val="Оглавление 2 Знак"/>
    <w:link w:val="29"/>
    <w:uiPriority w:val="39"/>
    <w:rsid w:val="00080937"/>
    <w:rPr>
      <w:smallCaps/>
      <w:sz w:val="24"/>
      <w:szCs w:val="24"/>
    </w:rPr>
  </w:style>
  <w:style w:type="paragraph" w:styleId="45">
    <w:name w:val="toc 4"/>
    <w:link w:val="46"/>
    <w:uiPriority w:val="39"/>
    <w:rsid w:val="00080937"/>
    <w:pPr>
      <w:spacing w:after="160" w:line="264" w:lineRule="auto"/>
      <w:ind w:left="600"/>
    </w:pPr>
    <w:rPr>
      <w:rFonts w:ascii="Calibri" w:hAnsi="Calibri"/>
      <w:color w:val="000000"/>
      <w:sz w:val="22"/>
    </w:rPr>
  </w:style>
  <w:style w:type="character" w:customStyle="1" w:styleId="46">
    <w:name w:val="Оглавление 4 Знак"/>
    <w:link w:val="45"/>
    <w:uiPriority w:val="39"/>
    <w:rsid w:val="00080937"/>
    <w:rPr>
      <w:rFonts w:ascii="Calibri" w:hAnsi="Calibri"/>
      <w:color w:val="000000"/>
      <w:sz w:val="22"/>
    </w:rPr>
  </w:style>
  <w:style w:type="paragraph" w:styleId="63">
    <w:name w:val="toc 6"/>
    <w:link w:val="64"/>
    <w:uiPriority w:val="39"/>
    <w:rsid w:val="00080937"/>
    <w:pPr>
      <w:spacing w:after="160" w:line="264" w:lineRule="auto"/>
      <w:ind w:left="1000"/>
    </w:pPr>
    <w:rPr>
      <w:rFonts w:ascii="Calibri" w:hAnsi="Calibri"/>
      <w:color w:val="000000"/>
      <w:sz w:val="22"/>
    </w:rPr>
  </w:style>
  <w:style w:type="character" w:customStyle="1" w:styleId="64">
    <w:name w:val="Оглавление 6 Знак"/>
    <w:link w:val="63"/>
    <w:uiPriority w:val="39"/>
    <w:rsid w:val="00080937"/>
    <w:rPr>
      <w:rFonts w:ascii="Calibri" w:hAnsi="Calibri"/>
      <w:color w:val="000000"/>
      <w:sz w:val="22"/>
    </w:rPr>
  </w:style>
  <w:style w:type="paragraph" w:styleId="73">
    <w:name w:val="toc 7"/>
    <w:link w:val="74"/>
    <w:uiPriority w:val="39"/>
    <w:rsid w:val="00080937"/>
    <w:pPr>
      <w:spacing w:after="160" w:line="264" w:lineRule="auto"/>
      <w:ind w:left="1200"/>
    </w:pPr>
    <w:rPr>
      <w:rFonts w:ascii="Calibri" w:hAnsi="Calibri"/>
      <w:color w:val="000000"/>
      <w:sz w:val="22"/>
    </w:rPr>
  </w:style>
  <w:style w:type="character" w:customStyle="1" w:styleId="74">
    <w:name w:val="Оглавление 7 Знак"/>
    <w:link w:val="73"/>
    <w:uiPriority w:val="39"/>
    <w:rsid w:val="00080937"/>
    <w:rPr>
      <w:rFonts w:ascii="Calibri" w:hAnsi="Calibri"/>
      <w:color w:val="000000"/>
      <w:sz w:val="22"/>
    </w:rPr>
  </w:style>
  <w:style w:type="character" w:customStyle="1" w:styleId="34">
    <w:name w:val="Оглавление 3 Знак"/>
    <w:link w:val="33"/>
    <w:uiPriority w:val="39"/>
    <w:rsid w:val="00080937"/>
    <w:rPr>
      <w:i/>
      <w:iCs/>
      <w:sz w:val="24"/>
      <w:szCs w:val="24"/>
    </w:rPr>
  </w:style>
  <w:style w:type="paragraph" w:customStyle="1" w:styleId="Footnote">
    <w:name w:val="Footnote"/>
    <w:rsid w:val="00080937"/>
    <w:pPr>
      <w:spacing w:after="160" w:line="264" w:lineRule="auto"/>
    </w:pPr>
    <w:rPr>
      <w:rFonts w:ascii="XO Thames" w:hAnsi="XO Thames"/>
      <w:color w:val="000000"/>
      <w:sz w:val="22"/>
    </w:rPr>
  </w:style>
  <w:style w:type="character" w:customStyle="1" w:styleId="17">
    <w:name w:val="Оглавление 1 Знак"/>
    <w:link w:val="16"/>
    <w:uiPriority w:val="39"/>
    <w:rsid w:val="00080937"/>
    <w:rPr>
      <w:b/>
      <w:bCs/>
      <w:caps/>
      <w:sz w:val="24"/>
      <w:szCs w:val="24"/>
    </w:rPr>
  </w:style>
  <w:style w:type="paragraph" w:customStyle="1" w:styleId="HeaderandFooter">
    <w:name w:val="Header and Footer"/>
    <w:rsid w:val="00080937"/>
    <w:pPr>
      <w:spacing w:after="160" w:line="360" w:lineRule="auto"/>
    </w:pPr>
    <w:rPr>
      <w:rFonts w:ascii="XO Thames" w:hAnsi="XO Thames"/>
      <w:color w:val="000000"/>
    </w:rPr>
  </w:style>
  <w:style w:type="paragraph" w:styleId="93">
    <w:name w:val="toc 9"/>
    <w:link w:val="94"/>
    <w:uiPriority w:val="39"/>
    <w:rsid w:val="00080937"/>
    <w:pPr>
      <w:spacing w:after="160" w:line="264" w:lineRule="auto"/>
      <w:ind w:left="1600"/>
    </w:pPr>
    <w:rPr>
      <w:rFonts w:ascii="Calibri" w:hAnsi="Calibri"/>
      <w:color w:val="000000"/>
      <w:sz w:val="22"/>
    </w:rPr>
  </w:style>
  <w:style w:type="character" w:customStyle="1" w:styleId="94">
    <w:name w:val="Оглавление 9 Знак"/>
    <w:link w:val="93"/>
    <w:uiPriority w:val="39"/>
    <w:rsid w:val="00080937"/>
    <w:rPr>
      <w:rFonts w:ascii="Calibri" w:hAnsi="Calibri"/>
      <w:color w:val="000000"/>
      <w:sz w:val="22"/>
    </w:rPr>
  </w:style>
  <w:style w:type="paragraph" w:styleId="83">
    <w:name w:val="toc 8"/>
    <w:link w:val="84"/>
    <w:uiPriority w:val="39"/>
    <w:rsid w:val="00080937"/>
    <w:pPr>
      <w:spacing w:after="160" w:line="264" w:lineRule="auto"/>
      <w:ind w:left="1400"/>
    </w:pPr>
    <w:rPr>
      <w:rFonts w:ascii="Calibri" w:hAnsi="Calibri"/>
      <w:color w:val="000000"/>
      <w:sz w:val="22"/>
    </w:rPr>
  </w:style>
  <w:style w:type="character" w:customStyle="1" w:styleId="84">
    <w:name w:val="Оглавление 8 Знак"/>
    <w:link w:val="83"/>
    <w:uiPriority w:val="39"/>
    <w:rsid w:val="00080937"/>
    <w:rPr>
      <w:rFonts w:ascii="Calibri" w:hAnsi="Calibri"/>
      <w:color w:val="000000"/>
      <w:sz w:val="22"/>
    </w:rPr>
  </w:style>
  <w:style w:type="paragraph" w:styleId="53">
    <w:name w:val="toc 5"/>
    <w:link w:val="54"/>
    <w:uiPriority w:val="39"/>
    <w:rsid w:val="00080937"/>
    <w:pPr>
      <w:spacing w:after="160" w:line="264" w:lineRule="auto"/>
      <w:ind w:left="800"/>
    </w:pPr>
    <w:rPr>
      <w:rFonts w:ascii="Calibri" w:hAnsi="Calibri"/>
      <w:color w:val="000000"/>
      <w:sz w:val="22"/>
    </w:rPr>
  </w:style>
  <w:style w:type="character" w:customStyle="1" w:styleId="54">
    <w:name w:val="Оглавление 5 Знак"/>
    <w:link w:val="53"/>
    <w:uiPriority w:val="39"/>
    <w:rsid w:val="00080937"/>
    <w:rPr>
      <w:rFonts w:ascii="Calibri" w:hAnsi="Calibri"/>
      <w:color w:val="000000"/>
      <w:sz w:val="22"/>
    </w:rPr>
  </w:style>
  <w:style w:type="paragraph" w:customStyle="1" w:styleId="toc10">
    <w:name w:val="toc 10"/>
    <w:uiPriority w:val="39"/>
    <w:rsid w:val="00080937"/>
    <w:pPr>
      <w:spacing w:after="160" w:line="264" w:lineRule="auto"/>
      <w:ind w:left="1800"/>
    </w:pPr>
    <w:rPr>
      <w:rFonts w:ascii="Calibri" w:hAnsi="Calibri"/>
      <w:color w:val="000000"/>
      <w:sz w:val="22"/>
    </w:rPr>
  </w:style>
  <w:style w:type="numbering" w:customStyle="1" w:styleId="411">
    <w:name w:val="Нет списка41"/>
    <w:next w:val="a3"/>
    <w:uiPriority w:val="99"/>
    <w:semiHidden/>
    <w:unhideWhenUsed/>
    <w:rsid w:val="00080937"/>
  </w:style>
  <w:style w:type="table" w:customStyle="1" w:styleId="610">
    <w:name w:val="Сетка таблицы61"/>
    <w:basedOn w:val="a2"/>
    <w:next w:val="af4"/>
    <w:uiPriority w:val="59"/>
    <w:rsid w:val="00080937"/>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3"/>
    <w:uiPriority w:val="99"/>
    <w:semiHidden/>
    <w:unhideWhenUsed/>
    <w:rsid w:val="00080937"/>
  </w:style>
  <w:style w:type="paragraph" w:customStyle="1" w:styleId="ConsPlusNonformat">
    <w:name w:val="ConsPlusNonformat"/>
    <w:uiPriority w:val="99"/>
    <w:rsid w:val="0008093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080937"/>
    <w:pPr>
      <w:widowControl w:val="0"/>
      <w:autoSpaceDE w:val="0"/>
      <w:autoSpaceDN w:val="0"/>
      <w:adjustRightInd w:val="0"/>
    </w:pPr>
    <w:rPr>
      <w:rFonts w:ascii="Calibri" w:hAnsi="Calibri" w:cs="Calibri"/>
      <w:b/>
      <w:bCs/>
      <w:sz w:val="22"/>
      <w:szCs w:val="22"/>
    </w:rPr>
  </w:style>
  <w:style w:type="character" w:customStyle="1" w:styleId="Arial8">
    <w:name w:val="Стиль (латиница) Arial 8 пт Синий"/>
    <w:uiPriority w:val="99"/>
    <w:rsid w:val="00080937"/>
    <w:rPr>
      <w:rFonts w:ascii="Times New Roman" w:hAnsi="Times New Roman" w:cs="Times New Roman" w:hint="default"/>
      <w:color w:val="0000FF"/>
      <w:sz w:val="24"/>
    </w:rPr>
  </w:style>
  <w:style w:type="character" w:customStyle="1" w:styleId="1f5">
    <w:name w:val="Нижний колонтитул Знак1"/>
    <w:uiPriority w:val="99"/>
    <w:semiHidden/>
    <w:rsid w:val="00080937"/>
    <w:rPr>
      <w:sz w:val="20"/>
      <w:szCs w:val="20"/>
      <w:lang w:eastAsia="ar-SA"/>
    </w:rPr>
  </w:style>
  <w:style w:type="paragraph" w:customStyle="1" w:styleId="affff5">
    <w:name w:val="раздел_документа"/>
    <w:basedOn w:val="1"/>
    <w:uiPriority w:val="99"/>
    <w:rsid w:val="00080937"/>
    <w:pPr>
      <w:keepNext w:val="0"/>
      <w:keepLines w:val="0"/>
      <w:pageBreakBefore/>
      <w:numPr>
        <w:numId w:val="0"/>
      </w:numPr>
      <w:tabs>
        <w:tab w:val="left" w:pos="900"/>
      </w:tabs>
      <w:suppressAutoHyphens/>
      <w:spacing w:after="120" w:line="240" w:lineRule="auto"/>
      <w:jc w:val="left"/>
    </w:pPr>
    <w:rPr>
      <w:rFonts w:ascii="Cambria" w:hAnsi="Cambria"/>
      <w:b w:val="0"/>
      <w:bCs w:val="0"/>
      <w:caps/>
      <w:color w:val="auto"/>
      <w:kern w:val="1"/>
      <w:lang w:eastAsia="ar-SA" w:bidi="ar-SA"/>
    </w:rPr>
  </w:style>
  <w:style w:type="character" w:customStyle="1" w:styleId="1f6">
    <w:name w:val="Название Знак1"/>
    <w:rsid w:val="00080937"/>
    <w:rPr>
      <w:rFonts w:ascii="Cambria" w:eastAsia="Times New Roman" w:hAnsi="Cambria" w:cs="Times New Roman"/>
      <w:b/>
      <w:bCs/>
      <w:kern w:val="28"/>
      <w:sz w:val="32"/>
      <w:szCs w:val="32"/>
      <w:lang w:eastAsia="ar-SA"/>
    </w:rPr>
  </w:style>
  <w:style w:type="table" w:customStyle="1" w:styleId="710">
    <w:name w:val="Сетка таблицы71"/>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2">
    <w:name w:val="Основной текст 31"/>
    <w:basedOn w:val="a0"/>
    <w:uiPriority w:val="99"/>
    <w:rsid w:val="00080937"/>
    <w:pPr>
      <w:suppressAutoHyphens/>
      <w:spacing w:after="120"/>
    </w:pPr>
    <w:rPr>
      <w:sz w:val="16"/>
      <w:szCs w:val="16"/>
      <w:lang w:eastAsia="ar-SA"/>
    </w:rPr>
  </w:style>
  <w:style w:type="character" w:customStyle="1" w:styleId="paymentdetailsofferitemtext">
    <w:name w:val="paymentdetailsofferitemtext"/>
    <w:basedOn w:val="a1"/>
    <w:rsid w:val="00080937"/>
  </w:style>
  <w:style w:type="character" w:customStyle="1" w:styleId="1f7">
    <w:name w:val="Обычный1 Знак"/>
    <w:rsid w:val="00080937"/>
    <w:rPr>
      <w:rFonts w:ascii="Times New Roman" w:eastAsia="Times New Roman" w:hAnsi="Times New Roman"/>
      <w:sz w:val="24"/>
      <w:lang w:val="ru-RU" w:eastAsia="ar-SA" w:bidi="ar-SA"/>
    </w:rPr>
  </w:style>
  <w:style w:type="character" w:customStyle="1" w:styleId="47">
    <w:name w:val="Основной текст (4)_"/>
    <w:link w:val="412"/>
    <w:locked/>
    <w:rsid w:val="00080937"/>
    <w:rPr>
      <w:sz w:val="23"/>
      <w:szCs w:val="23"/>
      <w:shd w:val="clear" w:color="auto" w:fill="FFFFFF"/>
    </w:rPr>
  </w:style>
  <w:style w:type="paragraph" w:customStyle="1" w:styleId="412">
    <w:name w:val="Основной текст (4)1"/>
    <w:basedOn w:val="a0"/>
    <w:link w:val="47"/>
    <w:rsid w:val="00080937"/>
    <w:pPr>
      <w:widowControl w:val="0"/>
      <w:shd w:val="clear" w:color="auto" w:fill="FFFFFF"/>
      <w:spacing w:after="240" w:line="274" w:lineRule="exact"/>
      <w:jc w:val="both"/>
    </w:pPr>
    <w:rPr>
      <w:sz w:val="23"/>
      <w:szCs w:val="23"/>
      <w:shd w:val="clear" w:color="auto" w:fill="FFFFFF"/>
    </w:rPr>
  </w:style>
  <w:style w:type="paragraph" w:customStyle="1" w:styleId="2f3">
    <w:name w:val="Знак Знак2 Знак Знак Знак Знак"/>
    <w:basedOn w:val="a0"/>
    <w:rsid w:val="00080937"/>
    <w:pPr>
      <w:spacing w:after="160" w:line="240" w:lineRule="exact"/>
    </w:pPr>
    <w:rPr>
      <w:rFonts w:ascii="Verdana" w:hAnsi="Verdana"/>
      <w:sz w:val="20"/>
      <w:szCs w:val="20"/>
      <w:lang w:val="en-US" w:eastAsia="en-US"/>
    </w:rPr>
  </w:style>
  <w:style w:type="paragraph" w:customStyle="1" w:styleId="affff6">
    <w:name w:val="Базовый"/>
    <w:rsid w:val="00080937"/>
    <w:pPr>
      <w:suppressAutoHyphens/>
      <w:spacing w:after="160" w:line="259" w:lineRule="auto"/>
    </w:pPr>
    <w:rPr>
      <w:color w:val="00000A"/>
    </w:rPr>
  </w:style>
  <w:style w:type="paragraph" w:customStyle="1" w:styleId="Standard">
    <w:name w:val="Standard"/>
    <w:rsid w:val="00080937"/>
    <w:pPr>
      <w:widowControl w:val="0"/>
      <w:suppressAutoHyphens/>
      <w:autoSpaceDN w:val="0"/>
      <w:spacing w:line="100" w:lineRule="atLeast"/>
    </w:pPr>
    <w:rPr>
      <w:color w:val="00000A"/>
      <w:kern w:val="3"/>
    </w:rPr>
  </w:style>
  <w:style w:type="numbering" w:customStyle="1" w:styleId="WWNum1">
    <w:name w:val="WWNum1"/>
    <w:rsid w:val="00080937"/>
    <w:pPr>
      <w:numPr>
        <w:numId w:val="49"/>
      </w:numPr>
    </w:pPr>
  </w:style>
  <w:style w:type="character" w:customStyle="1" w:styleId="240">
    <w:name w:val="Основной текст (2) + Не курсив4"/>
    <w:rsid w:val="00080937"/>
    <w:rPr>
      <w:i/>
      <w:iCs/>
      <w:shd w:val="clear" w:color="auto" w:fill="FFFFFF"/>
    </w:rPr>
  </w:style>
  <w:style w:type="numbering" w:customStyle="1" w:styleId="611">
    <w:name w:val="Нет списка61"/>
    <w:next w:val="a3"/>
    <w:uiPriority w:val="99"/>
    <w:semiHidden/>
    <w:unhideWhenUsed/>
    <w:rsid w:val="00080937"/>
  </w:style>
  <w:style w:type="table" w:customStyle="1" w:styleId="810">
    <w:name w:val="Сетка таблицы81"/>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080937"/>
  </w:style>
  <w:style w:type="numbering" w:customStyle="1" w:styleId="711">
    <w:name w:val="Нет списка71"/>
    <w:next w:val="a3"/>
    <w:uiPriority w:val="99"/>
    <w:semiHidden/>
    <w:unhideWhenUsed/>
    <w:rsid w:val="00080937"/>
  </w:style>
  <w:style w:type="numbering" w:customStyle="1" w:styleId="811">
    <w:name w:val="Нет списка81"/>
    <w:next w:val="a3"/>
    <w:uiPriority w:val="99"/>
    <w:semiHidden/>
    <w:unhideWhenUsed/>
    <w:rsid w:val="00080937"/>
  </w:style>
  <w:style w:type="table" w:customStyle="1" w:styleId="910">
    <w:name w:val="Сетка таблицы91"/>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080937"/>
  </w:style>
  <w:style w:type="table" w:customStyle="1" w:styleId="100">
    <w:name w:val="Сетка таблицы10"/>
    <w:basedOn w:val="a2"/>
    <w:next w:val="af4"/>
    <w:uiPriority w:val="59"/>
    <w:rsid w:val="0008093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3"/>
    <w:uiPriority w:val="99"/>
    <w:semiHidden/>
    <w:unhideWhenUsed/>
    <w:rsid w:val="00080937"/>
  </w:style>
  <w:style w:type="character" w:customStyle="1" w:styleId="85">
    <w:name w:val="Основной шрифт абзаца8"/>
    <w:rsid w:val="00080937"/>
  </w:style>
  <w:style w:type="character" w:customStyle="1" w:styleId="WW8Num3z3">
    <w:name w:val="WW8Num3z3"/>
    <w:rsid w:val="00080937"/>
  </w:style>
  <w:style w:type="character" w:customStyle="1" w:styleId="WW8Num3z4">
    <w:name w:val="WW8Num3z4"/>
    <w:rsid w:val="00080937"/>
  </w:style>
  <w:style w:type="character" w:customStyle="1" w:styleId="WW8Num3z5">
    <w:name w:val="WW8Num3z5"/>
    <w:rsid w:val="00080937"/>
  </w:style>
  <w:style w:type="character" w:customStyle="1" w:styleId="WW8Num3z6">
    <w:name w:val="WW8Num3z6"/>
    <w:rsid w:val="00080937"/>
  </w:style>
  <w:style w:type="character" w:customStyle="1" w:styleId="WW8Num3z7">
    <w:name w:val="WW8Num3z7"/>
    <w:rsid w:val="00080937"/>
  </w:style>
  <w:style w:type="character" w:customStyle="1" w:styleId="WW8Num3z8">
    <w:name w:val="WW8Num3z8"/>
    <w:rsid w:val="00080937"/>
  </w:style>
  <w:style w:type="character" w:customStyle="1" w:styleId="75">
    <w:name w:val="Основной шрифт абзаца7"/>
    <w:rsid w:val="00080937"/>
  </w:style>
  <w:style w:type="character" w:customStyle="1" w:styleId="65">
    <w:name w:val="Основной шрифт абзаца6"/>
    <w:rsid w:val="00080937"/>
  </w:style>
  <w:style w:type="character" w:customStyle="1" w:styleId="55">
    <w:name w:val="Основной шрифт абзаца5"/>
    <w:rsid w:val="00080937"/>
  </w:style>
  <w:style w:type="character" w:customStyle="1" w:styleId="48">
    <w:name w:val="Основной шрифт абзаца4"/>
    <w:rsid w:val="00080937"/>
  </w:style>
  <w:style w:type="character" w:customStyle="1" w:styleId="3a">
    <w:name w:val="Основной шрифт абзаца3"/>
    <w:rsid w:val="00080937"/>
  </w:style>
  <w:style w:type="character" w:customStyle="1" w:styleId="95">
    <w:name w:val="Основной шрифт абзаца9"/>
    <w:rsid w:val="00080937"/>
  </w:style>
  <w:style w:type="paragraph" w:customStyle="1" w:styleId="96">
    <w:name w:val="Указатель9"/>
    <w:basedOn w:val="a0"/>
    <w:rsid w:val="00080937"/>
    <w:pPr>
      <w:suppressLineNumbers/>
      <w:suppressAutoHyphens/>
      <w:spacing w:line="0" w:lineRule="atLeast"/>
    </w:pPr>
    <w:rPr>
      <w:rFonts w:cs="Mangal"/>
      <w:color w:val="00000A"/>
      <w:kern w:val="1"/>
      <w:lang w:eastAsia="zh-CN"/>
    </w:rPr>
  </w:style>
  <w:style w:type="paragraph" w:customStyle="1" w:styleId="86">
    <w:name w:val="Название объекта8"/>
    <w:basedOn w:val="a0"/>
    <w:rsid w:val="00080937"/>
    <w:pPr>
      <w:suppressLineNumbers/>
      <w:suppressAutoHyphens/>
      <w:spacing w:before="120" w:after="120" w:line="0" w:lineRule="atLeast"/>
    </w:pPr>
    <w:rPr>
      <w:rFonts w:cs="Mangal"/>
      <w:i/>
      <w:iCs/>
      <w:color w:val="00000A"/>
      <w:kern w:val="1"/>
      <w:lang w:eastAsia="zh-CN"/>
    </w:rPr>
  </w:style>
  <w:style w:type="paragraph" w:customStyle="1" w:styleId="87">
    <w:name w:val="Указатель8"/>
    <w:basedOn w:val="a0"/>
    <w:rsid w:val="00080937"/>
    <w:pPr>
      <w:suppressLineNumbers/>
      <w:suppressAutoHyphens/>
      <w:spacing w:line="0" w:lineRule="atLeast"/>
    </w:pPr>
    <w:rPr>
      <w:rFonts w:cs="Mangal"/>
      <w:color w:val="00000A"/>
      <w:kern w:val="1"/>
      <w:lang w:eastAsia="zh-CN"/>
    </w:rPr>
  </w:style>
  <w:style w:type="paragraph" w:customStyle="1" w:styleId="76">
    <w:name w:val="Название объекта7"/>
    <w:basedOn w:val="a0"/>
    <w:rsid w:val="00080937"/>
    <w:pPr>
      <w:suppressLineNumbers/>
      <w:suppressAutoHyphens/>
      <w:spacing w:before="120" w:after="120" w:line="0" w:lineRule="atLeast"/>
    </w:pPr>
    <w:rPr>
      <w:rFonts w:cs="Mangal"/>
      <w:i/>
      <w:iCs/>
      <w:color w:val="00000A"/>
      <w:kern w:val="1"/>
      <w:lang w:eastAsia="zh-CN"/>
    </w:rPr>
  </w:style>
  <w:style w:type="paragraph" w:customStyle="1" w:styleId="77">
    <w:name w:val="Указатель7"/>
    <w:basedOn w:val="a0"/>
    <w:rsid w:val="00080937"/>
    <w:pPr>
      <w:suppressLineNumbers/>
      <w:suppressAutoHyphens/>
      <w:spacing w:line="0" w:lineRule="atLeast"/>
    </w:pPr>
    <w:rPr>
      <w:rFonts w:cs="Mangal"/>
      <w:color w:val="00000A"/>
      <w:kern w:val="1"/>
      <w:lang w:eastAsia="zh-CN"/>
    </w:rPr>
  </w:style>
  <w:style w:type="paragraph" w:customStyle="1" w:styleId="66">
    <w:name w:val="Название объекта6"/>
    <w:basedOn w:val="a0"/>
    <w:rsid w:val="00080937"/>
    <w:pPr>
      <w:suppressLineNumbers/>
      <w:suppressAutoHyphens/>
      <w:spacing w:before="120" w:after="120" w:line="0" w:lineRule="atLeast"/>
    </w:pPr>
    <w:rPr>
      <w:rFonts w:cs="Mangal"/>
      <w:i/>
      <w:iCs/>
      <w:color w:val="00000A"/>
      <w:kern w:val="1"/>
      <w:lang w:eastAsia="zh-CN"/>
    </w:rPr>
  </w:style>
  <w:style w:type="paragraph" w:customStyle="1" w:styleId="67">
    <w:name w:val="Указатель6"/>
    <w:basedOn w:val="a0"/>
    <w:rsid w:val="00080937"/>
    <w:pPr>
      <w:suppressLineNumbers/>
      <w:suppressAutoHyphens/>
      <w:spacing w:line="0" w:lineRule="atLeast"/>
    </w:pPr>
    <w:rPr>
      <w:rFonts w:cs="Mangal"/>
      <w:color w:val="00000A"/>
      <w:kern w:val="1"/>
      <w:lang w:eastAsia="zh-CN"/>
    </w:rPr>
  </w:style>
  <w:style w:type="paragraph" w:customStyle="1" w:styleId="56">
    <w:name w:val="Название объекта5"/>
    <w:basedOn w:val="a0"/>
    <w:rsid w:val="00080937"/>
    <w:pPr>
      <w:suppressLineNumbers/>
      <w:suppressAutoHyphens/>
      <w:spacing w:before="120" w:after="120" w:line="0" w:lineRule="atLeast"/>
    </w:pPr>
    <w:rPr>
      <w:rFonts w:cs="Mangal"/>
      <w:i/>
      <w:iCs/>
      <w:color w:val="00000A"/>
      <w:kern w:val="1"/>
      <w:lang w:eastAsia="zh-CN"/>
    </w:rPr>
  </w:style>
  <w:style w:type="paragraph" w:customStyle="1" w:styleId="57">
    <w:name w:val="Указатель5"/>
    <w:basedOn w:val="a0"/>
    <w:rsid w:val="00080937"/>
    <w:pPr>
      <w:suppressLineNumbers/>
      <w:suppressAutoHyphens/>
      <w:spacing w:line="0" w:lineRule="atLeast"/>
    </w:pPr>
    <w:rPr>
      <w:rFonts w:cs="Mangal"/>
      <w:color w:val="00000A"/>
      <w:kern w:val="1"/>
      <w:lang w:eastAsia="zh-CN"/>
    </w:rPr>
  </w:style>
  <w:style w:type="paragraph" w:customStyle="1" w:styleId="49">
    <w:name w:val="Название объекта4"/>
    <w:basedOn w:val="a0"/>
    <w:rsid w:val="00080937"/>
    <w:pPr>
      <w:suppressLineNumbers/>
      <w:suppressAutoHyphens/>
      <w:spacing w:before="120" w:after="120" w:line="0" w:lineRule="atLeast"/>
    </w:pPr>
    <w:rPr>
      <w:rFonts w:cs="Mangal"/>
      <w:i/>
      <w:iCs/>
      <w:color w:val="00000A"/>
      <w:kern w:val="1"/>
      <w:lang w:eastAsia="zh-CN"/>
    </w:rPr>
  </w:style>
  <w:style w:type="paragraph" w:customStyle="1" w:styleId="4a">
    <w:name w:val="Указатель4"/>
    <w:basedOn w:val="a0"/>
    <w:rsid w:val="00080937"/>
    <w:pPr>
      <w:suppressLineNumbers/>
      <w:suppressAutoHyphens/>
      <w:spacing w:line="0" w:lineRule="atLeast"/>
    </w:pPr>
    <w:rPr>
      <w:rFonts w:cs="Mangal"/>
      <w:color w:val="00000A"/>
      <w:kern w:val="1"/>
      <w:lang w:eastAsia="zh-CN"/>
    </w:rPr>
  </w:style>
  <w:style w:type="paragraph" w:customStyle="1" w:styleId="3b">
    <w:name w:val="Название объекта3"/>
    <w:basedOn w:val="a0"/>
    <w:rsid w:val="00080937"/>
    <w:pPr>
      <w:suppressLineNumbers/>
      <w:suppressAutoHyphens/>
      <w:spacing w:before="120" w:after="120" w:line="0" w:lineRule="atLeast"/>
    </w:pPr>
    <w:rPr>
      <w:rFonts w:cs="Mangal"/>
      <w:i/>
      <w:iCs/>
      <w:color w:val="00000A"/>
      <w:kern w:val="1"/>
      <w:lang w:eastAsia="zh-CN"/>
    </w:rPr>
  </w:style>
  <w:style w:type="paragraph" w:customStyle="1" w:styleId="3c">
    <w:name w:val="Указатель3"/>
    <w:basedOn w:val="a0"/>
    <w:rsid w:val="00080937"/>
    <w:pPr>
      <w:suppressLineNumbers/>
      <w:suppressAutoHyphens/>
      <w:spacing w:line="0" w:lineRule="atLeast"/>
    </w:pPr>
    <w:rPr>
      <w:rFonts w:cs="Mangal"/>
      <w:color w:val="00000A"/>
      <w:kern w:val="1"/>
      <w:lang w:eastAsia="zh-CN"/>
    </w:rPr>
  </w:style>
  <w:style w:type="paragraph" w:customStyle="1" w:styleId="2f4">
    <w:name w:val="Название объекта2"/>
    <w:basedOn w:val="a0"/>
    <w:next w:val="a7"/>
    <w:rsid w:val="00080937"/>
    <w:pPr>
      <w:suppressAutoHyphens/>
      <w:spacing w:line="0" w:lineRule="atLeast"/>
      <w:jc w:val="center"/>
    </w:pPr>
    <w:rPr>
      <w:b/>
      <w:smallCaps/>
      <w:color w:val="00000A"/>
      <w:kern w:val="1"/>
      <w:sz w:val="32"/>
      <w:szCs w:val="20"/>
      <w:lang w:eastAsia="zh-CN"/>
    </w:rPr>
  </w:style>
  <w:style w:type="paragraph" w:customStyle="1" w:styleId="2f5">
    <w:name w:val="Без интервала2"/>
    <w:rsid w:val="00080937"/>
    <w:pPr>
      <w:suppressAutoHyphens/>
    </w:pPr>
    <w:rPr>
      <w:color w:val="00000A"/>
      <w:spacing w:val="-49"/>
      <w:kern w:val="1"/>
      <w:sz w:val="24"/>
      <w:szCs w:val="24"/>
      <w:lang w:eastAsia="zh-CN"/>
    </w:rPr>
  </w:style>
  <w:style w:type="numbering" w:customStyle="1" w:styleId="101">
    <w:name w:val="Нет списка10"/>
    <w:next w:val="a3"/>
    <w:uiPriority w:val="99"/>
    <w:semiHidden/>
    <w:unhideWhenUsed/>
    <w:rsid w:val="00080937"/>
  </w:style>
  <w:style w:type="table" w:customStyle="1" w:styleId="1111">
    <w:name w:val="Сетка таблицы111"/>
    <w:basedOn w:val="a2"/>
    <w:next w:val="af4"/>
    <w:uiPriority w:val="59"/>
    <w:rsid w:val="00080937"/>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3"/>
    <w:uiPriority w:val="99"/>
    <w:semiHidden/>
    <w:unhideWhenUsed/>
    <w:rsid w:val="00080937"/>
  </w:style>
  <w:style w:type="table" w:customStyle="1" w:styleId="121">
    <w:name w:val="Сетка таблицы121"/>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080937"/>
  </w:style>
  <w:style w:type="numbering" w:customStyle="1" w:styleId="122">
    <w:name w:val="Нет списка12"/>
    <w:next w:val="a3"/>
    <w:uiPriority w:val="99"/>
    <w:semiHidden/>
    <w:unhideWhenUsed/>
    <w:rsid w:val="00080937"/>
  </w:style>
  <w:style w:type="table" w:customStyle="1" w:styleId="131">
    <w:name w:val="Сетка таблицы131"/>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080937"/>
  </w:style>
  <w:style w:type="numbering" w:customStyle="1" w:styleId="132">
    <w:name w:val="Нет списка13"/>
    <w:next w:val="a3"/>
    <w:uiPriority w:val="99"/>
    <w:semiHidden/>
    <w:unhideWhenUsed/>
    <w:rsid w:val="00080937"/>
  </w:style>
  <w:style w:type="table" w:customStyle="1" w:styleId="1410">
    <w:name w:val="Сетка таблицы141"/>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080937"/>
  </w:style>
  <w:style w:type="numbering" w:customStyle="1" w:styleId="143">
    <w:name w:val="Нет списка14"/>
    <w:next w:val="a3"/>
    <w:uiPriority w:val="99"/>
    <w:semiHidden/>
    <w:unhideWhenUsed/>
    <w:rsid w:val="00080937"/>
  </w:style>
  <w:style w:type="table" w:customStyle="1" w:styleId="151">
    <w:name w:val="Сетка таблицы151"/>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080937"/>
  </w:style>
  <w:style w:type="table" w:customStyle="1" w:styleId="160">
    <w:name w:val="Сетка таблицы16"/>
    <w:basedOn w:val="a2"/>
    <w:next w:val="af4"/>
    <w:uiPriority w:val="59"/>
    <w:rsid w:val="00080937"/>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3"/>
    <w:uiPriority w:val="99"/>
    <w:semiHidden/>
    <w:unhideWhenUsed/>
    <w:rsid w:val="00080937"/>
  </w:style>
  <w:style w:type="character" w:customStyle="1" w:styleId="affff7">
    <w:name w:val="Обычный (веб) Знак"/>
    <w:rsid w:val="00080937"/>
    <w:rPr>
      <w:rFonts w:ascii="Times New Roman" w:hAnsi="Times New Roman" w:cs="Times New Roman"/>
      <w:sz w:val="24"/>
      <w:szCs w:val="24"/>
    </w:rPr>
  </w:style>
  <w:style w:type="numbering" w:customStyle="1" w:styleId="161">
    <w:name w:val="Нет списка16"/>
    <w:next w:val="a3"/>
    <w:uiPriority w:val="99"/>
    <w:semiHidden/>
    <w:unhideWhenUsed/>
    <w:rsid w:val="00080937"/>
  </w:style>
  <w:style w:type="numbering" w:customStyle="1" w:styleId="170">
    <w:name w:val="Нет списка17"/>
    <w:next w:val="a3"/>
    <w:uiPriority w:val="99"/>
    <w:semiHidden/>
    <w:unhideWhenUsed/>
    <w:rsid w:val="00080937"/>
  </w:style>
  <w:style w:type="table" w:customStyle="1" w:styleId="171">
    <w:name w:val="Сетка таблицы17"/>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3"/>
    <w:uiPriority w:val="99"/>
    <w:semiHidden/>
    <w:unhideWhenUsed/>
    <w:rsid w:val="00080937"/>
  </w:style>
  <w:style w:type="numbering" w:customStyle="1" w:styleId="190">
    <w:name w:val="Нет списка19"/>
    <w:next w:val="a3"/>
    <w:uiPriority w:val="99"/>
    <w:semiHidden/>
    <w:unhideWhenUsed/>
    <w:rsid w:val="00080937"/>
  </w:style>
  <w:style w:type="table" w:customStyle="1" w:styleId="181">
    <w:name w:val="Сетка таблицы18"/>
    <w:basedOn w:val="a2"/>
    <w:next w:val="af4"/>
    <w:uiPriority w:val="59"/>
    <w:rsid w:val="00080937"/>
    <w:pPr>
      <w:jc w:val="right"/>
    </w:pPr>
    <w:rPr>
      <w:rFonts w:ascii="Calibri" w:eastAsia="Calibri" w:hAnsi="Calibri"/>
      <w:color w:val="00000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basedOn w:val="a2"/>
    <w:next w:val="af4"/>
    <w:uiPriority w:val="59"/>
    <w:rsid w:val="00080937"/>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3"/>
    <w:uiPriority w:val="99"/>
    <w:semiHidden/>
    <w:unhideWhenUsed/>
    <w:rsid w:val="00080937"/>
  </w:style>
  <w:style w:type="table" w:customStyle="1" w:styleId="230">
    <w:name w:val="Сетка таблицы23"/>
    <w:basedOn w:val="a2"/>
    <w:next w:val="af4"/>
    <w:uiPriority w:val="59"/>
    <w:rsid w:val="00080937"/>
    <w:pPr>
      <w:ind w:firstLine="709"/>
      <w:jc w:val="both"/>
    </w:pPr>
    <w:rPr>
      <w:rFonts w:eastAsia="Arial Unicode MS"/>
      <w:color w:val="00000A"/>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21">
    <w:name w:val="Нет списка22"/>
    <w:next w:val="a3"/>
    <w:uiPriority w:val="99"/>
    <w:semiHidden/>
    <w:unhideWhenUsed/>
    <w:rsid w:val="00080937"/>
  </w:style>
  <w:style w:type="table" w:customStyle="1" w:styleId="320">
    <w:name w:val="Сетка таблицы32"/>
    <w:basedOn w:val="a2"/>
    <w:next w:val="af4"/>
    <w:uiPriority w:val="39"/>
    <w:rsid w:val="0008093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2"/>
    <w:next w:val="af4"/>
    <w:uiPriority w:val="39"/>
    <w:rsid w:val="0008093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f4"/>
    <w:uiPriority w:val="39"/>
    <w:rsid w:val="00080937"/>
    <w:pPr>
      <w:widowControl w:val="0"/>
    </w:pPr>
    <w:rPr>
      <w:rFonts w:ascii="Tahoma" w:eastAsia="Tahoma" w:hAnsi="Tahoma" w:cs="Tahoma"/>
      <w:sz w:val="24"/>
      <w:szCs w:val="24"/>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3"/>
    <w:uiPriority w:val="99"/>
    <w:semiHidden/>
    <w:unhideWhenUsed/>
    <w:rsid w:val="00080937"/>
  </w:style>
  <w:style w:type="numbering" w:customStyle="1" w:styleId="421">
    <w:name w:val="Нет списка42"/>
    <w:next w:val="a3"/>
    <w:uiPriority w:val="99"/>
    <w:semiHidden/>
    <w:unhideWhenUsed/>
    <w:rsid w:val="00080937"/>
  </w:style>
  <w:style w:type="table" w:customStyle="1" w:styleId="620">
    <w:name w:val="Сетка таблицы62"/>
    <w:basedOn w:val="a2"/>
    <w:next w:val="af4"/>
    <w:uiPriority w:val="59"/>
    <w:rsid w:val="00080937"/>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3"/>
    <w:uiPriority w:val="99"/>
    <w:semiHidden/>
    <w:unhideWhenUsed/>
    <w:rsid w:val="00080937"/>
  </w:style>
  <w:style w:type="table" w:customStyle="1" w:styleId="720">
    <w:name w:val="Сетка таблицы72"/>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080937"/>
  </w:style>
  <w:style w:type="numbering" w:customStyle="1" w:styleId="621">
    <w:name w:val="Нет списка62"/>
    <w:next w:val="a3"/>
    <w:uiPriority w:val="99"/>
    <w:semiHidden/>
    <w:unhideWhenUsed/>
    <w:rsid w:val="00080937"/>
  </w:style>
  <w:style w:type="table" w:customStyle="1" w:styleId="820">
    <w:name w:val="Сетка таблицы82"/>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080937"/>
  </w:style>
  <w:style w:type="numbering" w:customStyle="1" w:styleId="721">
    <w:name w:val="Нет списка72"/>
    <w:next w:val="a3"/>
    <w:uiPriority w:val="99"/>
    <w:semiHidden/>
    <w:unhideWhenUsed/>
    <w:rsid w:val="00080937"/>
  </w:style>
  <w:style w:type="numbering" w:customStyle="1" w:styleId="821">
    <w:name w:val="Нет списка82"/>
    <w:next w:val="a3"/>
    <w:uiPriority w:val="99"/>
    <w:semiHidden/>
    <w:unhideWhenUsed/>
    <w:rsid w:val="00080937"/>
  </w:style>
  <w:style w:type="table" w:customStyle="1" w:styleId="920">
    <w:name w:val="Сетка таблицы92"/>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1">
    <w:name w:val="WWNum121"/>
    <w:rsid w:val="00080937"/>
  </w:style>
  <w:style w:type="numbering" w:customStyle="1" w:styleId="921">
    <w:name w:val="Нет списка92"/>
    <w:next w:val="a3"/>
    <w:uiPriority w:val="99"/>
    <w:semiHidden/>
    <w:unhideWhenUsed/>
    <w:rsid w:val="00080937"/>
  </w:style>
  <w:style w:type="numbering" w:customStyle="1" w:styleId="1010">
    <w:name w:val="Нет списка101"/>
    <w:next w:val="a3"/>
    <w:uiPriority w:val="99"/>
    <w:semiHidden/>
    <w:unhideWhenUsed/>
    <w:rsid w:val="00080937"/>
  </w:style>
  <w:style w:type="table" w:customStyle="1" w:styleId="112">
    <w:name w:val="Сетка таблицы112"/>
    <w:basedOn w:val="a2"/>
    <w:next w:val="af4"/>
    <w:uiPriority w:val="59"/>
    <w:rsid w:val="00080937"/>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080937"/>
  </w:style>
  <w:style w:type="table" w:customStyle="1" w:styleId="1220">
    <w:name w:val="Сетка таблицы122"/>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1">
    <w:name w:val="WWNum131"/>
    <w:rsid w:val="00080937"/>
  </w:style>
  <w:style w:type="numbering" w:customStyle="1" w:styleId="1210">
    <w:name w:val="Нет списка121"/>
    <w:next w:val="a3"/>
    <w:uiPriority w:val="99"/>
    <w:semiHidden/>
    <w:unhideWhenUsed/>
    <w:rsid w:val="00080937"/>
  </w:style>
  <w:style w:type="table" w:customStyle="1" w:styleId="1320">
    <w:name w:val="Сетка таблицы132"/>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1">
    <w:name w:val="WWNum141"/>
    <w:rsid w:val="00080937"/>
  </w:style>
  <w:style w:type="numbering" w:customStyle="1" w:styleId="1310">
    <w:name w:val="Нет списка131"/>
    <w:next w:val="a3"/>
    <w:uiPriority w:val="99"/>
    <w:semiHidden/>
    <w:unhideWhenUsed/>
    <w:rsid w:val="00080937"/>
  </w:style>
  <w:style w:type="table" w:customStyle="1" w:styleId="1420">
    <w:name w:val="Сетка таблицы142"/>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1">
    <w:name w:val="WWNum151"/>
    <w:rsid w:val="00080937"/>
  </w:style>
  <w:style w:type="numbering" w:customStyle="1" w:styleId="1411">
    <w:name w:val="Нет списка141"/>
    <w:next w:val="a3"/>
    <w:uiPriority w:val="99"/>
    <w:semiHidden/>
    <w:unhideWhenUsed/>
    <w:rsid w:val="00080937"/>
  </w:style>
  <w:style w:type="table" w:customStyle="1" w:styleId="1520">
    <w:name w:val="Сетка таблицы152"/>
    <w:basedOn w:val="a2"/>
    <w:next w:val="af4"/>
    <w:uiPriority w:val="59"/>
    <w:rsid w:val="000809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1">
    <w:name w:val="WWNum161"/>
    <w:rsid w:val="00080937"/>
  </w:style>
  <w:style w:type="numbering" w:customStyle="1" w:styleId="1510">
    <w:name w:val="Нет списка151"/>
    <w:next w:val="a3"/>
    <w:uiPriority w:val="99"/>
    <w:semiHidden/>
    <w:unhideWhenUsed/>
    <w:rsid w:val="00080937"/>
  </w:style>
  <w:style w:type="numbering" w:customStyle="1" w:styleId="1610">
    <w:name w:val="Нет списка161"/>
    <w:next w:val="a3"/>
    <w:uiPriority w:val="99"/>
    <w:semiHidden/>
    <w:unhideWhenUsed/>
    <w:rsid w:val="00080937"/>
  </w:style>
  <w:style w:type="numbering" w:customStyle="1" w:styleId="1710">
    <w:name w:val="Нет списка171"/>
    <w:next w:val="a3"/>
    <w:uiPriority w:val="99"/>
    <w:semiHidden/>
    <w:unhideWhenUsed/>
    <w:rsid w:val="00080937"/>
  </w:style>
  <w:style w:type="numbering" w:customStyle="1" w:styleId="1810">
    <w:name w:val="Нет списка181"/>
    <w:next w:val="a3"/>
    <w:uiPriority w:val="99"/>
    <w:semiHidden/>
    <w:unhideWhenUsed/>
    <w:rsid w:val="00080937"/>
  </w:style>
  <w:style w:type="numbering" w:customStyle="1" w:styleId="200">
    <w:name w:val="Нет списка20"/>
    <w:next w:val="a3"/>
    <w:uiPriority w:val="99"/>
    <w:semiHidden/>
    <w:unhideWhenUsed/>
    <w:rsid w:val="00080937"/>
  </w:style>
  <w:style w:type="numbering" w:customStyle="1" w:styleId="WW8Num34">
    <w:name w:val="WW8Num34"/>
    <w:basedOn w:val="a3"/>
    <w:rsid w:val="00080937"/>
  </w:style>
  <w:style w:type="table" w:customStyle="1" w:styleId="201">
    <w:name w:val="Сетка таблицы20"/>
    <w:basedOn w:val="a2"/>
    <w:next w:val="af4"/>
    <w:uiPriority w:val="59"/>
    <w:rsid w:val="0008093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11">
    <w:name w:val="WW8Num311"/>
    <w:basedOn w:val="a3"/>
    <w:rsid w:val="00080937"/>
  </w:style>
  <w:style w:type="numbering" w:customStyle="1" w:styleId="WW8Num321">
    <w:name w:val="WW8Num321"/>
    <w:basedOn w:val="a3"/>
    <w:rsid w:val="00080937"/>
  </w:style>
  <w:style w:type="numbering" w:customStyle="1" w:styleId="113">
    <w:name w:val="Нет списка113"/>
    <w:next w:val="a3"/>
    <w:uiPriority w:val="99"/>
    <w:semiHidden/>
    <w:unhideWhenUsed/>
    <w:rsid w:val="00080937"/>
  </w:style>
  <w:style w:type="numbering" w:customStyle="1" w:styleId="231">
    <w:name w:val="Нет списка23"/>
    <w:next w:val="a3"/>
    <w:uiPriority w:val="99"/>
    <w:semiHidden/>
    <w:unhideWhenUsed/>
    <w:rsid w:val="00080937"/>
  </w:style>
  <w:style w:type="numbering" w:customStyle="1" w:styleId="330">
    <w:name w:val="Нет списка33"/>
    <w:next w:val="a3"/>
    <w:uiPriority w:val="99"/>
    <w:semiHidden/>
    <w:unhideWhenUsed/>
    <w:rsid w:val="00080937"/>
  </w:style>
  <w:style w:type="numbering" w:customStyle="1" w:styleId="430">
    <w:name w:val="Нет списка43"/>
    <w:next w:val="a3"/>
    <w:uiPriority w:val="99"/>
    <w:semiHidden/>
    <w:unhideWhenUsed/>
    <w:rsid w:val="00080937"/>
  </w:style>
  <w:style w:type="numbering" w:customStyle="1" w:styleId="WW8Num331">
    <w:name w:val="WW8Num331"/>
    <w:basedOn w:val="a3"/>
    <w:rsid w:val="00080937"/>
  </w:style>
  <w:style w:type="numbering" w:customStyle="1" w:styleId="530">
    <w:name w:val="Нет списка53"/>
    <w:next w:val="a3"/>
    <w:uiPriority w:val="99"/>
    <w:semiHidden/>
    <w:unhideWhenUsed/>
    <w:rsid w:val="00080937"/>
  </w:style>
  <w:style w:type="numbering" w:customStyle="1" w:styleId="630">
    <w:name w:val="Нет списка63"/>
    <w:next w:val="a3"/>
    <w:uiPriority w:val="99"/>
    <w:semiHidden/>
    <w:unhideWhenUsed/>
    <w:rsid w:val="00080937"/>
  </w:style>
  <w:style w:type="numbering" w:customStyle="1" w:styleId="730">
    <w:name w:val="Нет списка73"/>
    <w:next w:val="a3"/>
    <w:uiPriority w:val="99"/>
    <w:semiHidden/>
    <w:unhideWhenUsed/>
    <w:rsid w:val="00080937"/>
  </w:style>
  <w:style w:type="numbering" w:customStyle="1" w:styleId="830">
    <w:name w:val="Нет списка83"/>
    <w:next w:val="a3"/>
    <w:uiPriority w:val="99"/>
    <w:semiHidden/>
    <w:unhideWhenUsed/>
    <w:rsid w:val="00080937"/>
  </w:style>
  <w:style w:type="numbering" w:customStyle="1" w:styleId="930">
    <w:name w:val="Нет списка93"/>
    <w:next w:val="a3"/>
    <w:uiPriority w:val="99"/>
    <w:semiHidden/>
    <w:unhideWhenUsed/>
    <w:rsid w:val="00080937"/>
  </w:style>
  <w:style w:type="numbering" w:customStyle="1" w:styleId="114">
    <w:name w:val="Нет списка114"/>
    <w:next w:val="a3"/>
    <w:uiPriority w:val="99"/>
    <w:semiHidden/>
    <w:unhideWhenUsed/>
    <w:rsid w:val="00080937"/>
  </w:style>
  <w:style w:type="numbering" w:customStyle="1" w:styleId="2110">
    <w:name w:val="Нет списка211"/>
    <w:next w:val="a3"/>
    <w:uiPriority w:val="99"/>
    <w:semiHidden/>
    <w:unhideWhenUsed/>
    <w:rsid w:val="00080937"/>
  </w:style>
  <w:style w:type="numbering" w:customStyle="1" w:styleId="3110">
    <w:name w:val="Нет списка311"/>
    <w:next w:val="a3"/>
    <w:uiPriority w:val="99"/>
    <w:semiHidden/>
    <w:unhideWhenUsed/>
    <w:rsid w:val="00080937"/>
  </w:style>
  <w:style w:type="numbering" w:customStyle="1" w:styleId="4110">
    <w:name w:val="Нет списка411"/>
    <w:next w:val="a3"/>
    <w:uiPriority w:val="99"/>
    <w:semiHidden/>
    <w:unhideWhenUsed/>
    <w:rsid w:val="00080937"/>
  </w:style>
  <w:style w:type="numbering" w:customStyle="1" w:styleId="5110">
    <w:name w:val="Нет списка511"/>
    <w:next w:val="a3"/>
    <w:uiPriority w:val="99"/>
    <w:semiHidden/>
    <w:unhideWhenUsed/>
    <w:rsid w:val="00080937"/>
  </w:style>
  <w:style w:type="numbering" w:customStyle="1" w:styleId="WWNum18">
    <w:name w:val="WWNum18"/>
    <w:rsid w:val="00080937"/>
  </w:style>
  <w:style w:type="numbering" w:customStyle="1" w:styleId="6110">
    <w:name w:val="Нет списка611"/>
    <w:next w:val="a3"/>
    <w:uiPriority w:val="99"/>
    <w:semiHidden/>
    <w:unhideWhenUsed/>
    <w:rsid w:val="00080937"/>
  </w:style>
  <w:style w:type="numbering" w:customStyle="1" w:styleId="WWNum112">
    <w:name w:val="WWNum112"/>
    <w:rsid w:val="00080937"/>
  </w:style>
  <w:style w:type="numbering" w:customStyle="1" w:styleId="7110">
    <w:name w:val="Нет списка711"/>
    <w:next w:val="a3"/>
    <w:uiPriority w:val="99"/>
    <w:semiHidden/>
    <w:unhideWhenUsed/>
    <w:rsid w:val="00080937"/>
  </w:style>
  <w:style w:type="numbering" w:customStyle="1" w:styleId="8110">
    <w:name w:val="Нет списка811"/>
    <w:next w:val="a3"/>
    <w:uiPriority w:val="99"/>
    <w:semiHidden/>
    <w:unhideWhenUsed/>
    <w:rsid w:val="00080937"/>
  </w:style>
  <w:style w:type="numbering" w:customStyle="1" w:styleId="WWNum122">
    <w:name w:val="WWNum122"/>
    <w:rsid w:val="00080937"/>
  </w:style>
  <w:style w:type="numbering" w:customStyle="1" w:styleId="9110">
    <w:name w:val="Нет списка911"/>
    <w:next w:val="a3"/>
    <w:uiPriority w:val="99"/>
    <w:semiHidden/>
    <w:unhideWhenUsed/>
    <w:rsid w:val="00080937"/>
  </w:style>
  <w:style w:type="numbering" w:customStyle="1" w:styleId="102">
    <w:name w:val="Нет списка102"/>
    <w:next w:val="a3"/>
    <w:uiPriority w:val="99"/>
    <w:semiHidden/>
    <w:unhideWhenUsed/>
    <w:rsid w:val="00080937"/>
  </w:style>
  <w:style w:type="numbering" w:customStyle="1" w:styleId="1112">
    <w:name w:val="Нет списка1112"/>
    <w:next w:val="a3"/>
    <w:uiPriority w:val="99"/>
    <w:semiHidden/>
    <w:unhideWhenUsed/>
    <w:rsid w:val="00080937"/>
  </w:style>
  <w:style w:type="numbering" w:customStyle="1" w:styleId="WWNum132">
    <w:name w:val="WWNum132"/>
    <w:rsid w:val="00080937"/>
  </w:style>
  <w:style w:type="numbering" w:customStyle="1" w:styleId="1221">
    <w:name w:val="Нет списка122"/>
    <w:next w:val="a3"/>
    <w:uiPriority w:val="99"/>
    <w:semiHidden/>
    <w:unhideWhenUsed/>
    <w:rsid w:val="00080937"/>
  </w:style>
  <w:style w:type="numbering" w:customStyle="1" w:styleId="WWNum142">
    <w:name w:val="WWNum142"/>
    <w:rsid w:val="00080937"/>
  </w:style>
  <w:style w:type="numbering" w:customStyle="1" w:styleId="1321">
    <w:name w:val="Нет списка132"/>
    <w:next w:val="a3"/>
    <w:uiPriority w:val="99"/>
    <w:semiHidden/>
    <w:unhideWhenUsed/>
    <w:rsid w:val="00080937"/>
  </w:style>
  <w:style w:type="numbering" w:customStyle="1" w:styleId="WWNum152">
    <w:name w:val="WWNum152"/>
    <w:rsid w:val="00080937"/>
  </w:style>
  <w:style w:type="numbering" w:customStyle="1" w:styleId="1421">
    <w:name w:val="Нет списка142"/>
    <w:next w:val="a3"/>
    <w:uiPriority w:val="99"/>
    <w:semiHidden/>
    <w:unhideWhenUsed/>
    <w:rsid w:val="00080937"/>
  </w:style>
  <w:style w:type="numbering" w:customStyle="1" w:styleId="WWNum162">
    <w:name w:val="WWNum162"/>
    <w:rsid w:val="00080937"/>
  </w:style>
  <w:style w:type="numbering" w:customStyle="1" w:styleId="1521">
    <w:name w:val="Нет списка152"/>
    <w:next w:val="a3"/>
    <w:uiPriority w:val="99"/>
    <w:semiHidden/>
    <w:unhideWhenUsed/>
    <w:rsid w:val="00080937"/>
  </w:style>
  <w:style w:type="numbering" w:customStyle="1" w:styleId="162">
    <w:name w:val="Нет списка162"/>
    <w:next w:val="a3"/>
    <w:uiPriority w:val="99"/>
    <w:semiHidden/>
    <w:unhideWhenUsed/>
    <w:rsid w:val="00080937"/>
  </w:style>
  <w:style w:type="numbering" w:customStyle="1" w:styleId="172">
    <w:name w:val="Нет списка172"/>
    <w:next w:val="a3"/>
    <w:uiPriority w:val="99"/>
    <w:semiHidden/>
    <w:unhideWhenUsed/>
    <w:rsid w:val="00080937"/>
  </w:style>
  <w:style w:type="numbering" w:customStyle="1" w:styleId="182">
    <w:name w:val="Нет списка182"/>
    <w:next w:val="a3"/>
    <w:uiPriority w:val="99"/>
    <w:semiHidden/>
    <w:unhideWhenUsed/>
    <w:rsid w:val="00080937"/>
  </w:style>
  <w:style w:type="numbering" w:customStyle="1" w:styleId="1910">
    <w:name w:val="Нет списка191"/>
    <w:next w:val="a3"/>
    <w:uiPriority w:val="99"/>
    <w:semiHidden/>
    <w:unhideWhenUsed/>
    <w:rsid w:val="00080937"/>
  </w:style>
  <w:style w:type="numbering" w:customStyle="1" w:styleId="1101">
    <w:name w:val="Нет списка1101"/>
    <w:next w:val="a3"/>
    <w:uiPriority w:val="99"/>
    <w:semiHidden/>
    <w:unhideWhenUsed/>
    <w:rsid w:val="00080937"/>
  </w:style>
  <w:style w:type="numbering" w:customStyle="1" w:styleId="2210">
    <w:name w:val="Нет списка221"/>
    <w:next w:val="a3"/>
    <w:uiPriority w:val="99"/>
    <w:semiHidden/>
    <w:unhideWhenUsed/>
    <w:rsid w:val="00080937"/>
  </w:style>
  <w:style w:type="numbering" w:customStyle="1" w:styleId="3210">
    <w:name w:val="Нет списка321"/>
    <w:next w:val="a3"/>
    <w:uiPriority w:val="99"/>
    <w:semiHidden/>
    <w:unhideWhenUsed/>
    <w:rsid w:val="00080937"/>
  </w:style>
  <w:style w:type="numbering" w:customStyle="1" w:styleId="4210">
    <w:name w:val="Нет списка421"/>
    <w:next w:val="a3"/>
    <w:uiPriority w:val="99"/>
    <w:semiHidden/>
    <w:unhideWhenUsed/>
    <w:rsid w:val="00080937"/>
  </w:style>
  <w:style w:type="numbering" w:customStyle="1" w:styleId="5210">
    <w:name w:val="Нет списка521"/>
    <w:next w:val="a3"/>
    <w:uiPriority w:val="99"/>
    <w:semiHidden/>
    <w:unhideWhenUsed/>
    <w:rsid w:val="00080937"/>
  </w:style>
  <w:style w:type="numbering" w:customStyle="1" w:styleId="WWNum171">
    <w:name w:val="WWNum171"/>
    <w:rsid w:val="00080937"/>
  </w:style>
  <w:style w:type="numbering" w:customStyle="1" w:styleId="6210">
    <w:name w:val="Нет списка621"/>
    <w:next w:val="a3"/>
    <w:uiPriority w:val="99"/>
    <w:semiHidden/>
    <w:unhideWhenUsed/>
    <w:rsid w:val="00080937"/>
  </w:style>
  <w:style w:type="numbering" w:customStyle="1" w:styleId="WWNum1111">
    <w:name w:val="WWNum1111"/>
    <w:rsid w:val="00080937"/>
  </w:style>
  <w:style w:type="numbering" w:customStyle="1" w:styleId="7210">
    <w:name w:val="Нет списка721"/>
    <w:next w:val="a3"/>
    <w:uiPriority w:val="99"/>
    <w:semiHidden/>
    <w:unhideWhenUsed/>
    <w:rsid w:val="00080937"/>
  </w:style>
  <w:style w:type="numbering" w:customStyle="1" w:styleId="8210">
    <w:name w:val="Нет списка821"/>
    <w:next w:val="a3"/>
    <w:uiPriority w:val="99"/>
    <w:semiHidden/>
    <w:unhideWhenUsed/>
    <w:rsid w:val="00080937"/>
  </w:style>
  <w:style w:type="numbering" w:customStyle="1" w:styleId="WWNum1211">
    <w:name w:val="WWNum1211"/>
    <w:rsid w:val="00080937"/>
  </w:style>
  <w:style w:type="numbering" w:customStyle="1" w:styleId="9210">
    <w:name w:val="Нет списка921"/>
    <w:next w:val="a3"/>
    <w:uiPriority w:val="99"/>
    <w:semiHidden/>
    <w:unhideWhenUsed/>
    <w:rsid w:val="00080937"/>
  </w:style>
  <w:style w:type="numbering" w:customStyle="1" w:styleId="1011">
    <w:name w:val="Нет списка1011"/>
    <w:next w:val="a3"/>
    <w:uiPriority w:val="99"/>
    <w:semiHidden/>
    <w:unhideWhenUsed/>
    <w:rsid w:val="00080937"/>
  </w:style>
  <w:style w:type="numbering" w:customStyle="1" w:styleId="1121">
    <w:name w:val="Нет списка1121"/>
    <w:next w:val="a3"/>
    <w:uiPriority w:val="99"/>
    <w:semiHidden/>
    <w:unhideWhenUsed/>
    <w:rsid w:val="00080937"/>
  </w:style>
  <w:style w:type="numbering" w:customStyle="1" w:styleId="WWNum1311">
    <w:name w:val="WWNum1311"/>
    <w:rsid w:val="00080937"/>
  </w:style>
  <w:style w:type="numbering" w:customStyle="1" w:styleId="1211">
    <w:name w:val="Нет списка1211"/>
    <w:next w:val="a3"/>
    <w:uiPriority w:val="99"/>
    <w:semiHidden/>
    <w:unhideWhenUsed/>
    <w:rsid w:val="00080937"/>
  </w:style>
  <w:style w:type="numbering" w:customStyle="1" w:styleId="WWNum1411">
    <w:name w:val="WWNum1411"/>
    <w:rsid w:val="00080937"/>
  </w:style>
  <w:style w:type="numbering" w:customStyle="1" w:styleId="1311">
    <w:name w:val="Нет списка1311"/>
    <w:next w:val="a3"/>
    <w:uiPriority w:val="99"/>
    <w:semiHidden/>
    <w:unhideWhenUsed/>
    <w:rsid w:val="00080937"/>
  </w:style>
  <w:style w:type="numbering" w:customStyle="1" w:styleId="WWNum1511">
    <w:name w:val="WWNum1511"/>
    <w:rsid w:val="00080937"/>
  </w:style>
  <w:style w:type="numbering" w:customStyle="1" w:styleId="14110">
    <w:name w:val="Нет списка1411"/>
    <w:next w:val="a3"/>
    <w:uiPriority w:val="99"/>
    <w:semiHidden/>
    <w:unhideWhenUsed/>
    <w:rsid w:val="00080937"/>
  </w:style>
  <w:style w:type="numbering" w:customStyle="1" w:styleId="WWNum1611">
    <w:name w:val="WWNum1611"/>
    <w:rsid w:val="00080937"/>
  </w:style>
  <w:style w:type="numbering" w:customStyle="1" w:styleId="1511">
    <w:name w:val="Нет списка1511"/>
    <w:next w:val="a3"/>
    <w:uiPriority w:val="99"/>
    <w:semiHidden/>
    <w:unhideWhenUsed/>
    <w:rsid w:val="00080937"/>
  </w:style>
  <w:style w:type="numbering" w:customStyle="1" w:styleId="1611">
    <w:name w:val="Нет списка1611"/>
    <w:next w:val="a3"/>
    <w:uiPriority w:val="99"/>
    <w:semiHidden/>
    <w:unhideWhenUsed/>
    <w:rsid w:val="00080937"/>
  </w:style>
  <w:style w:type="numbering" w:customStyle="1" w:styleId="1711">
    <w:name w:val="Нет списка1711"/>
    <w:next w:val="a3"/>
    <w:uiPriority w:val="99"/>
    <w:semiHidden/>
    <w:unhideWhenUsed/>
    <w:rsid w:val="00080937"/>
  </w:style>
  <w:style w:type="numbering" w:customStyle="1" w:styleId="1811">
    <w:name w:val="Нет списка1811"/>
    <w:next w:val="a3"/>
    <w:uiPriority w:val="99"/>
    <w:semiHidden/>
    <w:unhideWhenUsed/>
    <w:rsid w:val="00080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BC15A92E9242B2CBBA1F7D8D8B6A96A5372A0364751A78B0C35E8E8ABk2p6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12557</Words>
  <Characters>71579</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83969</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2023-01-30T11:41:00Z</cp:lastPrinted>
  <dcterms:created xsi:type="dcterms:W3CDTF">2024-09-12T05:31:00Z</dcterms:created>
  <dcterms:modified xsi:type="dcterms:W3CDTF">2024-09-12T05:31:00Z</dcterms:modified>
</cp:coreProperties>
</file>