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C9FCB9" w14:textId="77777777" w:rsidR="00F64D13" w:rsidRDefault="00A12173" w:rsidP="00187FC9">
      <w:pPr>
        <w:tabs>
          <w:tab w:val="center" w:pos="5121"/>
          <w:tab w:val="left" w:pos="7738"/>
        </w:tabs>
        <w:spacing w:line="240" w:lineRule="exact"/>
        <w:ind w:right="378"/>
        <w:rPr>
          <w:b/>
          <w:bCs/>
          <w:sz w:val="28"/>
          <w:szCs w:val="28"/>
        </w:rPr>
      </w:pPr>
      <w:r>
        <w:rPr>
          <w:b/>
          <w:bCs/>
          <w:sz w:val="28"/>
          <w:szCs w:val="28"/>
        </w:rPr>
        <w:tab/>
      </w:r>
    </w:p>
    <w:p w14:paraId="3CF10545" w14:textId="4E561C9B" w:rsidR="008018EB" w:rsidRDefault="007E6772" w:rsidP="00F64D13">
      <w:pPr>
        <w:tabs>
          <w:tab w:val="center" w:pos="5121"/>
          <w:tab w:val="left" w:pos="7738"/>
        </w:tabs>
        <w:spacing w:line="240" w:lineRule="exact"/>
        <w:ind w:right="378"/>
        <w:jc w:val="center"/>
        <w:rPr>
          <w:b/>
          <w:bCs/>
          <w:sz w:val="28"/>
          <w:szCs w:val="28"/>
        </w:rPr>
      </w:pPr>
      <w:proofErr w:type="gramStart"/>
      <w:r w:rsidRPr="003A0AD4">
        <w:rPr>
          <w:b/>
          <w:bCs/>
        </w:rPr>
        <w:t>ПРОТОКОЛ</w:t>
      </w:r>
      <w:r w:rsidR="008018EB" w:rsidRPr="003A0AD4">
        <w:rPr>
          <w:b/>
          <w:bCs/>
        </w:rPr>
        <w:t xml:space="preserve"> </w:t>
      </w:r>
      <w:r w:rsidR="00605C72" w:rsidRPr="003A0AD4">
        <w:rPr>
          <w:b/>
          <w:bCs/>
        </w:rPr>
        <w:t xml:space="preserve"> №</w:t>
      </w:r>
      <w:proofErr w:type="gramEnd"/>
      <w:r w:rsidR="00247BF7">
        <w:rPr>
          <w:b/>
          <w:bCs/>
        </w:rPr>
        <w:t xml:space="preserve"> 1417</w:t>
      </w:r>
    </w:p>
    <w:p w14:paraId="05640D87" w14:textId="77777777" w:rsidR="00C432FB" w:rsidRDefault="00C34761" w:rsidP="00101620">
      <w:pPr>
        <w:tabs>
          <w:tab w:val="center" w:pos="5121"/>
          <w:tab w:val="left" w:pos="7738"/>
        </w:tabs>
        <w:spacing w:line="240" w:lineRule="exact"/>
        <w:ind w:right="378"/>
        <w:jc w:val="center"/>
        <w:rPr>
          <w:b/>
          <w:bCs/>
        </w:rPr>
      </w:pPr>
      <w:r w:rsidRPr="003A0AD4">
        <w:rPr>
          <w:b/>
          <w:bCs/>
        </w:rPr>
        <w:t>обоснования закупки у единственного поставщика (исполнителя, подрядчика)</w:t>
      </w:r>
    </w:p>
    <w:p w14:paraId="6A6795E9" w14:textId="77777777" w:rsidR="00C34761" w:rsidRDefault="00C34761" w:rsidP="00101620">
      <w:pPr>
        <w:tabs>
          <w:tab w:val="center" w:pos="5121"/>
          <w:tab w:val="left" w:pos="7738"/>
        </w:tabs>
        <w:spacing w:line="240" w:lineRule="exact"/>
        <w:ind w:right="378"/>
        <w:jc w:val="center"/>
        <w:rPr>
          <w:b/>
          <w:bCs/>
          <w:sz w:val="26"/>
          <w:szCs w:val="26"/>
        </w:rPr>
      </w:pPr>
    </w:p>
    <w:p w14:paraId="22EEE962" w14:textId="77777777" w:rsidR="00273D90" w:rsidRDefault="00273D90" w:rsidP="00101620">
      <w:pPr>
        <w:tabs>
          <w:tab w:val="center" w:pos="5121"/>
          <w:tab w:val="left" w:pos="7738"/>
        </w:tabs>
        <w:spacing w:line="240" w:lineRule="exact"/>
        <w:ind w:right="378"/>
        <w:jc w:val="center"/>
        <w:rPr>
          <w:b/>
          <w:bCs/>
          <w:sz w:val="26"/>
          <w:szCs w:val="26"/>
        </w:rPr>
      </w:pPr>
    </w:p>
    <w:p w14:paraId="427C10FE" w14:textId="77777777" w:rsidR="00F64D13" w:rsidRPr="00C34761" w:rsidRDefault="00F64D13" w:rsidP="00101620">
      <w:pPr>
        <w:tabs>
          <w:tab w:val="center" w:pos="5121"/>
          <w:tab w:val="left" w:pos="7738"/>
        </w:tabs>
        <w:spacing w:line="240" w:lineRule="exact"/>
        <w:ind w:right="378"/>
        <w:jc w:val="center"/>
        <w:rPr>
          <w:b/>
          <w:bCs/>
          <w:sz w:val="26"/>
          <w:szCs w:val="26"/>
        </w:rPr>
      </w:pPr>
    </w:p>
    <w:p w14:paraId="2CA4C98D" w14:textId="2BBBE19D" w:rsidR="00995E44" w:rsidRDefault="00995E44" w:rsidP="00017487">
      <w:pPr>
        <w:spacing w:line="200" w:lineRule="exact"/>
      </w:pPr>
      <w:r w:rsidRPr="00C34761">
        <w:t xml:space="preserve">г. Йошкар-Ола                                                    </w:t>
      </w:r>
      <w:r w:rsidR="002A73ED" w:rsidRPr="00C34761">
        <w:t xml:space="preserve">        </w:t>
      </w:r>
      <w:r w:rsidRPr="00C34761">
        <w:t xml:space="preserve">        </w:t>
      </w:r>
      <w:r w:rsidR="00C34761" w:rsidRPr="00C34761">
        <w:t xml:space="preserve">             </w:t>
      </w:r>
      <w:r w:rsidR="00017487">
        <w:t xml:space="preserve">                            </w:t>
      </w:r>
      <w:r w:rsidR="00C34761" w:rsidRPr="00C34761">
        <w:t xml:space="preserve"> </w:t>
      </w:r>
      <w:r w:rsidR="0032636A">
        <w:t xml:space="preserve">     </w:t>
      </w:r>
      <w:r w:rsidR="00247BF7">
        <w:t>26.12.</w:t>
      </w:r>
      <w:r w:rsidR="00E07AEC">
        <w:t>2024</w:t>
      </w:r>
      <w:r w:rsidR="0072644D">
        <w:t>г</w:t>
      </w:r>
    </w:p>
    <w:p w14:paraId="48D4E191" w14:textId="77777777" w:rsidR="00220DBE" w:rsidRPr="00C34761" w:rsidRDefault="00220DBE" w:rsidP="00017487">
      <w:pPr>
        <w:spacing w:line="200" w:lineRule="exact"/>
      </w:pPr>
    </w:p>
    <w:p w14:paraId="29DE4C1F" w14:textId="77777777" w:rsidR="004C1C7B" w:rsidRDefault="004C1C7B" w:rsidP="00995E44">
      <w:pPr>
        <w:spacing w:line="200" w:lineRule="exact"/>
      </w:pPr>
    </w:p>
    <w:p w14:paraId="501B0FF0" w14:textId="77777777" w:rsidR="00F64D13" w:rsidRPr="00C34761" w:rsidRDefault="00F64D13" w:rsidP="00995E44">
      <w:pPr>
        <w:spacing w:line="200" w:lineRule="exact"/>
      </w:pPr>
    </w:p>
    <w:p w14:paraId="393F3963" w14:textId="77777777" w:rsidR="00B87AEF" w:rsidRPr="003A0AD4" w:rsidRDefault="00B87AEF" w:rsidP="00F64D13">
      <w:pPr>
        <w:pStyle w:val="af2"/>
        <w:spacing w:line="276" w:lineRule="auto"/>
        <w:jc w:val="both"/>
        <w:rPr>
          <w:sz w:val="22"/>
          <w:szCs w:val="22"/>
        </w:rPr>
      </w:pPr>
      <w:r w:rsidRPr="003A0AD4">
        <w:rPr>
          <w:b/>
          <w:sz w:val="22"/>
          <w:szCs w:val="22"/>
        </w:rPr>
        <w:t xml:space="preserve">ЗАКАЗЧИК: </w:t>
      </w:r>
      <w:r w:rsidRPr="003A0AD4">
        <w:rPr>
          <w:sz w:val="22"/>
          <w:szCs w:val="22"/>
        </w:rPr>
        <w:t xml:space="preserve">Муниципальное унитарное предприятие «Водоканал» </w:t>
      </w:r>
      <w:proofErr w:type="spellStart"/>
      <w:r w:rsidRPr="003A0AD4">
        <w:rPr>
          <w:sz w:val="22"/>
          <w:szCs w:val="22"/>
        </w:rPr>
        <w:t>г.Йошкар</w:t>
      </w:r>
      <w:proofErr w:type="spellEnd"/>
      <w:r w:rsidRPr="003A0AD4">
        <w:rPr>
          <w:sz w:val="22"/>
          <w:szCs w:val="22"/>
        </w:rPr>
        <w:t>-Олы» муниципального образования «Город Йошкар-Ола» (далее – МУП «Водоканал»)</w:t>
      </w:r>
    </w:p>
    <w:p w14:paraId="49896494" w14:textId="77777777" w:rsidR="00B87AEF" w:rsidRPr="003A0AD4" w:rsidRDefault="00B87AEF" w:rsidP="00F64D13">
      <w:pPr>
        <w:pStyle w:val="af2"/>
        <w:spacing w:line="276" w:lineRule="auto"/>
        <w:jc w:val="both"/>
        <w:rPr>
          <w:sz w:val="22"/>
          <w:szCs w:val="22"/>
        </w:rPr>
      </w:pPr>
      <w:r w:rsidRPr="003A0AD4">
        <w:rPr>
          <w:b/>
          <w:sz w:val="22"/>
          <w:szCs w:val="22"/>
        </w:rPr>
        <w:t>Адрес:</w:t>
      </w:r>
      <w:r w:rsidRPr="003A0AD4">
        <w:rPr>
          <w:sz w:val="22"/>
          <w:szCs w:val="22"/>
        </w:rPr>
        <w:t xml:space="preserve"> 424039, Республика Марий Эл, г. Йошкар-Ола, ул. Дружбы, д.2.</w:t>
      </w:r>
    </w:p>
    <w:p w14:paraId="36E464E6" w14:textId="7AD01009" w:rsidR="00273D90" w:rsidRPr="00273D90" w:rsidRDefault="00106CA7" w:rsidP="00D52703">
      <w:pPr>
        <w:pStyle w:val="af1"/>
        <w:spacing w:line="276" w:lineRule="auto"/>
        <w:jc w:val="both"/>
        <w:rPr>
          <w:b/>
          <w:bCs/>
          <w:sz w:val="22"/>
          <w:szCs w:val="22"/>
          <w:u w:val="single"/>
          <w:lang w:val="ru-RU"/>
        </w:rPr>
      </w:pPr>
      <w:r w:rsidRPr="00273D90">
        <w:rPr>
          <w:b/>
          <w:sz w:val="22"/>
          <w:szCs w:val="22"/>
          <w:lang w:val="ru-RU"/>
        </w:rPr>
        <w:t xml:space="preserve">Предмет договора: </w:t>
      </w:r>
      <w:r w:rsidR="00E07AEC" w:rsidRPr="00E07AEC">
        <w:rPr>
          <w:b/>
          <w:bCs/>
          <w:sz w:val="22"/>
          <w:szCs w:val="22"/>
          <w:lang w:val="ru-RU"/>
        </w:rPr>
        <w:t>Оказание услуг по поставке тепловой энергии в горячей воде и теплоноситель, как горячую воду для отопления и горячего водоснабжения</w:t>
      </w:r>
      <w:r w:rsidR="00273D90" w:rsidRPr="00273D90">
        <w:rPr>
          <w:b/>
          <w:bCs/>
          <w:sz w:val="22"/>
          <w:szCs w:val="22"/>
          <w:u w:val="single"/>
          <w:lang w:val="ru-RU"/>
        </w:rPr>
        <w:t>;</w:t>
      </w:r>
    </w:p>
    <w:p w14:paraId="72FF8AF1" w14:textId="6022D502" w:rsidR="006175A4" w:rsidRPr="002C3864" w:rsidRDefault="00BF254F" w:rsidP="00273D90">
      <w:pPr>
        <w:pStyle w:val="af1"/>
        <w:spacing w:line="276" w:lineRule="auto"/>
        <w:jc w:val="both"/>
        <w:rPr>
          <w:sz w:val="22"/>
          <w:szCs w:val="22"/>
          <w:lang w:val="ru-RU"/>
        </w:rPr>
      </w:pPr>
      <w:r w:rsidRPr="00BF254F">
        <w:rPr>
          <w:b/>
          <w:bCs/>
          <w:sz w:val="22"/>
          <w:szCs w:val="22"/>
          <w:lang w:val="ru-RU"/>
        </w:rPr>
        <w:t xml:space="preserve">Объем поставки товара, выполнения работ, оказания услуг: </w:t>
      </w:r>
      <w:r w:rsidR="00E07AEC" w:rsidRPr="00E07AEC">
        <w:rPr>
          <w:b/>
          <w:bCs/>
          <w:sz w:val="22"/>
          <w:szCs w:val="22"/>
          <w:lang w:val="ru-RU"/>
        </w:rPr>
        <w:t>4266,50 Гкал</w:t>
      </w:r>
      <w:r w:rsidR="00F64D13" w:rsidRPr="00F64D13">
        <w:rPr>
          <w:bCs/>
          <w:sz w:val="22"/>
          <w:szCs w:val="22"/>
          <w:lang w:val="ru-RU"/>
        </w:rPr>
        <w:t>;</w:t>
      </w:r>
    </w:p>
    <w:p w14:paraId="50823304" w14:textId="77777777" w:rsidR="00273D90" w:rsidRPr="00D52703" w:rsidRDefault="00CC4B9C" w:rsidP="005C6523">
      <w:pPr>
        <w:pStyle w:val="a"/>
        <w:keepNext/>
        <w:keepLines/>
        <w:numPr>
          <w:ilvl w:val="0"/>
          <w:numId w:val="0"/>
        </w:numPr>
        <w:autoSpaceDE w:val="0"/>
        <w:autoSpaceDN w:val="0"/>
        <w:spacing w:line="276" w:lineRule="auto"/>
        <w:contextualSpacing w:val="0"/>
        <w:jc w:val="both"/>
        <w:rPr>
          <w:b/>
          <w:sz w:val="22"/>
          <w:szCs w:val="22"/>
        </w:rPr>
      </w:pPr>
      <w:r w:rsidRPr="00CC4B9C">
        <w:rPr>
          <w:b/>
          <w:sz w:val="22"/>
          <w:szCs w:val="22"/>
        </w:rPr>
        <w:t xml:space="preserve">Место поставки товара, выполнения работ, оказания услуг: </w:t>
      </w:r>
      <w:r w:rsidR="005C6523" w:rsidRPr="005C6523">
        <w:rPr>
          <w:sz w:val="22"/>
          <w:szCs w:val="22"/>
        </w:rPr>
        <w:t xml:space="preserve">г. Йошкар-Ола, ул. Луначарского, д.41; г. Йошкар-Ола, ул. Пролетарская, д.70; г. Йошкар-Ола, ул. Луначарского, д.43А; г. Йошкар-Ола, ул. Ленинский пр., д.15; г. Йошкар-Ола, ул. Я. Эшпая, д.113; г. Йошкар-Ола, ул. Советская, д. 177; г. Йошкар-Ола, ул. Первомайская, д. 182; г. Йошкар-Ола, ул. В. Интернационалистов, д.26; г. Йошкар-Ола, ул. Петрова, д.1; г. Йошкар-Ола, ул. Петрова, д.6; г. Йошкар-Ола, ул. Петрова, д.19; г. Йошкар-Ола, ул. </w:t>
      </w:r>
      <w:proofErr w:type="spellStart"/>
      <w:r w:rsidR="005C6523" w:rsidRPr="005C6523">
        <w:rPr>
          <w:sz w:val="22"/>
          <w:szCs w:val="22"/>
        </w:rPr>
        <w:t>Эшкинина</w:t>
      </w:r>
      <w:proofErr w:type="spellEnd"/>
      <w:r w:rsidR="005C6523" w:rsidRPr="005C6523">
        <w:rPr>
          <w:sz w:val="22"/>
          <w:szCs w:val="22"/>
        </w:rPr>
        <w:t xml:space="preserve">, д.2; г. Йошкар-Ола, б. </w:t>
      </w:r>
      <w:proofErr w:type="spellStart"/>
      <w:r w:rsidR="005C6523" w:rsidRPr="005C6523">
        <w:rPr>
          <w:sz w:val="22"/>
          <w:szCs w:val="22"/>
        </w:rPr>
        <w:t>Чавайна</w:t>
      </w:r>
      <w:proofErr w:type="spellEnd"/>
      <w:r w:rsidR="005C6523" w:rsidRPr="005C6523">
        <w:rPr>
          <w:sz w:val="22"/>
          <w:szCs w:val="22"/>
        </w:rPr>
        <w:t xml:space="preserve">, д.12; г. Йошкар-Ола, б. </w:t>
      </w:r>
      <w:proofErr w:type="spellStart"/>
      <w:r w:rsidR="005C6523" w:rsidRPr="005C6523">
        <w:rPr>
          <w:sz w:val="22"/>
          <w:szCs w:val="22"/>
        </w:rPr>
        <w:t>Чавайна</w:t>
      </w:r>
      <w:proofErr w:type="spellEnd"/>
      <w:r w:rsidR="005C6523" w:rsidRPr="005C6523">
        <w:rPr>
          <w:sz w:val="22"/>
          <w:szCs w:val="22"/>
        </w:rPr>
        <w:t>, д.13.</w:t>
      </w:r>
    </w:p>
    <w:p w14:paraId="2DEBF6D9" w14:textId="5387BE87" w:rsidR="006175A4" w:rsidRPr="005C6523" w:rsidRDefault="00CC4B9C" w:rsidP="00273D90">
      <w:pPr>
        <w:pStyle w:val="af1"/>
        <w:spacing w:line="276" w:lineRule="auto"/>
        <w:jc w:val="both"/>
        <w:rPr>
          <w:sz w:val="22"/>
          <w:szCs w:val="22"/>
          <w:lang w:val="ru-RU"/>
        </w:rPr>
      </w:pPr>
      <w:r w:rsidRPr="00CC4B9C">
        <w:rPr>
          <w:b/>
          <w:sz w:val="22"/>
          <w:szCs w:val="22"/>
          <w:lang w:val="ru-RU"/>
        </w:rPr>
        <w:t xml:space="preserve">Срок поставки товара, выполнения работ, оказания услуг: </w:t>
      </w:r>
      <w:r w:rsidR="00E07AEC" w:rsidRPr="00E07AEC">
        <w:rPr>
          <w:sz w:val="22"/>
          <w:szCs w:val="22"/>
          <w:lang w:val="ru-RU"/>
        </w:rPr>
        <w:t>с 01.01.2025 года по 31.12.2025 года</w:t>
      </w:r>
      <w:r w:rsidR="005C6523" w:rsidRPr="005C6523">
        <w:rPr>
          <w:sz w:val="22"/>
          <w:szCs w:val="22"/>
          <w:lang w:val="ru-RU"/>
        </w:rPr>
        <w:t>.</w:t>
      </w:r>
    </w:p>
    <w:p w14:paraId="5069A6DE" w14:textId="77777777" w:rsidR="00F64D13" w:rsidRPr="00273D90" w:rsidRDefault="00F64D13" w:rsidP="005C6523">
      <w:pPr>
        <w:pStyle w:val="a"/>
        <w:numPr>
          <w:ilvl w:val="0"/>
          <w:numId w:val="0"/>
        </w:numPr>
        <w:autoSpaceDE w:val="0"/>
        <w:autoSpaceDN w:val="0"/>
        <w:spacing w:line="276" w:lineRule="auto"/>
        <w:jc w:val="both"/>
        <w:rPr>
          <w:b/>
          <w:sz w:val="22"/>
          <w:szCs w:val="22"/>
        </w:rPr>
      </w:pPr>
      <w:r w:rsidRPr="00F64D13">
        <w:rPr>
          <w:b/>
          <w:sz w:val="22"/>
          <w:szCs w:val="22"/>
        </w:rPr>
        <w:t xml:space="preserve">Условия поставки товара, выполнения работ, оказания услуг: </w:t>
      </w:r>
      <w:r w:rsidR="005C6523" w:rsidRPr="005C6523">
        <w:rPr>
          <w:sz w:val="22"/>
          <w:szCs w:val="22"/>
        </w:rPr>
        <w:t>в соответствии с Техническим заданием и проектом договора.</w:t>
      </w:r>
    </w:p>
    <w:p w14:paraId="003369CB" w14:textId="6FD0E85D" w:rsidR="006175A4" w:rsidRPr="006175A4" w:rsidRDefault="00CC4B9C" w:rsidP="00F64D13">
      <w:pPr>
        <w:pStyle w:val="af1"/>
        <w:spacing w:line="276" w:lineRule="auto"/>
        <w:jc w:val="both"/>
        <w:rPr>
          <w:b/>
          <w:bCs/>
          <w:sz w:val="22"/>
          <w:szCs w:val="22"/>
          <w:lang w:val="ru-RU"/>
        </w:rPr>
      </w:pPr>
      <w:r w:rsidRPr="00CC4B9C">
        <w:rPr>
          <w:b/>
          <w:bCs/>
          <w:sz w:val="22"/>
          <w:szCs w:val="22"/>
          <w:lang w:val="ru-RU"/>
        </w:rPr>
        <w:t>Начальная (максимальная) цена договора:</w:t>
      </w:r>
      <w:r w:rsidRPr="00CC4B9C">
        <w:rPr>
          <w:bCs/>
          <w:sz w:val="22"/>
          <w:szCs w:val="22"/>
          <w:lang w:val="ru-RU"/>
        </w:rPr>
        <w:t xml:space="preserve"> </w:t>
      </w:r>
      <w:r w:rsidR="00E07AEC" w:rsidRPr="00E07AEC">
        <w:rPr>
          <w:b/>
          <w:bCs/>
          <w:sz w:val="22"/>
          <w:szCs w:val="22"/>
          <w:lang w:val="ru-RU"/>
        </w:rPr>
        <w:t>9 948 814 (Девять миллионов девятьсот сорок восемь тысяч восемьсот четырнадцать) руб. 97 коп.</w:t>
      </w:r>
    </w:p>
    <w:p w14:paraId="4F6E4DBD" w14:textId="77777777" w:rsidR="005C6523" w:rsidRDefault="006175A4" w:rsidP="005C6523">
      <w:pPr>
        <w:pStyle w:val="af1"/>
        <w:rPr>
          <w:b/>
          <w:sz w:val="22"/>
          <w:szCs w:val="22"/>
          <w:lang w:val="ru-RU"/>
        </w:rPr>
      </w:pPr>
      <w:r w:rsidRPr="006175A4">
        <w:rPr>
          <w:b/>
          <w:sz w:val="22"/>
          <w:szCs w:val="22"/>
          <w:lang w:val="ru-RU"/>
        </w:rPr>
        <w:t xml:space="preserve">Срок и условия оплаты </w:t>
      </w:r>
      <w:r w:rsidR="002C3864">
        <w:rPr>
          <w:b/>
          <w:sz w:val="22"/>
          <w:szCs w:val="22"/>
          <w:lang w:val="ru-RU"/>
        </w:rPr>
        <w:t>оказываемых</w:t>
      </w:r>
      <w:r w:rsidRPr="006175A4">
        <w:rPr>
          <w:b/>
          <w:sz w:val="22"/>
          <w:szCs w:val="22"/>
          <w:lang w:val="ru-RU"/>
        </w:rPr>
        <w:t xml:space="preserve"> услуг: </w:t>
      </w:r>
    </w:p>
    <w:p w14:paraId="55A91FF4" w14:textId="77777777" w:rsidR="005C6523" w:rsidRPr="005C6523" w:rsidRDefault="005C6523" w:rsidP="005C6523">
      <w:pPr>
        <w:pStyle w:val="af1"/>
        <w:numPr>
          <w:ilvl w:val="0"/>
          <w:numId w:val="21"/>
        </w:numPr>
        <w:ind w:left="0" w:firstLine="360"/>
        <w:jc w:val="both"/>
        <w:rPr>
          <w:sz w:val="22"/>
          <w:szCs w:val="22"/>
          <w:lang w:val="ru-RU"/>
        </w:rPr>
      </w:pPr>
      <w:r w:rsidRPr="005C6523">
        <w:rPr>
          <w:sz w:val="22"/>
          <w:szCs w:val="22"/>
          <w:lang w:val="ru-RU"/>
        </w:rPr>
        <w:t>до 18-го числа текущего месяца – 30% плановой общей стоимости тепловой энергии и теплоносителя в месяце, за который осуществляется оплата;</w:t>
      </w:r>
    </w:p>
    <w:p w14:paraId="543BC921" w14:textId="77777777" w:rsidR="002C3864" w:rsidRDefault="005C6523" w:rsidP="005C6523">
      <w:pPr>
        <w:pStyle w:val="af1"/>
        <w:numPr>
          <w:ilvl w:val="0"/>
          <w:numId w:val="21"/>
        </w:numPr>
        <w:spacing w:line="276" w:lineRule="auto"/>
        <w:ind w:left="0" w:firstLine="360"/>
        <w:jc w:val="both"/>
        <w:rPr>
          <w:sz w:val="22"/>
          <w:szCs w:val="22"/>
          <w:lang w:val="ru-RU"/>
        </w:rPr>
      </w:pPr>
      <w:r w:rsidRPr="005C6523">
        <w:rPr>
          <w:sz w:val="22"/>
          <w:szCs w:val="22"/>
          <w:lang w:val="ru-RU"/>
        </w:rPr>
        <w:t>до 10 числа месяца, следующего за месяцем, за который осуществляется оплата – оплата за фактически потребленную в истекшем месяце тепловую энергию и теплоноситель с учетом средств, ранее внесенных потребителем в качестве оплаты за тепловую энергию в расчетном периоде.</w:t>
      </w:r>
      <w:r w:rsidR="002C3864" w:rsidRPr="002C3864">
        <w:rPr>
          <w:sz w:val="22"/>
          <w:szCs w:val="22"/>
          <w:lang w:val="ru-RU"/>
        </w:rPr>
        <w:t xml:space="preserve"> </w:t>
      </w:r>
    </w:p>
    <w:p w14:paraId="149FC9A3" w14:textId="77777777" w:rsidR="00273D90" w:rsidRDefault="00273D90" w:rsidP="00F64D13">
      <w:pPr>
        <w:pStyle w:val="af1"/>
        <w:spacing w:line="276" w:lineRule="auto"/>
        <w:jc w:val="both"/>
        <w:rPr>
          <w:sz w:val="22"/>
          <w:szCs w:val="22"/>
          <w:lang w:val="ru-RU"/>
        </w:rPr>
      </w:pPr>
    </w:p>
    <w:p w14:paraId="5107331A" w14:textId="77777777" w:rsidR="00B87AEF" w:rsidRPr="003A0AD4" w:rsidRDefault="00B87AEF" w:rsidP="00F64D13">
      <w:pPr>
        <w:pStyle w:val="af1"/>
        <w:spacing w:line="276" w:lineRule="auto"/>
        <w:jc w:val="both"/>
        <w:rPr>
          <w:sz w:val="22"/>
          <w:szCs w:val="22"/>
          <w:lang w:val="ru-RU"/>
        </w:rPr>
      </w:pPr>
      <w:r w:rsidRPr="003A0AD4">
        <w:rPr>
          <w:sz w:val="22"/>
          <w:szCs w:val="22"/>
          <w:lang w:val="ru-RU"/>
        </w:rPr>
        <w:t xml:space="preserve">На заседании </w:t>
      </w:r>
      <w:r w:rsidR="00106CA7" w:rsidRPr="003A0AD4">
        <w:rPr>
          <w:sz w:val="22"/>
          <w:szCs w:val="22"/>
          <w:lang w:val="ru-RU"/>
        </w:rPr>
        <w:t>Единой комиссии по закупкам товаров, работ, услуг для нужд МУП «Водоканал</w:t>
      </w:r>
      <w:r w:rsidR="00FB5478" w:rsidRPr="003A0AD4">
        <w:rPr>
          <w:sz w:val="22"/>
          <w:szCs w:val="22"/>
          <w:lang w:val="ru-RU"/>
        </w:rPr>
        <w:t>»</w:t>
      </w:r>
      <w:r w:rsidRPr="003A0AD4">
        <w:rPr>
          <w:sz w:val="22"/>
          <w:szCs w:val="22"/>
          <w:lang w:val="ru-RU"/>
        </w:rPr>
        <w:t xml:space="preserve"> </w:t>
      </w:r>
      <w:r w:rsidR="00DA1C05">
        <w:rPr>
          <w:sz w:val="22"/>
          <w:szCs w:val="22"/>
          <w:lang w:val="ru-RU"/>
        </w:rPr>
        <w:t>п</w:t>
      </w:r>
      <w:r w:rsidRPr="003A0AD4">
        <w:rPr>
          <w:sz w:val="22"/>
          <w:szCs w:val="22"/>
          <w:lang w:val="ru-RU"/>
        </w:rPr>
        <w:t>рисутствовали:</w:t>
      </w:r>
    </w:p>
    <w:p w14:paraId="1C4051D3" w14:textId="77777777" w:rsidR="00106CA7" w:rsidRPr="003A0AD4" w:rsidRDefault="00106CA7" w:rsidP="002A7CD1">
      <w:pPr>
        <w:pStyle w:val="af1"/>
        <w:jc w:val="both"/>
        <w:rPr>
          <w:sz w:val="6"/>
          <w:szCs w:val="6"/>
          <w:lang w:val="ru-RU"/>
        </w:rPr>
      </w:pPr>
    </w:p>
    <w:tbl>
      <w:tblPr>
        <w:tblW w:w="10008" w:type="dxa"/>
        <w:tblLook w:val="01E0" w:firstRow="1" w:lastRow="1" w:firstColumn="1" w:lastColumn="1" w:noHBand="0" w:noVBand="0"/>
      </w:tblPr>
      <w:tblGrid>
        <w:gridCol w:w="10256"/>
      </w:tblGrid>
      <w:tr w:rsidR="00D52AE5" w:rsidRPr="003A0AD4" w14:paraId="43D41243" w14:textId="77777777" w:rsidTr="003E7580">
        <w:tc>
          <w:tcPr>
            <w:tcW w:w="10008" w:type="dxa"/>
          </w:tcPr>
          <w:tbl>
            <w:tblPr>
              <w:tblW w:w="9893"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40"/>
              <w:gridCol w:w="4111"/>
              <w:gridCol w:w="1842"/>
            </w:tblGrid>
            <w:tr w:rsidR="00106CA7" w:rsidRPr="003A0AD4" w14:paraId="4F769E1F" w14:textId="77777777" w:rsidTr="00106CA7">
              <w:tc>
                <w:tcPr>
                  <w:tcW w:w="3940" w:type="dxa"/>
                </w:tcPr>
                <w:p w14:paraId="6A8FDC46" w14:textId="77777777" w:rsidR="00106CA7" w:rsidRPr="003A0AD4" w:rsidRDefault="00106CA7" w:rsidP="00F45DCF">
                  <w:pPr>
                    <w:jc w:val="both"/>
                    <w:rPr>
                      <w:sz w:val="22"/>
                      <w:szCs w:val="22"/>
                    </w:rPr>
                  </w:pPr>
                  <w:r w:rsidRPr="003A0AD4">
                    <w:rPr>
                      <w:bCs/>
                      <w:sz w:val="22"/>
                      <w:szCs w:val="22"/>
                    </w:rPr>
                    <w:t>Член комиссии</w:t>
                  </w:r>
                </w:p>
              </w:tc>
              <w:tc>
                <w:tcPr>
                  <w:tcW w:w="4111" w:type="dxa"/>
                </w:tcPr>
                <w:p w14:paraId="2C02545B" w14:textId="77777777" w:rsidR="00106CA7" w:rsidRPr="003A0AD4" w:rsidRDefault="00106CA7" w:rsidP="00F45DCF">
                  <w:pPr>
                    <w:jc w:val="both"/>
                    <w:rPr>
                      <w:sz w:val="22"/>
                      <w:szCs w:val="22"/>
                    </w:rPr>
                  </w:pPr>
                  <w:r w:rsidRPr="003A0AD4">
                    <w:rPr>
                      <w:bCs/>
                      <w:sz w:val="22"/>
                      <w:szCs w:val="22"/>
                    </w:rPr>
                    <w:t>Роль</w:t>
                  </w:r>
                </w:p>
              </w:tc>
              <w:tc>
                <w:tcPr>
                  <w:tcW w:w="1842" w:type="dxa"/>
                </w:tcPr>
                <w:p w14:paraId="706AE240" w14:textId="77777777" w:rsidR="00106CA7" w:rsidRPr="003A0AD4" w:rsidRDefault="00106CA7" w:rsidP="00F45DCF">
                  <w:pPr>
                    <w:jc w:val="both"/>
                    <w:rPr>
                      <w:sz w:val="22"/>
                      <w:szCs w:val="22"/>
                    </w:rPr>
                  </w:pPr>
                  <w:r w:rsidRPr="003A0AD4">
                    <w:rPr>
                      <w:bCs/>
                      <w:sz w:val="22"/>
                      <w:szCs w:val="22"/>
                    </w:rPr>
                    <w:t>Статус</w:t>
                  </w:r>
                </w:p>
              </w:tc>
            </w:tr>
            <w:tr w:rsidR="00106CA7" w:rsidRPr="003A0AD4" w14:paraId="5F541D67" w14:textId="77777777" w:rsidTr="00106CA7">
              <w:tc>
                <w:tcPr>
                  <w:tcW w:w="3940" w:type="dxa"/>
                </w:tcPr>
                <w:p w14:paraId="149CE242" w14:textId="77777777" w:rsidR="00106CA7" w:rsidRPr="003A0AD4" w:rsidRDefault="00106CA7" w:rsidP="00F45DCF">
                  <w:pPr>
                    <w:jc w:val="both"/>
                    <w:rPr>
                      <w:bCs/>
                      <w:sz w:val="22"/>
                      <w:szCs w:val="22"/>
                    </w:rPr>
                  </w:pPr>
                  <w:r w:rsidRPr="003A0AD4">
                    <w:rPr>
                      <w:bCs/>
                      <w:sz w:val="22"/>
                      <w:szCs w:val="22"/>
                    </w:rPr>
                    <w:t>Синяев Александр Викторович</w:t>
                  </w:r>
                </w:p>
              </w:tc>
              <w:tc>
                <w:tcPr>
                  <w:tcW w:w="4111" w:type="dxa"/>
                </w:tcPr>
                <w:p w14:paraId="61A0AD08" w14:textId="77777777" w:rsidR="00106CA7" w:rsidRPr="003A0AD4" w:rsidRDefault="00106CA7" w:rsidP="00F45DCF">
                  <w:pPr>
                    <w:jc w:val="both"/>
                    <w:rPr>
                      <w:bCs/>
                      <w:sz w:val="22"/>
                      <w:szCs w:val="22"/>
                    </w:rPr>
                  </w:pPr>
                  <w:r w:rsidRPr="003A0AD4">
                    <w:rPr>
                      <w:sz w:val="22"/>
                      <w:szCs w:val="22"/>
                    </w:rPr>
                    <w:t>Председатель Единой комиссии</w:t>
                  </w:r>
                </w:p>
              </w:tc>
              <w:tc>
                <w:tcPr>
                  <w:tcW w:w="1842" w:type="dxa"/>
                </w:tcPr>
                <w:p w14:paraId="6C1AE871" w14:textId="77777777" w:rsidR="00106CA7" w:rsidRPr="003A0AD4" w:rsidRDefault="00273D90" w:rsidP="00F45DCF">
                  <w:pPr>
                    <w:jc w:val="both"/>
                    <w:rPr>
                      <w:bCs/>
                      <w:sz w:val="22"/>
                      <w:szCs w:val="22"/>
                    </w:rPr>
                  </w:pPr>
                  <w:r w:rsidRPr="003A0AD4">
                    <w:rPr>
                      <w:sz w:val="22"/>
                      <w:szCs w:val="22"/>
                    </w:rPr>
                    <w:t>Присутствует</w:t>
                  </w:r>
                </w:p>
              </w:tc>
            </w:tr>
            <w:tr w:rsidR="00106CA7" w:rsidRPr="003A0AD4" w14:paraId="0EC6F3DF" w14:textId="77777777" w:rsidTr="00106CA7">
              <w:tc>
                <w:tcPr>
                  <w:tcW w:w="3940" w:type="dxa"/>
                </w:tcPr>
                <w:p w14:paraId="38F8D70E" w14:textId="77777777" w:rsidR="00106CA7" w:rsidRPr="003A0AD4" w:rsidRDefault="00106CA7" w:rsidP="00F45DCF">
                  <w:pPr>
                    <w:jc w:val="both"/>
                    <w:rPr>
                      <w:sz w:val="22"/>
                      <w:szCs w:val="22"/>
                    </w:rPr>
                  </w:pPr>
                  <w:proofErr w:type="spellStart"/>
                  <w:r w:rsidRPr="003A0AD4">
                    <w:rPr>
                      <w:bCs/>
                      <w:sz w:val="22"/>
                      <w:szCs w:val="22"/>
                    </w:rPr>
                    <w:t>Криваксина</w:t>
                  </w:r>
                  <w:proofErr w:type="spellEnd"/>
                  <w:r w:rsidRPr="003A0AD4">
                    <w:rPr>
                      <w:bCs/>
                      <w:sz w:val="22"/>
                      <w:szCs w:val="22"/>
                    </w:rPr>
                    <w:t xml:space="preserve"> Ирина Александровна</w:t>
                  </w:r>
                </w:p>
              </w:tc>
              <w:tc>
                <w:tcPr>
                  <w:tcW w:w="4111" w:type="dxa"/>
                </w:tcPr>
                <w:p w14:paraId="3D5EF75F" w14:textId="77777777" w:rsidR="00106CA7" w:rsidRPr="003A0AD4" w:rsidRDefault="00F64D13" w:rsidP="00F45DCF">
                  <w:pPr>
                    <w:jc w:val="both"/>
                    <w:rPr>
                      <w:sz w:val="22"/>
                      <w:szCs w:val="22"/>
                    </w:rPr>
                  </w:pPr>
                  <w:r w:rsidRPr="003A0AD4">
                    <w:rPr>
                      <w:sz w:val="22"/>
                      <w:szCs w:val="22"/>
                    </w:rPr>
                    <w:t>Зам. председателя Единой комиссии</w:t>
                  </w:r>
                </w:p>
              </w:tc>
              <w:tc>
                <w:tcPr>
                  <w:tcW w:w="1842" w:type="dxa"/>
                </w:tcPr>
                <w:p w14:paraId="7F44D5B1" w14:textId="77777777" w:rsidR="00106CA7" w:rsidRPr="003A0AD4" w:rsidRDefault="00CC4B9C" w:rsidP="00F45DCF">
                  <w:pPr>
                    <w:jc w:val="both"/>
                    <w:rPr>
                      <w:sz w:val="22"/>
                      <w:szCs w:val="22"/>
                    </w:rPr>
                  </w:pPr>
                  <w:r w:rsidRPr="003A0AD4">
                    <w:rPr>
                      <w:sz w:val="22"/>
                      <w:szCs w:val="22"/>
                    </w:rPr>
                    <w:t>Присутствует</w:t>
                  </w:r>
                </w:p>
              </w:tc>
            </w:tr>
            <w:tr w:rsidR="00106CA7" w:rsidRPr="003A0AD4" w14:paraId="46271166" w14:textId="77777777" w:rsidTr="00106CA7">
              <w:tc>
                <w:tcPr>
                  <w:tcW w:w="3940" w:type="dxa"/>
                </w:tcPr>
                <w:p w14:paraId="01865C33" w14:textId="77777777" w:rsidR="00106CA7" w:rsidRPr="003A0AD4" w:rsidRDefault="00B40665" w:rsidP="00F45DCF">
                  <w:pPr>
                    <w:jc w:val="both"/>
                    <w:rPr>
                      <w:bCs/>
                      <w:sz w:val="22"/>
                      <w:szCs w:val="22"/>
                    </w:rPr>
                  </w:pPr>
                  <w:r w:rsidRPr="00B40665">
                    <w:rPr>
                      <w:bCs/>
                      <w:sz w:val="22"/>
                      <w:szCs w:val="22"/>
                    </w:rPr>
                    <w:t>Александрова Елена Ивановна</w:t>
                  </w:r>
                </w:p>
              </w:tc>
              <w:tc>
                <w:tcPr>
                  <w:tcW w:w="4111" w:type="dxa"/>
                </w:tcPr>
                <w:p w14:paraId="1A8BCE1F" w14:textId="77777777" w:rsidR="00106CA7" w:rsidRPr="003A0AD4" w:rsidRDefault="00106CA7" w:rsidP="00F45DCF">
                  <w:pPr>
                    <w:jc w:val="both"/>
                    <w:rPr>
                      <w:sz w:val="22"/>
                      <w:szCs w:val="22"/>
                    </w:rPr>
                  </w:pPr>
                  <w:r w:rsidRPr="003A0AD4">
                    <w:rPr>
                      <w:sz w:val="22"/>
                      <w:szCs w:val="22"/>
                    </w:rPr>
                    <w:t>Член Единой комиссии</w:t>
                  </w:r>
                </w:p>
              </w:tc>
              <w:tc>
                <w:tcPr>
                  <w:tcW w:w="1842" w:type="dxa"/>
                </w:tcPr>
                <w:p w14:paraId="006F3A95" w14:textId="5CF76B7D" w:rsidR="00106CA7" w:rsidRPr="003A0AD4" w:rsidRDefault="00E07AEC" w:rsidP="00F45DCF">
                  <w:pPr>
                    <w:jc w:val="both"/>
                    <w:rPr>
                      <w:sz w:val="22"/>
                      <w:szCs w:val="22"/>
                    </w:rPr>
                  </w:pPr>
                  <w:r>
                    <w:rPr>
                      <w:sz w:val="22"/>
                      <w:szCs w:val="22"/>
                    </w:rPr>
                    <w:t>Отсутствует</w:t>
                  </w:r>
                </w:p>
              </w:tc>
            </w:tr>
            <w:tr w:rsidR="00220DBE" w:rsidRPr="003A0AD4" w14:paraId="73D9F28D" w14:textId="77777777" w:rsidTr="00106CA7">
              <w:tc>
                <w:tcPr>
                  <w:tcW w:w="3940" w:type="dxa"/>
                </w:tcPr>
                <w:p w14:paraId="63D35F24" w14:textId="77777777" w:rsidR="00220DBE" w:rsidRPr="00220DBE" w:rsidRDefault="00B40665" w:rsidP="00F45DCF">
                  <w:pPr>
                    <w:jc w:val="both"/>
                    <w:rPr>
                      <w:bCs/>
                      <w:sz w:val="22"/>
                      <w:szCs w:val="22"/>
                    </w:rPr>
                  </w:pPr>
                  <w:r w:rsidRPr="00B40665">
                    <w:rPr>
                      <w:bCs/>
                      <w:sz w:val="22"/>
                      <w:szCs w:val="22"/>
                    </w:rPr>
                    <w:t>Григорьева Екатерина Геннадьевна</w:t>
                  </w:r>
                </w:p>
              </w:tc>
              <w:tc>
                <w:tcPr>
                  <w:tcW w:w="4111" w:type="dxa"/>
                </w:tcPr>
                <w:p w14:paraId="3EF5D70C" w14:textId="77777777" w:rsidR="00220DBE" w:rsidRPr="003A0AD4" w:rsidRDefault="00220DBE" w:rsidP="00F45DCF">
                  <w:pPr>
                    <w:jc w:val="both"/>
                    <w:rPr>
                      <w:sz w:val="22"/>
                      <w:szCs w:val="22"/>
                    </w:rPr>
                  </w:pPr>
                  <w:r w:rsidRPr="003A0AD4">
                    <w:rPr>
                      <w:sz w:val="22"/>
                      <w:szCs w:val="22"/>
                    </w:rPr>
                    <w:t>Член Единой комиссии</w:t>
                  </w:r>
                </w:p>
              </w:tc>
              <w:tc>
                <w:tcPr>
                  <w:tcW w:w="1842" w:type="dxa"/>
                </w:tcPr>
                <w:p w14:paraId="7847C192" w14:textId="77777777" w:rsidR="00220DBE" w:rsidRPr="003A0AD4" w:rsidRDefault="00F64D13" w:rsidP="00F45DCF">
                  <w:pPr>
                    <w:jc w:val="both"/>
                    <w:rPr>
                      <w:sz w:val="22"/>
                      <w:szCs w:val="22"/>
                    </w:rPr>
                  </w:pPr>
                  <w:r w:rsidRPr="003A0AD4">
                    <w:rPr>
                      <w:sz w:val="22"/>
                      <w:szCs w:val="22"/>
                    </w:rPr>
                    <w:t>Присутствует</w:t>
                  </w:r>
                </w:p>
              </w:tc>
            </w:tr>
            <w:tr w:rsidR="00106CA7" w:rsidRPr="003A0AD4" w14:paraId="08E74E00" w14:textId="77777777" w:rsidTr="00106CA7">
              <w:tc>
                <w:tcPr>
                  <w:tcW w:w="3940" w:type="dxa"/>
                </w:tcPr>
                <w:p w14:paraId="0B3AF673" w14:textId="77777777" w:rsidR="00106CA7" w:rsidRPr="003A0AD4" w:rsidRDefault="00106CA7" w:rsidP="00F45DCF">
                  <w:pPr>
                    <w:jc w:val="both"/>
                    <w:rPr>
                      <w:bCs/>
                      <w:sz w:val="22"/>
                      <w:szCs w:val="22"/>
                    </w:rPr>
                  </w:pPr>
                  <w:r w:rsidRPr="003A0AD4">
                    <w:rPr>
                      <w:bCs/>
                      <w:sz w:val="22"/>
                      <w:szCs w:val="22"/>
                    </w:rPr>
                    <w:t>Ерсулова Анна Викторовна</w:t>
                  </w:r>
                </w:p>
              </w:tc>
              <w:tc>
                <w:tcPr>
                  <w:tcW w:w="4111" w:type="dxa"/>
                </w:tcPr>
                <w:p w14:paraId="700D4A8E" w14:textId="77777777" w:rsidR="00106CA7" w:rsidRPr="003A0AD4" w:rsidRDefault="00106CA7" w:rsidP="00F45DCF">
                  <w:pPr>
                    <w:jc w:val="both"/>
                    <w:rPr>
                      <w:sz w:val="22"/>
                      <w:szCs w:val="22"/>
                    </w:rPr>
                  </w:pPr>
                  <w:r w:rsidRPr="003A0AD4">
                    <w:rPr>
                      <w:sz w:val="22"/>
                      <w:szCs w:val="22"/>
                    </w:rPr>
                    <w:t>Секретарь Единой комиссии</w:t>
                  </w:r>
                </w:p>
              </w:tc>
              <w:tc>
                <w:tcPr>
                  <w:tcW w:w="1842" w:type="dxa"/>
                </w:tcPr>
                <w:p w14:paraId="48F20CF1" w14:textId="77777777" w:rsidR="00106CA7" w:rsidRPr="003A0AD4" w:rsidRDefault="00106CA7" w:rsidP="00F45DCF">
                  <w:pPr>
                    <w:jc w:val="both"/>
                    <w:rPr>
                      <w:sz w:val="22"/>
                      <w:szCs w:val="22"/>
                    </w:rPr>
                  </w:pPr>
                  <w:r w:rsidRPr="003A0AD4">
                    <w:rPr>
                      <w:sz w:val="22"/>
                      <w:szCs w:val="22"/>
                    </w:rPr>
                    <w:t>Присутствует</w:t>
                  </w:r>
                </w:p>
              </w:tc>
            </w:tr>
          </w:tbl>
          <w:p w14:paraId="2CA7FE50" w14:textId="77777777" w:rsidR="00D52AE5" w:rsidRPr="003A0AD4" w:rsidRDefault="00D52AE5" w:rsidP="003E7580">
            <w:pPr>
              <w:spacing w:line="276" w:lineRule="auto"/>
              <w:ind w:firstLine="540"/>
              <w:jc w:val="both"/>
              <w:rPr>
                <w:sz w:val="22"/>
                <w:szCs w:val="22"/>
              </w:rPr>
            </w:pPr>
          </w:p>
        </w:tc>
      </w:tr>
    </w:tbl>
    <w:p w14:paraId="39CD6DF4" w14:textId="77777777" w:rsidR="00B87AEF" w:rsidRPr="003A0AD4" w:rsidRDefault="00B87AEF" w:rsidP="00F64D13">
      <w:pPr>
        <w:pStyle w:val="ad"/>
        <w:tabs>
          <w:tab w:val="left" w:pos="4816"/>
        </w:tabs>
        <w:spacing w:line="276" w:lineRule="auto"/>
        <w:ind w:firstLine="284"/>
        <w:rPr>
          <w:sz w:val="22"/>
          <w:szCs w:val="22"/>
        </w:rPr>
      </w:pPr>
      <w:r w:rsidRPr="003A0AD4">
        <w:rPr>
          <w:sz w:val="22"/>
          <w:szCs w:val="22"/>
        </w:rPr>
        <w:t xml:space="preserve">Кворум обеспечен. </w:t>
      </w:r>
      <w:r w:rsidR="00106CA7" w:rsidRPr="003A0AD4">
        <w:rPr>
          <w:sz w:val="22"/>
          <w:szCs w:val="22"/>
        </w:rPr>
        <w:t>Единая к</w:t>
      </w:r>
      <w:r w:rsidRPr="003A0AD4">
        <w:rPr>
          <w:sz w:val="22"/>
          <w:szCs w:val="22"/>
        </w:rPr>
        <w:t>омиссия по закупкам правомочна.</w:t>
      </w:r>
    </w:p>
    <w:p w14:paraId="19000CC6" w14:textId="77777777" w:rsidR="00D52703" w:rsidRDefault="00D52703" w:rsidP="00F64D13">
      <w:pPr>
        <w:pStyle w:val="af1"/>
        <w:spacing w:line="276" w:lineRule="auto"/>
        <w:ind w:firstLine="284"/>
        <w:jc w:val="both"/>
        <w:rPr>
          <w:sz w:val="22"/>
          <w:szCs w:val="22"/>
          <w:lang w:val="ru-RU"/>
        </w:rPr>
      </w:pPr>
    </w:p>
    <w:p w14:paraId="31F6C752" w14:textId="77777777" w:rsidR="00D86320" w:rsidRPr="003A0AD4" w:rsidRDefault="00106CA7" w:rsidP="00F64D13">
      <w:pPr>
        <w:pStyle w:val="af1"/>
        <w:spacing w:line="276" w:lineRule="auto"/>
        <w:ind w:firstLine="284"/>
        <w:jc w:val="both"/>
        <w:rPr>
          <w:sz w:val="22"/>
          <w:szCs w:val="22"/>
          <w:lang w:val="ru-RU"/>
        </w:rPr>
      </w:pPr>
      <w:r w:rsidRPr="003A0AD4">
        <w:rPr>
          <w:sz w:val="22"/>
          <w:szCs w:val="22"/>
          <w:lang w:val="ru-RU"/>
        </w:rPr>
        <w:t>Единая комиссия</w:t>
      </w:r>
      <w:r w:rsidR="00C47963" w:rsidRPr="003A0AD4">
        <w:rPr>
          <w:sz w:val="22"/>
          <w:szCs w:val="22"/>
          <w:lang w:val="ru-RU"/>
        </w:rPr>
        <w:t xml:space="preserve"> рассмотрела вопрос </w:t>
      </w:r>
      <w:r w:rsidR="00A025A8" w:rsidRPr="003A0AD4">
        <w:rPr>
          <w:sz w:val="22"/>
          <w:szCs w:val="22"/>
          <w:lang w:val="ru-RU"/>
        </w:rPr>
        <w:t xml:space="preserve">о заключении договора на оказание услуг, </w:t>
      </w:r>
      <w:r w:rsidRPr="003A0AD4">
        <w:rPr>
          <w:sz w:val="22"/>
          <w:szCs w:val="22"/>
          <w:lang w:val="ru-RU"/>
        </w:rPr>
        <w:t xml:space="preserve">и </w:t>
      </w:r>
      <w:r w:rsidR="00A025A8" w:rsidRPr="003A0AD4">
        <w:rPr>
          <w:sz w:val="22"/>
          <w:szCs w:val="22"/>
          <w:lang w:val="ru-RU"/>
        </w:rPr>
        <w:t>приняла следующее решение:</w:t>
      </w:r>
    </w:p>
    <w:p w14:paraId="634961E3" w14:textId="77777777" w:rsidR="00273D90" w:rsidRDefault="00D86320" w:rsidP="00F64D13">
      <w:pPr>
        <w:pStyle w:val="af1"/>
        <w:spacing w:line="276" w:lineRule="auto"/>
        <w:ind w:firstLine="284"/>
        <w:jc w:val="both"/>
        <w:rPr>
          <w:sz w:val="22"/>
          <w:szCs w:val="22"/>
          <w:lang w:val="ru-RU"/>
        </w:rPr>
      </w:pPr>
      <w:r w:rsidRPr="003A0AD4">
        <w:rPr>
          <w:sz w:val="22"/>
          <w:szCs w:val="22"/>
          <w:lang w:val="ru-RU"/>
        </w:rPr>
        <w:t xml:space="preserve">В </w:t>
      </w:r>
      <w:r w:rsidR="00167795" w:rsidRPr="00167795">
        <w:rPr>
          <w:sz w:val="22"/>
          <w:szCs w:val="22"/>
          <w:lang w:val="ru-RU"/>
        </w:rPr>
        <w:t xml:space="preserve">соответствии с </w:t>
      </w:r>
      <w:proofErr w:type="spellStart"/>
      <w:r w:rsidR="00CC4B9C" w:rsidRPr="00CC4B9C">
        <w:rPr>
          <w:sz w:val="22"/>
          <w:szCs w:val="22"/>
          <w:lang w:val="ru-RU"/>
        </w:rPr>
        <w:t>пп</w:t>
      </w:r>
      <w:proofErr w:type="spellEnd"/>
      <w:r w:rsidR="00CC4B9C" w:rsidRPr="00CC4B9C">
        <w:rPr>
          <w:sz w:val="22"/>
          <w:szCs w:val="22"/>
          <w:lang w:val="ru-RU"/>
        </w:rPr>
        <w:t xml:space="preserve">. </w:t>
      </w:r>
      <w:r w:rsidR="005C6523">
        <w:rPr>
          <w:sz w:val="22"/>
          <w:szCs w:val="22"/>
          <w:lang w:val="ru-RU"/>
        </w:rPr>
        <w:t>2)</w:t>
      </w:r>
      <w:r w:rsidR="00CC4B9C" w:rsidRPr="00CC4B9C">
        <w:rPr>
          <w:sz w:val="22"/>
          <w:szCs w:val="22"/>
          <w:lang w:val="ru-RU"/>
        </w:rPr>
        <w:t xml:space="preserve"> п. </w:t>
      </w:r>
      <w:proofErr w:type="gramStart"/>
      <w:r w:rsidR="00CC4B9C" w:rsidRPr="00CC4B9C">
        <w:rPr>
          <w:sz w:val="22"/>
          <w:szCs w:val="22"/>
          <w:lang w:val="ru-RU"/>
        </w:rPr>
        <w:t>2.1  разд.</w:t>
      </w:r>
      <w:proofErr w:type="gramEnd"/>
      <w:r w:rsidR="00CC4B9C" w:rsidRPr="00CC4B9C">
        <w:rPr>
          <w:sz w:val="22"/>
          <w:szCs w:val="22"/>
          <w:lang w:val="ru-RU"/>
        </w:rPr>
        <w:t xml:space="preserve"> 2 гл. 13</w:t>
      </w:r>
      <w:r w:rsidR="00167795" w:rsidRPr="00167795">
        <w:rPr>
          <w:sz w:val="22"/>
          <w:szCs w:val="22"/>
          <w:lang w:val="ru-RU"/>
        </w:rPr>
        <w:t xml:space="preserve"> Положения о закупке товаров, работ, услуг Муниципального унитарного предприятия  «Водоканал»  г. Йошкар-Олы» муниципального образования «Город Йошкар-Ола»</w:t>
      </w:r>
      <w:r w:rsidR="00273D90">
        <w:rPr>
          <w:sz w:val="22"/>
          <w:szCs w:val="22"/>
          <w:lang w:val="ru-RU"/>
        </w:rPr>
        <w:t>:</w:t>
      </w:r>
    </w:p>
    <w:p w14:paraId="113D3E26" w14:textId="77777777" w:rsidR="00273D90" w:rsidRDefault="00273D90" w:rsidP="00F64D13">
      <w:pPr>
        <w:pStyle w:val="af1"/>
        <w:spacing w:line="276" w:lineRule="auto"/>
        <w:ind w:firstLine="284"/>
        <w:jc w:val="both"/>
        <w:rPr>
          <w:lang w:val="ru-RU"/>
        </w:rPr>
      </w:pPr>
      <w:r w:rsidRPr="00273D90">
        <w:rPr>
          <w:sz w:val="22"/>
          <w:szCs w:val="22"/>
          <w:lang w:val="ru-RU"/>
        </w:rPr>
        <w:t>«</w:t>
      </w:r>
      <w:r w:rsidR="005C6523" w:rsidRPr="005C6523">
        <w:rPr>
          <w:sz w:val="22"/>
          <w:szCs w:val="22"/>
          <w:lang w:val="ru-RU"/>
        </w:rPr>
        <w:t>2) оказание услуг по водоснабжению, водоотведению, теплоснабжению, обращению с твердыми коммунальными отходами, газоснабжению (за исключением услуг по реализации сжиженного газа), по подключению (присоединению) к сетям инженерно-технического обеспечения по регулируемым в соответствии с законодательством Российской Федерации ценам (тарифам), по хранению и ввозу (вывозу) наркотических средств и психотропных веществ;</w:t>
      </w:r>
      <w:r w:rsidR="00D52703" w:rsidRPr="00D52703">
        <w:rPr>
          <w:sz w:val="22"/>
          <w:szCs w:val="22"/>
          <w:lang w:val="ru-RU"/>
        </w:rPr>
        <w:t>»</w:t>
      </w:r>
      <w:r w:rsidR="006D7B6C">
        <w:rPr>
          <w:sz w:val="22"/>
          <w:szCs w:val="22"/>
          <w:lang w:val="ru-RU"/>
        </w:rPr>
        <w:t>,</w:t>
      </w:r>
      <w:r w:rsidR="006D7B6C" w:rsidRPr="006D7B6C">
        <w:rPr>
          <w:lang w:val="ru-RU"/>
        </w:rPr>
        <w:t xml:space="preserve"> </w:t>
      </w:r>
    </w:p>
    <w:p w14:paraId="7585F4DE" w14:textId="77777777" w:rsidR="00D86320" w:rsidRDefault="006D7B6C" w:rsidP="00273D90">
      <w:pPr>
        <w:pStyle w:val="af1"/>
        <w:spacing w:line="276" w:lineRule="auto"/>
        <w:jc w:val="both"/>
        <w:rPr>
          <w:sz w:val="22"/>
          <w:szCs w:val="22"/>
          <w:lang w:val="ru-RU"/>
        </w:rPr>
      </w:pPr>
      <w:r w:rsidRPr="006D7B6C">
        <w:rPr>
          <w:sz w:val="22"/>
          <w:szCs w:val="22"/>
          <w:lang w:val="ru-RU"/>
        </w:rPr>
        <w:t xml:space="preserve">заключить договор </w:t>
      </w:r>
      <w:r w:rsidRPr="00F64D13">
        <w:rPr>
          <w:sz w:val="22"/>
          <w:szCs w:val="22"/>
          <w:lang w:val="ru-RU"/>
        </w:rPr>
        <w:t xml:space="preserve">на </w:t>
      </w:r>
      <w:r w:rsidR="00F64D13">
        <w:rPr>
          <w:bCs/>
          <w:sz w:val="22"/>
          <w:szCs w:val="22"/>
          <w:lang w:val="ru-RU"/>
        </w:rPr>
        <w:t>о</w:t>
      </w:r>
      <w:r w:rsidR="00F64D13" w:rsidRPr="00F64D13">
        <w:rPr>
          <w:bCs/>
          <w:sz w:val="22"/>
          <w:szCs w:val="22"/>
          <w:lang w:val="ru-RU"/>
        </w:rPr>
        <w:t xml:space="preserve">казание услуг </w:t>
      </w:r>
      <w:r w:rsidR="005C6523" w:rsidRPr="005C6523">
        <w:rPr>
          <w:bCs/>
          <w:sz w:val="22"/>
          <w:szCs w:val="22"/>
          <w:lang w:val="ru-RU"/>
        </w:rPr>
        <w:t>по поставке тепловой энергии в горячей воде и теплоноситель, как горячую воду для отопления и горячего водоснабжения</w:t>
      </w:r>
      <w:r w:rsidRPr="00CC4B9C">
        <w:rPr>
          <w:sz w:val="22"/>
          <w:szCs w:val="22"/>
          <w:lang w:val="ru-RU"/>
        </w:rPr>
        <w:t xml:space="preserve"> </w:t>
      </w:r>
      <w:r w:rsidRPr="006D7B6C">
        <w:rPr>
          <w:sz w:val="22"/>
          <w:szCs w:val="22"/>
          <w:lang w:val="ru-RU"/>
        </w:rPr>
        <w:t>с единственным исполнителем:</w:t>
      </w:r>
      <w:r>
        <w:rPr>
          <w:sz w:val="22"/>
          <w:szCs w:val="22"/>
          <w:lang w:val="ru-RU"/>
        </w:rPr>
        <w:t xml:space="preserve"> </w:t>
      </w:r>
    </w:p>
    <w:p w14:paraId="2F0FEA47" w14:textId="77777777" w:rsidR="00220DBE" w:rsidRPr="00DA1C05" w:rsidRDefault="00220DBE" w:rsidP="00220DBE">
      <w:pPr>
        <w:pStyle w:val="af1"/>
        <w:ind w:firstLine="567"/>
        <w:jc w:val="both"/>
        <w:rPr>
          <w:sz w:val="12"/>
          <w:szCs w:val="12"/>
          <w:lang w:val="ru-RU"/>
        </w:rPr>
      </w:pPr>
    </w:p>
    <w:p w14:paraId="109B6290" w14:textId="77777777" w:rsidR="00A025A8" w:rsidRPr="003A0AD4" w:rsidRDefault="00A025A8" w:rsidP="00A025A8">
      <w:pPr>
        <w:pStyle w:val="af1"/>
        <w:ind w:firstLine="284"/>
        <w:jc w:val="both"/>
        <w:rPr>
          <w:b/>
          <w:sz w:val="6"/>
          <w:szCs w:val="6"/>
          <w:lang w:val="ru-RU"/>
        </w:rPr>
      </w:pPr>
    </w:p>
    <w:p w14:paraId="3420EDB4" w14:textId="77777777" w:rsidR="00F64D13" w:rsidRDefault="00F64D13" w:rsidP="00F64D13">
      <w:pPr>
        <w:spacing w:line="276" w:lineRule="auto"/>
        <w:ind w:left="426" w:right="-77"/>
        <w:jc w:val="center"/>
        <w:rPr>
          <w:b/>
          <w:bCs/>
          <w:sz w:val="22"/>
          <w:szCs w:val="22"/>
        </w:rPr>
      </w:pPr>
    </w:p>
    <w:p w14:paraId="6E4BDF7D" w14:textId="77777777" w:rsidR="00F64D13" w:rsidRDefault="00F64D13" w:rsidP="00F64D13">
      <w:pPr>
        <w:spacing w:line="276" w:lineRule="auto"/>
        <w:ind w:left="426" w:right="-77"/>
        <w:jc w:val="center"/>
        <w:rPr>
          <w:b/>
          <w:bCs/>
          <w:sz w:val="22"/>
          <w:szCs w:val="22"/>
        </w:rPr>
      </w:pPr>
    </w:p>
    <w:p w14:paraId="6FC9BB17" w14:textId="77777777" w:rsidR="00F64D13" w:rsidRDefault="00F64D13" w:rsidP="00F64D13">
      <w:pPr>
        <w:spacing w:line="276" w:lineRule="auto"/>
        <w:ind w:left="426" w:right="-77"/>
        <w:jc w:val="center"/>
        <w:rPr>
          <w:b/>
          <w:bCs/>
          <w:sz w:val="22"/>
          <w:szCs w:val="22"/>
        </w:rPr>
      </w:pPr>
    </w:p>
    <w:p w14:paraId="760903EA" w14:textId="77777777" w:rsidR="00E07AEC" w:rsidRDefault="00E07AEC" w:rsidP="00E07AEC">
      <w:pPr>
        <w:spacing w:line="276" w:lineRule="auto"/>
        <w:ind w:left="426" w:right="-77"/>
        <w:jc w:val="center"/>
        <w:rPr>
          <w:b/>
          <w:bCs/>
          <w:sz w:val="22"/>
          <w:szCs w:val="22"/>
        </w:rPr>
      </w:pPr>
      <w:r w:rsidRPr="00E07AEC">
        <w:rPr>
          <w:b/>
          <w:bCs/>
          <w:sz w:val="22"/>
          <w:szCs w:val="22"/>
        </w:rPr>
        <w:lastRenderedPageBreak/>
        <w:t xml:space="preserve">АКЦИОНЕРНОЕ ОБЩЕСТВО </w:t>
      </w:r>
    </w:p>
    <w:p w14:paraId="291B44C9" w14:textId="2E197FDA" w:rsidR="005C6523" w:rsidRDefault="00E07AEC" w:rsidP="00E07AEC">
      <w:pPr>
        <w:spacing w:line="276" w:lineRule="auto"/>
        <w:ind w:left="426" w:right="-77"/>
        <w:jc w:val="center"/>
        <w:rPr>
          <w:b/>
          <w:bCs/>
          <w:sz w:val="22"/>
          <w:szCs w:val="22"/>
        </w:rPr>
      </w:pPr>
      <w:r w:rsidRPr="00E07AEC">
        <w:rPr>
          <w:b/>
          <w:bCs/>
          <w:sz w:val="22"/>
          <w:szCs w:val="22"/>
        </w:rPr>
        <w:t>"ЙОШКАРОЛИНСКАЯ ТЕПЛОЭЛЕКТРОЦЕНТРАЛЬ</w:t>
      </w:r>
      <w:r>
        <w:rPr>
          <w:b/>
          <w:bCs/>
          <w:sz w:val="22"/>
          <w:szCs w:val="22"/>
        </w:rPr>
        <w:t xml:space="preserve"> </w:t>
      </w:r>
      <w:r w:rsidRPr="00E07AEC">
        <w:rPr>
          <w:b/>
          <w:bCs/>
          <w:sz w:val="22"/>
          <w:szCs w:val="22"/>
        </w:rPr>
        <w:t>№1"</w:t>
      </w:r>
      <w:r w:rsidR="005C6523" w:rsidRPr="005C6523">
        <w:rPr>
          <w:b/>
          <w:bCs/>
          <w:sz w:val="22"/>
          <w:szCs w:val="22"/>
        </w:rPr>
        <w:t xml:space="preserve"> </w:t>
      </w:r>
    </w:p>
    <w:p w14:paraId="162AAE5C" w14:textId="77777777" w:rsidR="005C6523" w:rsidRPr="005C6523" w:rsidRDefault="005C6523" w:rsidP="005C6523">
      <w:pPr>
        <w:spacing w:line="276" w:lineRule="auto"/>
        <w:ind w:left="426" w:right="-77"/>
        <w:jc w:val="center"/>
        <w:rPr>
          <w:b/>
          <w:bCs/>
          <w:sz w:val="22"/>
          <w:szCs w:val="22"/>
        </w:rPr>
      </w:pPr>
      <w:r w:rsidRPr="005C6523">
        <w:rPr>
          <w:b/>
          <w:bCs/>
          <w:sz w:val="22"/>
          <w:szCs w:val="22"/>
        </w:rPr>
        <w:t>МУНИЦИПАЛЬНОГО ОБРАЗОВАНИЯ "ГОРОД ЙОШКАР-ОЛА"</w:t>
      </w:r>
    </w:p>
    <w:p w14:paraId="13815A05" w14:textId="4C8A670D" w:rsidR="00E07AEC" w:rsidRPr="00E07AEC" w:rsidRDefault="00601D61" w:rsidP="00E07AEC">
      <w:pPr>
        <w:spacing w:line="276" w:lineRule="auto"/>
        <w:ind w:left="426" w:right="-77"/>
        <w:jc w:val="center"/>
        <w:rPr>
          <w:b/>
          <w:bCs/>
          <w:iCs/>
          <w:sz w:val="22"/>
          <w:szCs w:val="22"/>
        </w:rPr>
      </w:pPr>
      <w:r w:rsidRPr="00601D61">
        <w:rPr>
          <w:b/>
          <w:bCs/>
          <w:sz w:val="22"/>
          <w:szCs w:val="22"/>
        </w:rPr>
        <w:t>Адрес юридического лица</w:t>
      </w:r>
      <w:r w:rsidR="005C6523" w:rsidRPr="005C6523">
        <w:rPr>
          <w:b/>
          <w:bCs/>
          <w:sz w:val="22"/>
          <w:szCs w:val="22"/>
        </w:rPr>
        <w:t xml:space="preserve">: </w:t>
      </w:r>
      <w:r w:rsidR="00E07AEC" w:rsidRPr="00E07AEC">
        <w:rPr>
          <w:b/>
          <w:bCs/>
          <w:iCs/>
          <w:sz w:val="22"/>
          <w:szCs w:val="22"/>
        </w:rPr>
        <w:t>424003,</w:t>
      </w:r>
      <w:r w:rsidR="00E07AEC">
        <w:rPr>
          <w:b/>
          <w:bCs/>
          <w:iCs/>
          <w:sz w:val="22"/>
          <w:szCs w:val="22"/>
        </w:rPr>
        <w:t xml:space="preserve"> </w:t>
      </w:r>
      <w:r w:rsidR="00E07AEC" w:rsidRPr="00E07AEC">
        <w:rPr>
          <w:b/>
          <w:bCs/>
          <w:iCs/>
          <w:sz w:val="22"/>
          <w:szCs w:val="22"/>
        </w:rPr>
        <w:t>РЕСПУБЛИКА МАРИЙ ЭЛ,</w:t>
      </w:r>
      <w:r w:rsidR="00E07AEC">
        <w:rPr>
          <w:b/>
          <w:bCs/>
          <w:iCs/>
          <w:sz w:val="22"/>
          <w:szCs w:val="22"/>
        </w:rPr>
        <w:t xml:space="preserve"> </w:t>
      </w:r>
      <w:r w:rsidR="00E07AEC" w:rsidRPr="00E07AEC">
        <w:rPr>
          <w:b/>
          <w:bCs/>
          <w:iCs/>
          <w:sz w:val="22"/>
          <w:szCs w:val="22"/>
        </w:rPr>
        <w:t>Г.О. ГОРОД ЙОШКАР-ОЛА,</w:t>
      </w:r>
    </w:p>
    <w:p w14:paraId="7E6FC301" w14:textId="7F49C3EA" w:rsidR="005C6523" w:rsidRPr="005C6523" w:rsidRDefault="00E07AEC" w:rsidP="00E07AEC">
      <w:pPr>
        <w:spacing w:line="276" w:lineRule="auto"/>
        <w:ind w:left="426" w:right="-77"/>
        <w:jc w:val="center"/>
        <w:rPr>
          <w:b/>
          <w:bCs/>
          <w:sz w:val="22"/>
          <w:szCs w:val="22"/>
        </w:rPr>
      </w:pPr>
      <w:r w:rsidRPr="00E07AEC">
        <w:rPr>
          <w:b/>
          <w:bCs/>
          <w:iCs/>
          <w:sz w:val="22"/>
          <w:szCs w:val="22"/>
        </w:rPr>
        <w:t>Г ЙОШКАР-ОЛА,</w:t>
      </w:r>
      <w:r>
        <w:rPr>
          <w:b/>
          <w:bCs/>
          <w:iCs/>
          <w:sz w:val="22"/>
          <w:szCs w:val="22"/>
        </w:rPr>
        <w:t xml:space="preserve"> </w:t>
      </w:r>
      <w:r w:rsidRPr="00E07AEC">
        <w:rPr>
          <w:b/>
          <w:bCs/>
          <w:iCs/>
          <w:sz w:val="22"/>
          <w:szCs w:val="22"/>
        </w:rPr>
        <w:t>УЛ ЛОБАЧЕВСКОГО,</w:t>
      </w:r>
      <w:r>
        <w:rPr>
          <w:b/>
          <w:bCs/>
          <w:iCs/>
          <w:sz w:val="22"/>
          <w:szCs w:val="22"/>
        </w:rPr>
        <w:t xml:space="preserve"> </w:t>
      </w:r>
      <w:r w:rsidRPr="00E07AEC">
        <w:rPr>
          <w:b/>
          <w:bCs/>
          <w:iCs/>
          <w:sz w:val="22"/>
          <w:szCs w:val="22"/>
        </w:rPr>
        <w:t>Д. 12</w:t>
      </w:r>
      <w:r w:rsidR="005C6523" w:rsidRPr="005C6523">
        <w:rPr>
          <w:b/>
          <w:bCs/>
          <w:sz w:val="22"/>
          <w:szCs w:val="22"/>
        </w:rPr>
        <w:t>;</w:t>
      </w:r>
    </w:p>
    <w:p w14:paraId="2098F76C" w14:textId="5E95AED0" w:rsidR="00D52AE5" w:rsidRDefault="005C6523" w:rsidP="005C6523">
      <w:pPr>
        <w:spacing w:line="276" w:lineRule="auto"/>
        <w:ind w:left="426" w:right="-77"/>
        <w:jc w:val="center"/>
        <w:rPr>
          <w:sz w:val="22"/>
          <w:szCs w:val="22"/>
        </w:rPr>
      </w:pPr>
      <w:r w:rsidRPr="005C6523">
        <w:rPr>
          <w:b/>
          <w:bCs/>
          <w:sz w:val="22"/>
          <w:szCs w:val="22"/>
        </w:rPr>
        <w:t xml:space="preserve">ИНН/КПП </w:t>
      </w:r>
      <w:r w:rsidR="00E07AEC" w:rsidRPr="00E07AEC">
        <w:rPr>
          <w:b/>
          <w:bCs/>
          <w:sz w:val="22"/>
          <w:szCs w:val="22"/>
        </w:rPr>
        <w:t>1200013440</w:t>
      </w:r>
      <w:r w:rsidRPr="005C6523">
        <w:rPr>
          <w:b/>
          <w:bCs/>
          <w:sz w:val="22"/>
          <w:szCs w:val="22"/>
        </w:rPr>
        <w:t>/</w:t>
      </w:r>
      <w:r w:rsidR="00E07AEC" w:rsidRPr="00E07AEC">
        <w:rPr>
          <w:b/>
          <w:bCs/>
          <w:sz w:val="22"/>
          <w:szCs w:val="22"/>
        </w:rPr>
        <w:t>120001001</w:t>
      </w:r>
    </w:p>
    <w:p w14:paraId="2758C007" w14:textId="77777777" w:rsidR="00B3740F" w:rsidRDefault="00B3740F" w:rsidP="006D7B6C">
      <w:pPr>
        <w:spacing w:line="276" w:lineRule="auto"/>
        <w:ind w:left="426" w:right="-77"/>
        <w:jc w:val="center"/>
        <w:rPr>
          <w:sz w:val="22"/>
          <w:szCs w:val="22"/>
        </w:rPr>
      </w:pPr>
    </w:p>
    <w:p w14:paraId="12CBA590" w14:textId="77777777" w:rsidR="00B3740F" w:rsidRDefault="00B3740F" w:rsidP="006D7B6C">
      <w:pPr>
        <w:spacing w:line="276" w:lineRule="auto"/>
        <w:ind w:left="426" w:right="-77"/>
        <w:jc w:val="center"/>
        <w:rPr>
          <w:sz w:val="12"/>
          <w:szCs w:val="12"/>
        </w:rPr>
      </w:pPr>
    </w:p>
    <w:p w14:paraId="299B30B3" w14:textId="77777777" w:rsidR="00220DBE" w:rsidRDefault="00220DBE" w:rsidP="00D52AE5">
      <w:pPr>
        <w:pStyle w:val="af1"/>
        <w:rPr>
          <w:sz w:val="12"/>
          <w:szCs w:val="12"/>
          <w:lang w:val="ru-RU"/>
        </w:rPr>
      </w:pPr>
    </w:p>
    <w:p w14:paraId="41A7FD06" w14:textId="77777777" w:rsidR="00220DBE" w:rsidRDefault="00760AC8" w:rsidP="00187FC9">
      <w:pPr>
        <w:pStyle w:val="af4"/>
        <w:jc w:val="both"/>
        <w:rPr>
          <w:b/>
          <w:caps/>
          <w:sz w:val="22"/>
          <w:szCs w:val="22"/>
          <w:lang w:val="ru-RU"/>
        </w:rPr>
      </w:pPr>
      <w:r w:rsidRPr="00760AC8">
        <w:rPr>
          <w:b/>
          <w:caps/>
          <w:sz w:val="22"/>
          <w:szCs w:val="22"/>
          <w:lang w:val="ru-RU"/>
        </w:rPr>
        <w:t>ПОДПИСИ ЧЛЕНОВ ЕДИНОЙ КОМИССИИ:</w:t>
      </w:r>
    </w:p>
    <w:p w14:paraId="64A29948" w14:textId="77777777" w:rsidR="00B3740F" w:rsidRDefault="00B3740F" w:rsidP="00B3740F">
      <w:pPr>
        <w:pStyle w:val="af1"/>
        <w:rPr>
          <w:lang w:val="ru-RU"/>
        </w:rPr>
      </w:pPr>
    </w:p>
    <w:p w14:paraId="4CDF51A5" w14:textId="77777777" w:rsidR="00B3740F" w:rsidRPr="00B3740F" w:rsidRDefault="00B3740F" w:rsidP="00B3740F">
      <w:pPr>
        <w:pStyle w:val="af1"/>
        <w:rPr>
          <w:lang w:val="ru-RU"/>
        </w:rPr>
      </w:pPr>
    </w:p>
    <w:tbl>
      <w:tblPr>
        <w:tblpPr w:leftFromText="180" w:rightFromText="180" w:vertAnchor="text" w:tblpX="98" w:tblpY="121"/>
        <w:tblW w:w="10268" w:type="dxa"/>
        <w:tblLook w:val="0000" w:firstRow="0" w:lastRow="0" w:firstColumn="0" w:lastColumn="0" w:noHBand="0" w:noVBand="0"/>
      </w:tblPr>
      <w:tblGrid>
        <w:gridCol w:w="7729"/>
        <w:gridCol w:w="2539"/>
      </w:tblGrid>
      <w:tr w:rsidR="00B40665" w:rsidRPr="008D42BE" w14:paraId="6650A34A" w14:textId="77777777" w:rsidTr="00753CA8">
        <w:trPr>
          <w:trHeight w:val="221"/>
        </w:trPr>
        <w:tc>
          <w:tcPr>
            <w:tcW w:w="7729" w:type="dxa"/>
          </w:tcPr>
          <w:p w14:paraId="2E4C15C3" w14:textId="77777777" w:rsidR="00B40665" w:rsidRPr="00587E6E" w:rsidRDefault="00B40665" w:rsidP="00753CA8">
            <w:pPr>
              <w:spacing w:line="600" w:lineRule="auto"/>
            </w:pPr>
            <w:r>
              <w:t>П</w:t>
            </w:r>
            <w:r w:rsidRPr="00587E6E">
              <w:t>редседател</w:t>
            </w:r>
            <w:r>
              <w:t>ь</w:t>
            </w:r>
            <w:r w:rsidRPr="00587E6E">
              <w:t xml:space="preserve"> Единой комиссии:</w:t>
            </w:r>
          </w:p>
        </w:tc>
        <w:tc>
          <w:tcPr>
            <w:tcW w:w="2539" w:type="dxa"/>
          </w:tcPr>
          <w:p w14:paraId="37EBA61E" w14:textId="77777777" w:rsidR="00B40665" w:rsidRPr="00587E6E" w:rsidRDefault="00B40665" w:rsidP="00753CA8">
            <w:pPr>
              <w:spacing w:line="600" w:lineRule="auto"/>
              <w:rPr>
                <w:bCs/>
              </w:rPr>
            </w:pPr>
            <w:r>
              <w:rPr>
                <w:bCs/>
              </w:rPr>
              <w:t>Синяев А.В.</w:t>
            </w:r>
          </w:p>
        </w:tc>
      </w:tr>
      <w:tr w:rsidR="00B40665" w:rsidRPr="008D42BE" w14:paraId="0A14BBF8" w14:textId="77777777" w:rsidTr="00753CA8">
        <w:trPr>
          <w:trHeight w:val="221"/>
        </w:trPr>
        <w:tc>
          <w:tcPr>
            <w:tcW w:w="7729" w:type="dxa"/>
          </w:tcPr>
          <w:p w14:paraId="3E953848" w14:textId="77777777" w:rsidR="00B40665" w:rsidRPr="00B8589C" w:rsidRDefault="00B40665" w:rsidP="00753CA8">
            <w:pPr>
              <w:spacing w:line="600" w:lineRule="auto"/>
              <w:jc w:val="both"/>
            </w:pPr>
            <w:proofErr w:type="spellStart"/>
            <w:r w:rsidRPr="00551F73">
              <w:t>Зам.председателя</w:t>
            </w:r>
            <w:proofErr w:type="spellEnd"/>
            <w:r w:rsidRPr="00551F73">
              <w:t xml:space="preserve"> Единой комиссии</w:t>
            </w:r>
            <w:r w:rsidRPr="006461CA">
              <w:t>:</w:t>
            </w:r>
          </w:p>
        </w:tc>
        <w:tc>
          <w:tcPr>
            <w:tcW w:w="2539" w:type="dxa"/>
          </w:tcPr>
          <w:p w14:paraId="7D9CF94B" w14:textId="77777777" w:rsidR="00B40665" w:rsidRDefault="00B40665" w:rsidP="00753CA8">
            <w:pPr>
              <w:spacing w:line="600" w:lineRule="auto"/>
              <w:jc w:val="both"/>
            </w:pPr>
            <w:proofErr w:type="spellStart"/>
            <w:r>
              <w:t>Криваксина</w:t>
            </w:r>
            <w:proofErr w:type="spellEnd"/>
            <w:r>
              <w:t xml:space="preserve"> И.А.</w:t>
            </w:r>
          </w:p>
        </w:tc>
      </w:tr>
      <w:tr w:rsidR="00B40665" w:rsidRPr="008D42BE" w14:paraId="72ACBEE7" w14:textId="77777777" w:rsidTr="00753CA8">
        <w:trPr>
          <w:trHeight w:val="221"/>
        </w:trPr>
        <w:tc>
          <w:tcPr>
            <w:tcW w:w="7729" w:type="dxa"/>
          </w:tcPr>
          <w:p w14:paraId="4F49BBDA" w14:textId="77777777" w:rsidR="00B40665" w:rsidRPr="00551F73" w:rsidRDefault="00B40665" w:rsidP="00753CA8">
            <w:pPr>
              <w:spacing w:line="600" w:lineRule="auto"/>
              <w:jc w:val="both"/>
            </w:pPr>
            <w:proofErr w:type="gramStart"/>
            <w:r w:rsidRPr="006461CA">
              <w:t>Член  Единой</w:t>
            </w:r>
            <w:proofErr w:type="gramEnd"/>
            <w:r w:rsidRPr="006461CA">
              <w:t xml:space="preserve"> комиссии:</w:t>
            </w:r>
          </w:p>
        </w:tc>
        <w:tc>
          <w:tcPr>
            <w:tcW w:w="2539" w:type="dxa"/>
          </w:tcPr>
          <w:p w14:paraId="5AB87D53" w14:textId="77777777" w:rsidR="00B40665" w:rsidRDefault="00B40665" w:rsidP="00753CA8">
            <w:pPr>
              <w:spacing w:line="600" w:lineRule="auto"/>
              <w:jc w:val="both"/>
            </w:pPr>
            <w:r w:rsidRPr="00425FC5">
              <w:rPr>
                <w:bCs/>
              </w:rPr>
              <w:t>Григорьева Е.Г.</w:t>
            </w:r>
          </w:p>
        </w:tc>
      </w:tr>
      <w:tr w:rsidR="00B40665" w:rsidRPr="008D42BE" w14:paraId="7B25DAAB" w14:textId="77777777" w:rsidTr="00753CA8">
        <w:trPr>
          <w:trHeight w:val="121"/>
        </w:trPr>
        <w:tc>
          <w:tcPr>
            <w:tcW w:w="7729" w:type="dxa"/>
          </w:tcPr>
          <w:p w14:paraId="68249761" w14:textId="77777777" w:rsidR="00B40665" w:rsidRPr="008D42BE" w:rsidRDefault="00B40665" w:rsidP="00753CA8">
            <w:pPr>
              <w:spacing w:line="600" w:lineRule="auto"/>
              <w:jc w:val="both"/>
            </w:pPr>
            <w:r w:rsidRPr="00582E24">
              <w:t>Секретарь Единой комиссии</w:t>
            </w:r>
            <w:r w:rsidRPr="00585E14">
              <w:t>:</w:t>
            </w:r>
          </w:p>
        </w:tc>
        <w:tc>
          <w:tcPr>
            <w:tcW w:w="2539" w:type="dxa"/>
          </w:tcPr>
          <w:p w14:paraId="5ED060FE" w14:textId="77777777" w:rsidR="00B40665" w:rsidRPr="008D42BE" w:rsidRDefault="00B40665" w:rsidP="00753CA8">
            <w:pPr>
              <w:spacing w:line="600" w:lineRule="auto"/>
              <w:jc w:val="both"/>
            </w:pPr>
            <w:r>
              <w:t>Ерсулова А.В.</w:t>
            </w:r>
          </w:p>
        </w:tc>
      </w:tr>
    </w:tbl>
    <w:p w14:paraId="7642CF9F" w14:textId="77777777" w:rsidR="00C94C41" w:rsidRDefault="00C94C41" w:rsidP="00DA1C05">
      <w:pPr>
        <w:pStyle w:val="af1"/>
        <w:jc w:val="both"/>
        <w:rPr>
          <w:b/>
          <w:caps/>
          <w:sz w:val="22"/>
          <w:szCs w:val="22"/>
          <w:lang w:val="ru-RU"/>
        </w:rPr>
      </w:pPr>
    </w:p>
    <w:sectPr w:rsidR="00C94C41" w:rsidSect="00273D90">
      <w:pgSz w:w="11906" w:h="16838"/>
      <w:pgMar w:top="709" w:right="566" w:bottom="142"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608E19" w14:textId="77777777" w:rsidR="00F706DB" w:rsidRDefault="00F706DB">
      <w:r>
        <w:separator/>
      </w:r>
    </w:p>
  </w:endnote>
  <w:endnote w:type="continuationSeparator" w:id="0">
    <w:p w14:paraId="1D3367FF" w14:textId="77777777" w:rsidR="00F706DB" w:rsidRDefault="00F706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FECC84" w14:textId="77777777" w:rsidR="00F706DB" w:rsidRDefault="00F706DB">
      <w:r>
        <w:separator/>
      </w:r>
    </w:p>
  </w:footnote>
  <w:footnote w:type="continuationSeparator" w:id="0">
    <w:p w14:paraId="3A2BB1C2" w14:textId="77777777" w:rsidR="00F706DB" w:rsidRDefault="00F706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C2AB654"/>
    <w:lvl w:ilvl="0">
      <w:start w:val="1"/>
      <w:numFmt w:val="decimal"/>
      <w:pStyle w:val="a"/>
      <w:lvlText w:val="%1."/>
      <w:lvlJc w:val="left"/>
      <w:pPr>
        <w:tabs>
          <w:tab w:val="num" w:pos="360"/>
        </w:tabs>
        <w:ind w:left="360" w:hanging="360"/>
      </w:pPr>
    </w:lvl>
  </w:abstractNum>
  <w:abstractNum w:abstractNumId="1" w15:restartNumberingAfterBreak="0">
    <w:nsid w:val="043D4032"/>
    <w:multiLevelType w:val="hybridMultilevel"/>
    <w:tmpl w:val="09AC76A8"/>
    <w:lvl w:ilvl="0" w:tplc="9498269A">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10EB3439"/>
    <w:multiLevelType w:val="hybridMultilevel"/>
    <w:tmpl w:val="45E82E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F574EB"/>
    <w:multiLevelType w:val="hybridMultilevel"/>
    <w:tmpl w:val="1E96D624"/>
    <w:lvl w:ilvl="0" w:tplc="10F28CB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8BA4607"/>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6" w15:restartNumberingAfterBreak="0">
    <w:nsid w:val="1A6952C5"/>
    <w:multiLevelType w:val="hybridMultilevel"/>
    <w:tmpl w:val="CA4E9D72"/>
    <w:lvl w:ilvl="0" w:tplc="AE7A03C0">
      <w:start w:val="1"/>
      <w:numFmt w:val="decimal"/>
      <w:lvlText w:val="%1."/>
      <w:lvlJc w:val="left"/>
      <w:pPr>
        <w:tabs>
          <w:tab w:val="num" w:pos="1395"/>
        </w:tabs>
        <w:ind w:left="1395" w:hanging="855"/>
      </w:pPr>
      <w:rPr>
        <w:rFonts w:hint="default"/>
        <w:b/>
        <w:i w:val="0"/>
      </w:rPr>
    </w:lvl>
    <w:lvl w:ilvl="1" w:tplc="04190001">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15:restartNumberingAfterBreak="0">
    <w:nsid w:val="1C1F0417"/>
    <w:multiLevelType w:val="multilevel"/>
    <w:tmpl w:val="2A9C059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158"/>
        </w:tabs>
        <w:ind w:left="1158" w:hanging="45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8" w15:restartNumberingAfterBreak="0">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9" w15:restartNumberingAfterBreak="0">
    <w:nsid w:val="24DE1244"/>
    <w:multiLevelType w:val="hybridMultilevel"/>
    <w:tmpl w:val="D13A1F0A"/>
    <w:lvl w:ilvl="0" w:tplc="40EE42AC">
      <w:start w:val="1"/>
      <w:numFmt w:val="bullet"/>
      <w:lvlText w:val=""/>
      <w:lvlJc w:val="left"/>
      <w:pPr>
        <w:tabs>
          <w:tab w:val="num" w:pos="792"/>
        </w:tabs>
        <w:ind w:left="792" w:hanging="360"/>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cs="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cs="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cs="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10" w15:restartNumberingAfterBreak="0">
    <w:nsid w:val="3164755F"/>
    <w:multiLevelType w:val="multilevel"/>
    <w:tmpl w:val="4C0E0D58"/>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327316BA"/>
    <w:multiLevelType w:val="hybridMultilevel"/>
    <w:tmpl w:val="21064A34"/>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50F3242"/>
    <w:multiLevelType w:val="hybridMultilevel"/>
    <w:tmpl w:val="E10C07FA"/>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4" w15:restartNumberingAfterBreak="0">
    <w:nsid w:val="37BC5EA2"/>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15" w15:restartNumberingAfterBreak="0">
    <w:nsid w:val="3BB96677"/>
    <w:multiLevelType w:val="hybridMultilevel"/>
    <w:tmpl w:val="B22A70DA"/>
    <w:lvl w:ilvl="0" w:tplc="F8BE54B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6" w15:restartNumberingAfterBreak="0">
    <w:nsid w:val="59B13726"/>
    <w:multiLevelType w:val="hybridMultilevel"/>
    <w:tmpl w:val="71D0D92C"/>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5A997833"/>
    <w:multiLevelType w:val="hybridMultilevel"/>
    <w:tmpl w:val="C6AA098E"/>
    <w:lvl w:ilvl="0" w:tplc="3E104FC6">
      <w:start w:val="1"/>
      <w:numFmt w:val="decimal"/>
      <w:lvlText w:val="%1)"/>
      <w:lvlJc w:val="left"/>
      <w:pPr>
        <w:ind w:left="945" w:hanging="360"/>
      </w:pPr>
      <w:rPr>
        <w:rFonts w:hint="default"/>
        <w:b w:val="0"/>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18" w15:restartNumberingAfterBreak="0">
    <w:nsid w:val="5E564F5E"/>
    <w:multiLevelType w:val="hybridMultilevel"/>
    <w:tmpl w:val="08C252B8"/>
    <w:lvl w:ilvl="0" w:tplc="469431A6">
      <w:start w:val="1"/>
      <w:numFmt w:val="decimal"/>
      <w:lvlText w:val="%1."/>
      <w:lvlJc w:val="left"/>
      <w:pPr>
        <w:ind w:left="1785" w:hanging="360"/>
      </w:pPr>
      <w:rPr>
        <w:rFonts w:hint="default"/>
      </w:rPr>
    </w:lvl>
    <w:lvl w:ilvl="1" w:tplc="04190019" w:tentative="1">
      <w:start w:val="1"/>
      <w:numFmt w:val="lowerLetter"/>
      <w:lvlText w:val="%2."/>
      <w:lvlJc w:val="left"/>
      <w:pPr>
        <w:ind w:left="2505" w:hanging="360"/>
      </w:pPr>
    </w:lvl>
    <w:lvl w:ilvl="2" w:tplc="0419001B" w:tentative="1">
      <w:start w:val="1"/>
      <w:numFmt w:val="lowerRoman"/>
      <w:lvlText w:val="%3."/>
      <w:lvlJc w:val="right"/>
      <w:pPr>
        <w:ind w:left="3225" w:hanging="180"/>
      </w:pPr>
    </w:lvl>
    <w:lvl w:ilvl="3" w:tplc="0419000F" w:tentative="1">
      <w:start w:val="1"/>
      <w:numFmt w:val="decimal"/>
      <w:lvlText w:val="%4."/>
      <w:lvlJc w:val="left"/>
      <w:pPr>
        <w:ind w:left="3945" w:hanging="360"/>
      </w:pPr>
    </w:lvl>
    <w:lvl w:ilvl="4" w:tplc="04190019" w:tentative="1">
      <w:start w:val="1"/>
      <w:numFmt w:val="lowerLetter"/>
      <w:lvlText w:val="%5."/>
      <w:lvlJc w:val="left"/>
      <w:pPr>
        <w:ind w:left="4665" w:hanging="360"/>
      </w:pPr>
    </w:lvl>
    <w:lvl w:ilvl="5" w:tplc="0419001B" w:tentative="1">
      <w:start w:val="1"/>
      <w:numFmt w:val="lowerRoman"/>
      <w:lvlText w:val="%6."/>
      <w:lvlJc w:val="right"/>
      <w:pPr>
        <w:ind w:left="5385" w:hanging="180"/>
      </w:pPr>
    </w:lvl>
    <w:lvl w:ilvl="6" w:tplc="0419000F" w:tentative="1">
      <w:start w:val="1"/>
      <w:numFmt w:val="decimal"/>
      <w:lvlText w:val="%7."/>
      <w:lvlJc w:val="left"/>
      <w:pPr>
        <w:ind w:left="6105" w:hanging="360"/>
      </w:pPr>
    </w:lvl>
    <w:lvl w:ilvl="7" w:tplc="04190019" w:tentative="1">
      <w:start w:val="1"/>
      <w:numFmt w:val="lowerLetter"/>
      <w:lvlText w:val="%8."/>
      <w:lvlJc w:val="left"/>
      <w:pPr>
        <w:ind w:left="6825" w:hanging="360"/>
      </w:pPr>
    </w:lvl>
    <w:lvl w:ilvl="8" w:tplc="0419001B" w:tentative="1">
      <w:start w:val="1"/>
      <w:numFmt w:val="lowerRoman"/>
      <w:lvlText w:val="%9."/>
      <w:lvlJc w:val="right"/>
      <w:pPr>
        <w:ind w:left="7545" w:hanging="180"/>
      </w:pPr>
    </w:lvl>
  </w:abstractNum>
  <w:abstractNum w:abstractNumId="19" w15:restartNumberingAfterBreak="0">
    <w:nsid w:val="63086C44"/>
    <w:multiLevelType w:val="hybridMultilevel"/>
    <w:tmpl w:val="B47690C2"/>
    <w:lvl w:ilvl="0" w:tplc="DA64C1E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0" w15:restartNumberingAfterBreak="0">
    <w:nsid w:val="663C4BB0"/>
    <w:multiLevelType w:val="hybridMultilevel"/>
    <w:tmpl w:val="B0AAF6FC"/>
    <w:lvl w:ilvl="0" w:tplc="6EB491F0">
      <w:start w:val="1"/>
      <w:numFmt w:val="bullet"/>
      <w:lvlText w:val=""/>
      <w:lvlJc w:val="left"/>
      <w:pPr>
        <w:tabs>
          <w:tab w:val="num" w:pos="1620"/>
        </w:tabs>
        <w:ind w:left="16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16cid:durableId="1285308200">
    <w:abstractNumId w:val="16"/>
  </w:num>
  <w:num w:numId="2" w16cid:durableId="121580443">
    <w:abstractNumId w:val="10"/>
  </w:num>
  <w:num w:numId="3" w16cid:durableId="2064480449">
    <w:abstractNumId w:val="1"/>
  </w:num>
  <w:num w:numId="4" w16cid:durableId="1288706876">
    <w:abstractNumId w:val="4"/>
  </w:num>
  <w:num w:numId="5" w16cid:durableId="170217694">
    <w:abstractNumId w:val="20"/>
  </w:num>
  <w:num w:numId="6" w16cid:durableId="534201545">
    <w:abstractNumId w:val="9"/>
  </w:num>
  <w:num w:numId="7" w16cid:durableId="118426841">
    <w:abstractNumId w:val="15"/>
  </w:num>
  <w:num w:numId="8" w16cid:durableId="1262026826">
    <w:abstractNumId w:val="7"/>
  </w:num>
  <w:num w:numId="9" w16cid:durableId="1303466335">
    <w:abstractNumId w:val="6"/>
  </w:num>
  <w:num w:numId="10" w16cid:durableId="122162638">
    <w:abstractNumId w:val="2"/>
  </w:num>
  <w:num w:numId="11" w16cid:durableId="1712000629">
    <w:abstractNumId w:val="5"/>
  </w:num>
  <w:num w:numId="12" w16cid:durableId="1845508330">
    <w:abstractNumId w:val="14"/>
  </w:num>
  <w:num w:numId="13" w16cid:durableId="405105827">
    <w:abstractNumId w:val="17"/>
  </w:num>
  <w:num w:numId="14" w16cid:durableId="124662843">
    <w:abstractNumId w:val="3"/>
  </w:num>
  <w:num w:numId="15" w16cid:durableId="878325673">
    <w:abstractNumId w:val="18"/>
  </w:num>
  <w:num w:numId="16" w16cid:durableId="1099988122">
    <w:abstractNumId w:val="0"/>
  </w:num>
  <w:num w:numId="17" w16cid:durableId="17030487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2194949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44986358">
    <w:abstractNumId w:val="19"/>
  </w:num>
  <w:num w:numId="20" w16cid:durableId="303697943">
    <w:abstractNumId w:val="12"/>
  </w:num>
  <w:num w:numId="21" w16cid:durableId="137437850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6772"/>
    <w:rsid w:val="00000D62"/>
    <w:rsid w:val="000027CD"/>
    <w:rsid w:val="00017487"/>
    <w:rsid w:val="000264AB"/>
    <w:rsid w:val="00035563"/>
    <w:rsid w:val="00036475"/>
    <w:rsid w:val="000371F2"/>
    <w:rsid w:val="000372AB"/>
    <w:rsid w:val="0004170A"/>
    <w:rsid w:val="0004335B"/>
    <w:rsid w:val="0004341F"/>
    <w:rsid w:val="00044438"/>
    <w:rsid w:val="00054FB3"/>
    <w:rsid w:val="000572F6"/>
    <w:rsid w:val="00061B44"/>
    <w:rsid w:val="000657D7"/>
    <w:rsid w:val="0007342C"/>
    <w:rsid w:val="00081CB2"/>
    <w:rsid w:val="0008281E"/>
    <w:rsid w:val="00086053"/>
    <w:rsid w:val="00091216"/>
    <w:rsid w:val="00091C09"/>
    <w:rsid w:val="00095BA1"/>
    <w:rsid w:val="000960F4"/>
    <w:rsid w:val="000A2830"/>
    <w:rsid w:val="000B09C0"/>
    <w:rsid w:val="000B684B"/>
    <w:rsid w:val="000B7A33"/>
    <w:rsid w:val="000C2727"/>
    <w:rsid w:val="000C4A3B"/>
    <w:rsid w:val="000C4B5B"/>
    <w:rsid w:val="000C5501"/>
    <w:rsid w:val="000D0AC9"/>
    <w:rsid w:val="000D1D19"/>
    <w:rsid w:val="000E6D16"/>
    <w:rsid w:val="000F0E78"/>
    <w:rsid w:val="000F5218"/>
    <w:rsid w:val="000F7E33"/>
    <w:rsid w:val="00101620"/>
    <w:rsid w:val="00105AF7"/>
    <w:rsid w:val="00106CA7"/>
    <w:rsid w:val="001079D8"/>
    <w:rsid w:val="00111FB9"/>
    <w:rsid w:val="00112453"/>
    <w:rsid w:val="001209BD"/>
    <w:rsid w:val="00127310"/>
    <w:rsid w:val="00130E30"/>
    <w:rsid w:val="00134BB0"/>
    <w:rsid w:val="00134EB0"/>
    <w:rsid w:val="00140C9F"/>
    <w:rsid w:val="00143F67"/>
    <w:rsid w:val="00153621"/>
    <w:rsid w:val="001545AD"/>
    <w:rsid w:val="00156BE2"/>
    <w:rsid w:val="0015765C"/>
    <w:rsid w:val="00157D66"/>
    <w:rsid w:val="00157E8A"/>
    <w:rsid w:val="0016027B"/>
    <w:rsid w:val="00162053"/>
    <w:rsid w:val="00165705"/>
    <w:rsid w:val="00165A4A"/>
    <w:rsid w:val="00165C14"/>
    <w:rsid w:val="00167795"/>
    <w:rsid w:val="0017180C"/>
    <w:rsid w:val="00177025"/>
    <w:rsid w:val="001774FF"/>
    <w:rsid w:val="00181326"/>
    <w:rsid w:val="00181747"/>
    <w:rsid w:val="0018255D"/>
    <w:rsid w:val="0018541E"/>
    <w:rsid w:val="00187FC9"/>
    <w:rsid w:val="00190C5C"/>
    <w:rsid w:val="00197FFD"/>
    <w:rsid w:val="001A12E8"/>
    <w:rsid w:val="001A1396"/>
    <w:rsid w:val="001A7DE9"/>
    <w:rsid w:val="001B0DCB"/>
    <w:rsid w:val="001B621A"/>
    <w:rsid w:val="001B646E"/>
    <w:rsid w:val="001C3EE6"/>
    <w:rsid w:val="001C6988"/>
    <w:rsid w:val="001D075B"/>
    <w:rsid w:val="001D4E22"/>
    <w:rsid w:val="001E4D06"/>
    <w:rsid w:val="001E5646"/>
    <w:rsid w:val="001E6480"/>
    <w:rsid w:val="001E79A1"/>
    <w:rsid w:val="001F7480"/>
    <w:rsid w:val="00206EA0"/>
    <w:rsid w:val="00211590"/>
    <w:rsid w:val="002121D1"/>
    <w:rsid w:val="002122B2"/>
    <w:rsid w:val="00216128"/>
    <w:rsid w:val="00217581"/>
    <w:rsid w:val="00220DBE"/>
    <w:rsid w:val="00220F3C"/>
    <w:rsid w:val="0022525D"/>
    <w:rsid w:val="00230D37"/>
    <w:rsid w:val="0023559F"/>
    <w:rsid w:val="00236385"/>
    <w:rsid w:val="0023726C"/>
    <w:rsid w:val="002478D5"/>
    <w:rsid w:val="00247BF7"/>
    <w:rsid w:val="00247FEC"/>
    <w:rsid w:val="002508D9"/>
    <w:rsid w:val="002539BD"/>
    <w:rsid w:val="00255302"/>
    <w:rsid w:val="0026185B"/>
    <w:rsid w:val="00263001"/>
    <w:rsid w:val="002665BF"/>
    <w:rsid w:val="00267102"/>
    <w:rsid w:val="002673B0"/>
    <w:rsid w:val="00270068"/>
    <w:rsid w:val="002728B3"/>
    <w:rsid w:val="00273D90"/>
    <w:rsid w:val="0027401B"/>
    <w:rsid w:val="0027592F"/>
    <w:rsid w:val="00281C7D"/>
    <w:rsid w:val="002829B0"/>
    <w:rsid w:val="002846CC"/>
    <w:rsid w:val="00291E83"/>
    <w:rsid w:val="00296212"/>
    <w:rsid w:val="002A69A1"/>
    <w:rsid w:val="002A73ED"/>
    <w:rsid w:val="002A7CD1"/>
    <w:rsid w:val="002C1295"/>
    <w:rsid w:val="002C2DED"/>
    <w:rsid w:val="002C3864"/>
    <w:rsid w:val="002C4F91"/>
    <w:rsid w:val="002C58A7"/>
    <w:rsid w:val="002D61A4"/>
    <w:rsid w:val="002E1528"/>
    <w:rsid w:val="002E7894"/>
    <w:rsid w:val="002F56F8"/>
    <w:rsid w:val="00304183"/>
    <w:rsid w:val="00304376"/>
    <w:rsid w:val="003160CD"/>
    <w:rsid w:val="00316482"/>
    <w:rsid w:val="003202F5"/>
    <w:rsid w:val="00325C6D"/>
    <w:rsid w:val="0032636A"/>
    <w:rsid w:val="00334CA9"/>
    <w:rsid w:val="003368C3"/>
    <w:rsid w:val="00350136"/>
    <w:rsid w:val="00350EF1"/>
    <w:rsid w:val="00356FB9"/>
    <w:rsid w:val="0035756D"/>
    <w:rsid w:val="00357BAE"/>
    <w:rsid w:val="00363CE4"/>
    <w:rsid w:val="0036487C"/>
    <w:rsid w:val="003648A9"/>
    <w:rsid w:val="003667DD"/>
    <w:rsid w:val="00373ECD"/>
    <w:rsid w:val="00374FEB"/>
    <w:rsid w:val="00381814"/>
    <w:rsid w:val="00383EF5"/>
    <w:rsid w:val="003864D6"/>
    <w:rsid w:val="00395914"/>
    <w:rsid w:val="003A0AD4"/>
    <w:rsid w:val="003A0D15"/>
    <w:rsid w:val="003A0E77"/>
    <w:rsid w:val="003A1022"/>
    <w:rsid w:val="003A4A59"/>
    <w:rsid w:val="003A7E82"/>
    <w:rsid w:val="003B2929"/>
    <w:rsid w:val="003B4D01"/>
    <w:rsid w:val="003B580E"/>
    <w:rsid w:val="003B68A5"/>
    <w:rsid w:val="003C2F94"/>
    <w:rsid w:val="003C44D5"/>
    <w:rsid w:val="003D282D"/>
    <w:rsid w:val="003D7A10"/>
    <w:rsid w:val="003E1196"/>
    <w:rsid w:val="003E151B"/>
    <w:rsid w:val="003E5E33"/>
    <w:rsid w:val="003E634C"/>
    <w:rsid w:val="003E69C1"/>
    <w:rsid w:val="003E7580"/>
    <w:rsid w:val="003F2BFC"/>
    <w:rsid w:val="003F4EEA"/>
    <w:rsid w:val="003F4F30"/>
    <w:rsid w:val="003F5C90"/>
    <w:rsid w:val="003F618B"/>
    <w:rsid w:val="003F6A2F"/>
    <w:rsid w:val="00400247"/>
    <w:rsid w:val="00402559"/>
    <w:rsid w:val="00412829"/>
    <w:rsid w:val="004167FF"/>
    <w:rsid w:val="0041727F"/>
    <w:rsid w:val="004177C0"/>
    <w:rsid w:val="00420E79"/>
    <w:rsid w:val="00423747"/>
    <w:rsid w:val="00436D2B"/>
    <w:rsid w:val="004406C4"/>
    <w:rsid w:val="00440971"/>
    <w:rsid w:val="00446618"/>
    <w:rsid w:val="00447552"/>
    <w:rsid w:val="00453EAC"/>
    <w:rsid w:val="00461F2E"/>
    <w:rsid w:val="004630E2"/>
    <w:rsid w:val="004665DA"/>
    <w:rsid w:val="0047162F"/>
    <w:rsid w:val="00471A39"/>
    <w:rsid w:val="00475CF9"/>
    <w:rsid w:val="00481E85"/>
    <w:rsid w:val="0048471F"/>
    <w:rsid w:val="00484B2E"/>
    <w:rsid w:val="004873A7"/>
    <w:rsid w:val="00491F11"/>
    <w:rsid w:val="00497AC9"/>
    <w:rsid w:val="004A37BF"/>
    <w:rsid w:val="004B1734"/>
    <w:rsid w:val="004B278A"/>
    <w:rsid w:val="004B4806"/>
    <w:rsid w:val="004B5153"/>
    <w:rsid w:val="004B6618"/>
    <w:rsid w:val="004B7608"/>
    <w:rsid w:val="004C1C7B"/>
    <w:rsid w:val="004C1E9D"/>
    <w:rsid w:val="004C47D8"/>
    <w:rsid w:val="004C6BBE"/>
    <w:rsid w:val="004E3BB7"/>
    <w:rsid w:val="004E50DC"/>
    <w:rsid w:val="004F078F"/>
    <w:rsid w:val="004F18DE"/>
    <w:rsid w:val="004F56D7"/>
    <w:rsid w:val="0050375E"/>
    <w:rsid w:val="00524452"/>
    <w:rsid w:val="0052630C"/>
    <w:rsid w:val="00530F9F"/>
    <w:rsid w:val="00531E0B"/>
    <w:rsid w:val="00543195"/>
    <w:rsid w:val="00552C3E"/>
    <w:rsid w:val="005609FA"/>
    <w:rsid w:val="00562377"/>
    <w:rsid w:val="00564C3A"/>
    <w:rsid w:val="0056632C"/>
    <w:rsid w:val="0057073C"/>
    <w:rsid w:val="005763A2"/>
    <w:rsid w:val="00583F3F"/>
    <w:rsid w:val="0059601A"/>
    <w:rsid w:val="005A0E13"/>
    <w:rsid w:val="005B131C"/>
    <w:rsid w:val="005B3217"/>
    <w:rsid w:val="005C641D"/>
    <w:rsid w:val="005C6523"/>
    <w:rsid w:val="005C7102"/>
    <w:rsid w:val="005D027E"/>
    <w:rsid w:val="005D0C33"/>
    <w:rsid w:val="005D0F48"/>
    <w:rsid w:val="005D30FD"/>
    <w:rsid w:val="005D3387"/>
    <w:rsid w:val="005D492A"/>
    <w:rsid w:val="005D797D"/>
    <w:rsid w:val="005E142E"/>
    <w:rsid w:val="005E1585"/>
    <w:rsid w:val="005F110A"/>
    <w:rsid w:val="005F6BB1"/>
    <w:rsid w:val="00601D61"/>
    <w:rsid w:val="00605C72"/>
    <w:rsid w:val="006128CA"/>
    <w:rsid w:val="0061340C"/>
    <w:rsid w:val="006175A4"/>
    <w:rsid w:val="006223C5"/>
    <w:rsid w:val="0062264F"/>
    <w:rsid w:val="0063490A"/>
    <w:rsid w:val="00636CA0"/>
    <w:rsid w:val="0063725C"/>
    <w:rsid w:val="006377FA"/>
    <w:rsid w:val="006378C9"/>
    <w:rsid w:val="00640E83"/>
    <w:rsid w:val="006436A2"/>
    <w:rsid w:val="006442B6"/>
    <w:rsid w:val="00644BE2"/>
    <w:rsid w:val="006526BC"/>
    <w:rsid w:val="00654594"/>
    <w:rsid w:val="00663EB8"/>
    <w:rsid w:val="006658F8"/>
    <w:rsid w:val="00667E2B"/>
    <w:rsid w:val="00671428"/>
    <w:rsid w:val="00672066"/>
    <w:rsid w:val="006757A9"/>
    <w:rsid w:val="00686C2A"/>
    <w:rsid w:val="006874B5"/>
    <w:rsid w:val="00690A68"/>
    <w:rsid w:val="00694426"/>
    <w:rsid w:val="006A158D"/>
    <w:rsid w:val="006A358E"/>
    <w:rsid w:val="006A5915"/>
    <w:rsid w:val="006A60A0"/>
    <w:rsid w:val="006A6742"/>
    <w:rsid w:val="006C0350"/>
    <w:rsid w:val="006C09F2"/>
    <w:rsid w:val="006C56D9"/>
    <w:rsid w:val="006C75CE"/>
    <w:rsid w:val="006D064D"/>
    <w:rsid w:val="006D1D76"/>
    <w:rsid w:val="006D2C5B"/>
    <w:rsid w:val="006D63D7"/>
    <w:rsid w:val="006D6B65"/>
    <w:rsid w:val="006D6D32"/>
    <w:rsid w:val="006D7B6C"/>
    <w:rsid w:val="006E44FE"/>
    <w:rsid w:val="006E662D"/>
    <w:rsid w:val="00706A0A"/>
    <w:rsid w:val="007134DD"/>
    <w:rsid w:val="00713AAB"/>
    <w:rsid w:val="00717002"/>
    <w:rsid w:val="00723E61"/>
    <w:rsid w:val="0072503D"/>
    <w:rsid w:val="0072644D"/>
    <w:rsid w:val="007337A5"/>
    <w:rsid w:val="00734777"/>
    <w:rsid w:val="00735BCA"/>
    <w:rsid w:val="00737905"/>
    <w:rsid w:val="00740B2F"/>
    <w:rsid w:val="00744BFC"/>
    <w:rsid w:val="007512C0"/>
    <w:rsid w:val="00751A8B"/>
    <w:rsid w:val="007577DF"/>
    <w:rsid w:val="00760AC8"/>
    <w:rsid w:val="00764A53"/>
    <w:rsid w:val="0077029D"/>
    <w:rsid w:val="0077036C"/>
    <w:rsid w:val="00770879"/>
    <w:rsid w:val="007724E5"/>
    <w:rsid w:val="00773F0E"/>
    <w:rsid w:val="00776ABD"/>
    <w:rsid w:val="00782782"/>
    <w:rsid w:val="007840EA"/>
    <w:rsid w:val="00786EF0"/>
    <w:rsid w:val="00787E67"/>
    <w:rsid w:val="007959D9"/>
    <w:rsid w:val="00796981"/>
    <w:rsid w:val="007A7961"/>
    <w:rsid w:val="007B01B7"/>
    <w:rsid w:val="007B1544"/>
    <w:rsid w:val="007B62A7"/>
    <w:rsid w:val="007B68E9"/>
    <w:rsid w:val="007C0B04"/>
    <w:rsid w:val="007C3763"/>
    <w:rsid w:val="007C4535"/>
    <w:rsid w:val="007D09EC"/>
    <w:rsid w:val="007D2029"/>
    <w:rsid w:val="007D3C73"/>
    <w:rsid w:val="007D4CDE"/>
    <w:rsid w:val="007D6B37"/>
    <w:rsid w:val="007E1ABA"/>
    <w:rsid w:val="007E3AE4"/>
    <w:rsid w:val="007E4F73"/>
    <w:rsid w:val="007E6772"/>
    <w:rsid w:val="007F11D0"/>
    <w:rsid w:val="007F3E67"/>
    <w:rsid w:val="007F6229"/>
    <w:rsid w:val="008018EB"/>
    <w:rsid w:val="00812062"/>
    <w:rsid w:val="00817B08"/>
    <w:rsid w:val="00822D68"/>
    <w:rsid w:val="008240B1"/>
    <w:rsid w:val="00824DF5"/>
    <w:rsid w:val="0082677B"/>
    <w:rsid w:val="00826CA0"/>
    <w:rsid w:val="008323F4"/>
    <w:rsid w:val="008342F2"/>
    <w:rsid w:val="00837A3E"/>
    <w:rsid w:val="008452BC"/>
    <w:rsid w:val="00845E8E"/>
    <w:rsid w:val="0085098D"/>
    <w:rsid w:val="0085656D"/>
    <w:rsid w:val="00865BAF"/>
    <w:rsid w:val="00866365"/>
    <w:rsid w:val="0087464B"/>
    <w:rsid w:val="00877354"/>
    <w:rsid w:val="00882BC3"/>
    <w:rsid w:val="00884F41"/>
    <w:rsid w:val="00887A2D"/>
    <w:rsid w:val="00887F1E"/>
    <w:rsid w:val="008921AE"/>
    <w:rsid w:val="00892E2F"/>
    <w:rsid w:val="008A0463"/>
    <w:rsid w:val="008A0F61"/>
    <w:rsid w:val="008A281F"/>
    <w:rsid w:val="008B0F2C"/>
    <w:rsid w:val="008B64A4"/>
    <w:rsid w:val="008D2555"/>
    <w:rsid w:val="008E0766"/>
    <w:rsid w:val="008E70E2"/>
    <w:rsid w:val="008F2508"/>
    <w:rsid w:val="008F25CE"/>
    <w:rsid w:val="008F7C1D"/>
    <w:rsid w:val="009009F2"/>
    <w:rsid w:val="00900CE6"/>
    <w:rsid w:val="009129D6"/>
    <w:rsid w:val="00923538"/>
    <w:rsid w:val="009250B6"/>
    <w:rsid w:val="0093177C"/>
    <w:rsid w:val="00933842"/>
    <w:rsid w:val="00940A30"/>
    <w:rsid w:val="00940D12"/>
    <w:rsid w:val="00941BA7"/>
    <w:rsid w:val="00946ADE"/>
    <w:rsid w:val="00951C85"/>
    <w:rsid w:val="0095629F"/>
    <w:rsid w:val="00964B86"/>
    <w:rsid w:val="00965657"/>
    <w:rsid w:val="00973D70"/>
    <w:rsid w:val="00975C78"/>
    <w:rsid w:val="009768ED"/>
    <w:rsid w:val="00980B93"/>
    <w:rsid w:val="00985A7E"/>
    <w:rsid w:val="00995E44"/>
    <w:rsid w:val="009A3CCA"/>
    <w:rsid w:val="009A4734"/>
    <w:rsid w:val="009A6DC0"/>
    <w:rsid w:val="009A79A0"/>
    <w:rsid w:val="009B31E1"/>
    <w:rsid w:val="009B7501"/>
    <w:rsid w:val="009C2C8A"/>
    <w:rsid w:val="009C77B2"/>
    <w:rsid w:val="009D1B9A"/>
    <w:rsid w:val="009D2184"/>
    <w:rsid w:val="009D2B0E"/>
    <w:rsid w:val="009E148F"/>
    <w:rsid w:val="009E52CF"/>
    <w:rsid w:val="009F4BEE"/>
    <w:rsid w:val="009F5D39"/>
    <w:rsid w:val="009F5E11"/>
    <w:rsid w:val="00A007A9"/>
    <w:rsid w:val="00A0223C"/>
    <w:rsid w:val="00A025A8"/>
    <w:rsid w:val="00A02D80"/>
    <w:rsid w:val="00A06464"/>
    <w:rsid w:val="00A10424"/>
    <w:rsid w:val="00A12173"/>
    <w:rsid w:val="00A13490"/>
    <w:rsid w:val="00A13BC9"/>
    <w:rsid w:val="00A1613B"/>
    <w:rsid w:val="00A175E2"/>
    <w:rsid w:val="00A177F1"/>
    <w:rsid w:val="00A25D74"/>
    <w:rsid w:val="00A2697B"/>
    <w:rsid w:val="00A2791D"/>
    <w:rsid w:val="00A27D36"/>
    <w:rsid w:val="00A35111"/>
    <w:rsid w:val="00A374AA"/>
    <w:rsid w:val="00A42C6F"/>
    <w:rsid w:val="00A4351B"/>
    <w:rsid w:val="00A45827"/>
    <w:rsid w:val="00A521B9"/>
    <w:rsid w:val="00A5377E"/>
    <w:rsid w:val="00A56598"/>
    <w:rsid w:val="00A575AA"/>
    <w:rsid w:val="00A66984"/>
    <w:rsid w:val="00A72A28"/>
    <w:rsid w:val="00A7512C"/>
    <w:rsid w:val="00A7541B"/>
    <w:rsid w:val="00A756CA"/>
    <w:rsid w:val="00A77D76"/>
    <w:rsid w:val="00A8604F"/>
    <w:rsid w:val="00A868D1"/>
    <w:rsid w:val="00A90362"/>
    <w:rsid w:val="00A95DA4"/>
    <w:rsid w:val="00A9771A"/>
    <w:rsid w:val="00AA0A1E"/>
    <w:rsid w:val="00AA1238"/>
    <w:rsid w:val="00AA1FF6"/>
    <w:rsid w:val="00AC3BD1"/>
    <w:rsid w:val="00AC42A3"/>
    <w:rsid w:val="00AD3FBE"/>
    <w:rsid w:val="00AD4FAF"/>
    <w:rsid w:val="00AE25A4"/>
    <w:rsid w:val="00AE4AAD"/>
    <w:rsid w:val="00AE5350"/>
    <w:rsid w:val="00AE62F6"/>
    <w:rsid w:val="00AF0B84"/>
    <w:rsid w:val="00AF4401"/>
    <w:rsid w:val="00AF68C5"/>
    <w:rsid w:val="00B01AA5"/>
    <w:rsid w:val="00B0768C"/>
    <w:rsid w:val="00B10596"/>
    <w:rsid w:val="00B12126"/>
    <w:rsid w:val="00B142E3"/>
    <w:rsid w:val="00B15347"/>
    <w:rsid w:val="00B15EC4"/>
    <w:rsid w:val="00B203E7"/>
    <w:rsid w:val="00B204F9"/>
    <w:rsid w:val="00B23D51"/>
    <w:rsid w:val="00B35D94"/>
    <w:rsid w:val="00B3740F"/>
    <w:rsid w:val="00B40665"/>
    <w:rsid w:val="00B4093E"/>
    <w:rsid w:val="00B45055"/>
    <w:rsid w:val="00B45A39"/>
    <w:rsid w:val="00B45BBD"/>
    <w:rsid w:val="00B55860"/>
    <w:rsid w:val="00B55F68"/>
    <w:rsid w:val="00B5664A"/>
    <w:rsid w:val="00B6040F"/>
    <w:rsid w:val="00B6064B"/>
    <w:rsid w:val="00B620FA"/>
    <w:rsid w:val="00B63938"/>
    <w:rsid w:val="00B672A4"/>
    <w:rsid w:val="00B67868"/>
    <w:rsid w:val="00B745E9"/>
    <w:rsid w:val="00B777E9"/>
    <w:rsid w:val="00B80DE3"/>
    <w:rsid w:val="00B80FC7"/>
    <w:rsid w:val="00B817CE"/>
    <w:rsid w:val="00B8230E"/>
    <w:rsid w:val="00B84624"/>
    <w:rsid w:val="00B87AEF"/>
    <w:rsid w:val="00B90B87"/>
    <w:rsid w:val="00B914AA"/>
    <w:rsid w:val="00B917D1"/>
    <w:rsid w:val="00B9237A"/>
    <w:rsid w:val="00B942D5"/>
    <w:rsid w:val="00BA22E2"/>
    <w:rsid w:val="00BB251C"/>
    <w:rsid w:val="00BD0935"/>
    <w:rsid w:val="00BD3B48"/>
    <w:rsid w:val="00BD4EDB"/>
    <w:rsid w:val="00BE570E"/>
    <w:rsid w:val="00BF19CE"/>
    <w:rsid w:val="00BF254F"/>
    <w:rsid w:val="00BF2D5B"/>
    <w:rsid w:val="00C01649"/>
    <w:rsid w:val="00C02035"/>
    <w:rsid w:val="00C0290C"/>
    <w:rsid w:val="00C10861"/>
    <w:rsid w:val="00C117A0"/>
    <w:rsid w:val="00C11F92"/>
    <w:rsid w:val="00C1574D"/>
    <w:rsid w:val="00C22658"/>
    <w:rsid w:val="00C34761"/>
    <w:rsid w:val="00C34FE3"/>
    <w:rsid w:val="00C37775"/>
    <w:rsid w:val="00C400DA"/>
    <w:rsid w:val="00C40F4A"/>
    <w:rsid w:val="00C42DA2"/>
    <w:rsid w:val="00C432FB"/>
    <w:rsid w:val="00C45BFE"/>
    <w:rsid w:val="00C45EDD"/>
    <w:rsid w:val="00C4656F"/>
    <w:rsid w:val="00C47963"/>
    <w:rsid w:val="00C50514"/>
    <w:rsid w:val="00C51708"/>
    <w:rsid w:val="00C51723"/>
    <w:rsid w:val="00C52D4C"/>
    <w:rsid w:val="00C569CC"/>
    <w:rsid w:val="00C6603F"/>
    <w:rsid w:val="00C727AA"/>
    <w:rsid w:val="00C739BC"/>
    <w:rsid w:val="00C8046A"/>
    <w:rsid w:val="00C8124E"/>
    <w:rsid w:val="00C81E3C"/>
    <w:rsid w:val="00C8276B"/>
    <w:rsid w:val="00C82D53"/>
    <w:rsid w:val="00C94ADD"/>
    <w:rsid w:val="00C94C41"/>
    <w:rsid w:val="00C94C89"/>
    <w:rsid w:val="00CA1ECE"/>
    <w:rsid w:val="00CA21E4"/>
    <w:rsid w:val="00CA3826"/>
    <w:rsid w:val="00CA5D54"/>
    <w:rsid w:val="00CB4BAF"/>
    <w:rsid w:val="00CB5637"/>
    <w:rsid w:val="00CB5926"/>
    <w:rsid w:val="00CC1618"/>
    <w:rsid w:val="00CC363D"/>
    <w:rsid w:val="00CC3C27"/>
    <w:rsid w:val="00CC4B9C"/>
    <w:rsid w:val="00CC7DC5"/>
    <w:rsid w:val="00CE13D0"/>
    <w:rsid w:val="00CF33BA"/>
    <w:rsid w:val="00CF75AB"/>
    <w:rsid w:val="00D04A24"/>
    <w:rsid w:val="00D0723C"/>
    <w:rsid w:val="00D14547"/>
    <w:rsid w:val="00D14E28"/>
    <w:rsid w:val="00D15C71"/>
    <w:rsid w:val="00D169A6"/>
    <w:rsid w:val="00D20F04"/>
    <w:rsid w:val="00D223E2"/>
    <w:rsid w:val="00D23393"/>
    <w:rsid w:val="00D26E04"/>
    <w:rsid w:val="00D26E4E"/>
    <w:rsid w:val="00D46F1B"/>
    <w:rsid w:val="00D51230"/>
    <w:rsid w:val="00D517E7"/>
    <w:rsid w:val="00D51C94"/>
    <w:rsid w:val="00D52703"/>
    <w:rsid w:val="00D52AE5"/>
    <w:rsid w:val="00D57248"/>
    <w:rsid w:val="00D57C31"/>
    <w:rsid w:val="00D63F27"/>
    <w:rsid w:val="00D64867"/>
    <w:rsid w:val="00D70B33"/>
    <w:rsid w:val="00D73238"/>
    <w:rsid w:val="00D74349"/>
    <w:rsid w:val="00D74819"/>
    <w:rsid w:val="00D75F53"/>
    <w:rsid w:val="00D76056"/>
    <w:rsid w:val="00D7725E"/>
    <w:rsid w:val="00D80273"/>
    <w:rsid w:val="00D80728"/>
    <w:rsid w:val="00D82DBB"/>
    <w:rsid w:val="00D86320"/>
    <w:rsid w:val="00D87B6C"/>
    <w:rsid w:val="00D90609"/>
    <w:rsid w:val="00D90D8D"/>
    <w:rsid w:val="00D9105F"/>
    <w:rsid w:val="00D93837"/>
    <w:rsid w:val="00D97C92"/>
    <w:rsid w:val="00DA1C05"/>
    <w:rsid w:val="00DA2F71"/>
    <w:rsid w:val="00DA5BF9"/>
    <w:rsid w:val="00DA6207"/>
    <w:rsid w:val="00DA78C3"/>
    <w:rsid w:val="00DB4556"/>
    <w:rsid w:val="00DB669C"/>
    <w:rsid w:val="00DB735D"/>
    <w:rsid w:val="00DC4CBB"/>
    <w:rsid w:val="00DC5BFC"/>
    <w:rsid w:val="00DE087D"/>
    <w:rsid w:val="00DE35A7"/>
    <w:rsid w:val="00DE5951"/>
    <w:rsid w:val="00DF0278"/>
    <w:rsid w:val="00DF26A4"/>
    <w:rsid w:val="00DF403C"/>
    <w:rsid w:val="00DF6201"/>
    <w:rsid w:val="00E001E6"/>
    <w:rsid w:val="00E01615"/>
    <w:rsid w:val="00E01AFB"/>
    <w:rsid w:val="00E0312F"/>
    <w:rsid w:val="00E067CF"/>
    <w:rsid w:val="00E069B2"/>
    <w:rsid w:val="00E07AEC"/>
    <w:rsid w:val="00E13194"/>
    <w:rsid w:val="00E131A4"/>
    <w:rsid w:val="00E13F17"/>
    <w:rsid w:val="00E15978"/>
    <w:rsid w:val="00E17659"/>
    <w:rsid w:val="00E25849"/>
    <w:rsid w:val="00E26123"/>
    <w:rsid w:val="00E337C1"/>
    <w:rsid w:val="00E35937"/>
    <w:rsid w:val="00E4565C"/>
    <w:rsid w:val="00E5108C"/>
    <w:rsid w:val="00E52147"/>
    <w:rsid w:val="00E54F2A"/>
    <w:rsid w:val="00E57EF1"/>
    <w:rsid w:val="00E6157C"/>
    <w:rsid w:val="00E81125"/>
    <w:rsid w:val="00E833A5"/>
    <w:rsid w:val="00E873C2"/>
    <w:rsid w:val="00E91987"/>
    <w:rsid w:val="00EA51A5"/>
    <w:rsid w:val="00EB1A62"/>
    <w:rsid w:val="00EB2B71"/>
    <w:rsid w:val="00EC1575"/>
    <w:rsid w:val="00EC25A9"/>
    <w:rsid w:val="00EC6F31"/>
    <w:rsid w:val="00ED381F"/>
    <w:rsid w:val="00ED59CA"/>
    <w:rsid w:val="00ED781B"/>
    <w:rsid w:val="00EE03F2"/>
    <w:rsid w:val="00EE076D"/>
    <w:rsid w:val="00EE5D08"/>
    <w:rsid w:val="00EF5088"/>
    <w:rsid w:val="00EF51AC"/>
    <w:rsid w:val="00F00A91"/>
    <w:rsid w:val="00F03093"/>
    <w:rsid w:val="00F06893"/>
    <w:rsid w:val="00F159EB"/>
    <w:rsid w:val="00F2309B"/>
    <w:rsid w:val="00F277F1"/>
    <w:rsid w:val="00F371E0"/>
    <w:rsid w:val="00F3786C"/>
    <w:rsid w:val="00F37E6A"/>
    <w:rsid w:val="00F42F33"/>
    <w:rsid w:val="00F45386"/>
    <w:rsid w:val="00F45DCF"/>
    <w:rsid w:val="00F4744C"/>
    <w:rsid w:val="00F518F1"/>
    <w:rsid w:val="00F5528F"/>
    <w:rsid w:val="00F56679"/>
    <w:rsid w:val="00F577F9"/>
    <w:rsid w:val="00F57BF8"/>
    <w:rsid w:val="00F61115"/>
    <w:rsid w:val="00F62530"/>
    <w:rsid w:val="00F64CF6"/>
    <w:rsid w:val="00F64D13"/>
    <w:rsid w:val="00F706DB"/>
    <w:rsid w:val="00F73D84"/>
    <w:rsid w:val="00F76245"/>
    <w:rsid w:val="00F8035D"/>
    <w:rsid w:val="00F93B1A"/>
    <w:rsid w:val="00FA0CEF"/>
    <w:rsid w:val="00FA46DD"/>
    <w:rsid w:val="00FA5A48"/>
    <w:rsid w:val="00FB304B"/>
    <w:rsid w:val="00FB4F7D"/>
    <w:rsid w:val="00FB5478"/>
    <w:rsid w:val="00FB580C"/>
    <w:rsid w:val="00FB62D6"/>
    <w:rsid w:val="00FC23E9"/>
    <w:rsid w:val="00FC3D69"/>
    <w:rsid w:val="00FC4F3E"/>
    <w:rsid w:val="00FC5E76"/>
    <w:rsid w:val="00FC67A2"/>
    <w:rsid w:val="00FC7A32"/>
    <w:rsid w:val="00FD13E1"/>
    <w:rsid w:val="00FD1A42"/>
    <w:rsid w:val="00FD5107"/>
    <w:rsid w:val="00FD79AA"/>
    <w:rsid w:val="00FF0F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B883371"/>
  <w15:docId w15:val="{AD4C6B3D-01B2-4B6E-A593-03A1FCA46C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iPriority="0"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543195"/>
    <w:rPr>
      <w:sz w:val="24"/>
      <w:szCs w:val="24"/>
    </w:rPr>
  </w:style>
  <w:style w:type="paragraph" w:styleId="1">
    <w:name w:val="heading 1"/>
    <w:basedOn w:val="a0"/>
    <w:next w:val="a0"/>
    <w:link w:val="10"/>
    <w:qFormat/>
    <w:rsid w:val="00D15C71"/>
    <w:pPr>
      <w:keepNext/>
      <w:numPr>
        <w:numId w:val="10"/>
      </w:numPr>
      <w:spacing w:before="240" w:after="60"/>
      <w:outlineLvl w:val="0"/>
    </w:pPr>
    <w:rPr>
      <w:rFonts w:ascii="Arial" w:hAnsi="Arial"/>
      <w:b/>
      <w:bCs/>
      <w:kern w:val="3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7E67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
    <w:name w:val="Основной текст 21"/>
    <w:basedOn w:val="a0"/>
    <w:rsid w:val="00A72A28"/>
    <w:pPr>
      <w:widowControl w:val="0"/>
      <w:overflowPunct w:val="0"/>
      <w:autoSpaceDE w:val="0"/>
      <w:autoSpaceDN w:val="0"/>
      <w:adjustRightInd w:val="0"/>
      <w:ind w:left="5529"/>
      <w:jc w:val="center"/>
      <w:textAlignment w:val="baseline"/>
    </w:pPr>
    <w:rPr>
      <w:sz w:val="20"/>
      <w:szCs w:val="20"/>
    </w:rPr>
  </w:style>
  <w:style w:type="paragraph" w:customStyle="1" w:styleId="BodyText21">
    <w:name w:val="Body Text 21"/>
    <w:basedOn w:val="a0"/>
    <w:rsid w:val="00A72A28"/>
    <w:pPr>
      <w:widowControl w:val="0"/>
      <w:overflowPunct w:val="0"/>
      <w:autoSpaceDE w:val="0"/>
      <w:autoSpaceDN w:val="0"/>
      <w:adjustRightInd w:val="0"/>
      <w:ind w:firstLine="567"/>
      <w:jc w:val="both"/>
      <w:textAlignment w:val="baseline"/>
    </w:pPr>
    <w:rPr>
      <w:szCs w:val="20"/>
    </w:rPr>
  </w:style>
  <w:style w:type="paragraph" w:styleId="a5">
    <w:name w:val="Title"/>
    <w:basedOn w:val="a0"/>
    <w:qFormat/>
    <w:rsid w:val="00EB2B71"/>
    <w:pPr>
      <w:jc w:val="center"/>
    </w:pPr>
    <w:rPr>
      <w:b/>
      <w:smallCaps/>
      <w:sz w:val="32"/>
      <w:szCs w:val="20"/>
    </w:rPr>
  </w:style>
  <w:style w:type="character" w:customStyle="1" w:styleId="a6">
    <w:name w:val="Îñíîâíîé øðèôò"/>
    <w:rsid w:val="00C45EDD"/>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A0223C"/>
    <w:pPr>
      <w:widowControl w:val="0"/>
      <w:adjustRightInd w:val="0"/>
      <w:spacing w:after="160" w:line="240" w:lineRule="exact"/>
      <w:jc w:val="right"/>
    </w:pPr>
    <w:rPr>
      <w:rFonts w:ascii="Arial" w:hAnsi="Arial" w:cs="Arial"/>
      <w:sz w:val="20"/>
      <w:szCs w:val="20"/>
      <w:lang w:val="en-GB" w:eastAsia="en-US"/>
    </w:rPr>
  </w:style>
  <w:style w:type="paragraph" w:customStyle="1" w:styleId="ConsPlusNormal">
    <w:name w:val="ConsPlusNormal"/>
    <w:rsid w:val="00E131A4"/>
    <w:pPr>
      <w:widowControl w:val="0"/>
      <w:autoSpaceDE w:val="0"/>
      <w:autoSpaceDN w:val="0"/>
      <w:adjustRightInd w:val="0"/>
      <w:ind w:firstLine="720"/>
    </w:pPr>
    <w:rPr>
      <w:rFonts w:ascii="Arial" w:hAnsi="Arial" w:cs="Arial"/>
    </w:rPr>
  </w:style>
  <w:style w:type="paragraph" w:customStyle="1" w:styleId="a8">
    <w:name w:val="Знак Знак Знак Знак Знак Знак Знак Знак Знак Знак Знак Знак"/>
    <w:basedOn w:val="a0"/>
    <w:rsid w:val="00817B08"/>
    <w:pPr>
      <w:widowControl w:val="0"/>
      <w:adjustRightInd w:val="0"/>
      <w:spacing w:after="160" w:line="240" w:lineRule="exact"/>
      <w:jc w:val="right"/>
    </w:pPr>
    <w:rPr>
      <w:rFonts w:ascii="Arial" w:hAnsi="Arial" w:cs="Arial"/>
      <w:sz w:val="20"/>
      <w:szCs w:val="20"/>
      <w:lang w:val="en-GB" w:eastAsia="en-US"/>
    </w:rPr>
  </w:style>
  <w:style w:type="paragraph" w:customStyle="1" w:styleId="a9">
    <w:name w:val="Знак Знак Знак Знак Знак Знак Знак Знак Знак Знак Знак Знак Знак Знак Знак Знак Знак Знак"/>
    <w:basedOn w:val="a0"/>
    <w:rsid w:val="00DC4CBB"/>
    <w:pPr>
      <w:widowControl w:val="0"/>
      <w:adjustRightInd w:val="0"/>
      <w:spacing w:after="160" w:line="240" w:lineRule="exact"/>
      <w:jc w:val="right"/>
    </w:pPr>
    <w:rPr>
      <w:rFonts w:ascii="Arial" w:hAnsi="Arial" w:cs="Arial"/>
      <w:sz w:val="20"/>
      <w:szCs w:val="20"/>
      <w:lang w:val="en-GB" w:eastAsia="en-US"/>
    </w:rPr>
  </w:style>
  <w:style w:type="paragraph" w:customStyle="1" w:styleId="11">
    <w:name w:val="Знак Знак Знак Знак Знак Знак Знак Знак Знак Знак Знак Знак Знак Знак Знак Знак Знак Знак1 Знак Знак Знак Знак"/>
    <w:basedOn w:val="a0"/>
    <w:rsid w:val="009D2B0E"/>
    <w:pPr>
      <w:widowControl w:val="0"/>
      <w:adjustRightInd w:val="0"/>
      <w:spacing w:after="160" w:line="240" w:lineRule="exact"/>
      <w:jc w:val="right"/>
    </w:pPr>
    <w:rPr>
      <w:rFonts w:ascii="Arial" w:hAnsi="Arial" w:cs="Arial"/>
      <w:sz w:val="20"/>
      <w:szCs w:val="20"/>
      <w:lang w:val="en-GB" w:eastAsia="en-US"/>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w:basedOn w:val="a0"/>
    <w:rsid w:val="005D0F48"/>
    <w:pPr>
      <w:widowControl w:val="0"/>
      <w:adjustRightInd w:val="0"/>
      <w:spacing w:after="160" w:line="240" w:lineRule="exact"/>
      <w:jc w:val="right"/>
    </w:pPr>
    <w:rPr>
      <w:rFonts w:ascii="Arial" w:hAnsi="Arial" w:cs="Arial"/>
      <w:sz w:val="20"/>
      <w:szCs w:val="20"/>
      <w:lang w:val="en-GB" w:eastAsia="en-US"/>
    </w:rPr>
  </w:style>
  <w:style w:type="paragraph" w:customStyle="1" w:styleId="ab">
    <w:name w:val="Знак Знак"/>
    <w:basedOn w:val="a0"/>
    <w:rsid w:val="0022525D"/>
    <w:pPr>
      <w:widowControl w:val="0"/>
      <w:adjustRightInd w:val="0"/>
      <w:spacing w:after="160" w:line="240" w:lineRule="exact"/>
      <w:jc w:val="right"/>
    </w:pPr>
    <w:rPr>
      <w:rFonts w:ascii="Arial" w:hAnsi="Arial" w:cs="Arial"/>
      <w:sz w:val="20"/>
      <w:szCs w:val="20"/>
      <w:lang w:val="en-GB" w:eastAsia="en-US"/>
    </w:rPr>
  </w:style>
  <w:style w:type="paragraph" w:customStyle="1" w:styleId="ac">
    <w:name w:val="Знак Знак Знак Знак Знак Знак Знак Знак Знак Знак Знак Знак Знак"/>
    <w:basedOn w:val="a0"/>
    <w:rsid w:val="008A0F61"/>
    <w:pPr>
      <w:widowControl w:val="0"/>
      <w:adjustRightInd w:val="0"/>
      <w:spacing w:after="160" w:line="240" w:lineRule="exact"/>
      <w:jc w:val="right"/>
    </w:pPr>
    <w:rPr>
      <w:rFonts w:ascii="Arial" w:hAnsi="Arial" w:cs="Arial"/>
      <w:sz w:val="20"/>
      <w:szCs w:val="20"/>
      <w:lang w:val="en-GB" w:eastAsia="en-US"/>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0"/>
    <w:rsid w:val="00A56598"/>
    <w:pPr>
      <w:widowControl w:val="0"/>
      <w:adjustRightInd w:val="0"/>
      <w:spacing w:after="160" w:line="240" w:lineRule="exact"/>
      <w:jc w:val="right"/>
    </w:pPr>
    <w:rPr>
      <w:rFonts w:ascii="Arial" w:hAnsi="Arial" w:cs="Arial"/>
      <w:sz w:val="20"/>
      <w:szCs w:val="20"/>
      <w:lang w:val="en-GB" w:eastAsia="en-US"/>
    </w:rPr>
  </w:style>
  <w:style w:type="character" w:customStyle="1" w:styleId="10">
    <w:name w:val="Заголовок 1 Знак"/>
    <w:link w:val="1"/>
    <w:rsid w:val="00D15C71"/>
    <w:rPr>
      <w:rFonts w:ascii="Arial" w:hAnsi="Arial" w:cs="Arial"/>
      <w:b/>
      <w:bCs/>
      <w:kern w:val="32"/>
      <w:sz w:val="32"/>
      <w:szCs w:val="32"/>
    </w:rPr>
  </w:style>
  <w:style w:type="paragraph" w:styleId="ad">
    <w:name w:val="Body Text"/>
    <w:basedOn w:val="a0"/>
    <w:link w:val="ae"/>
    <w:rsid w:val="00D15C71"/>
    <w:pPr>
      <w:jc w:val="both"/>
    </w:pPr>
    <w:rPr>
      <w:szCs w:val="20"/>
    </w:rPr>
  </w:style>
  <w:style w:type="character" w:customStyle="1" w:styleId="ae">
    <w:name w:val="Основной текст Знак"/>
    <w:link w:val="ad"/>
    <w:rsid w:val="00D15C71"/>
    <w:rPr>
      <w:sz w:val="24"/>
    </w:rPr>
  </w:style>
  <w:style w:type="character" w:styleId="af">
    <w:name w:val="Hyperlink"/>
    <w:uiPriority w:val="99"/>
    <w:unhideWhenUsed/>
    <w:rsid w:val="00995E44"/>
    <w:rPr>
      <w:color w:val="0000FF"/>
      <w:u w:val="single"/>
    </w:rPr>
  </w:style>
  <w:style w:type="paragraph" w:customStyle="1" w:styleId="af0">
    <w:name w:val="Содержимое таблицы"/>
    <w:basedOn w:val="a0"/>
    <w:rsid w:val="002A73ED"/>
    <w:pPr>
      <w:widowControl w:val="0"/>
      <w:suppressLineNumbers/>
      <w:suppressAutoHyphens/>
    </w:pPr>
    <w:rPr>
      <w:rFonts w:eastAsia="Arial Unicode MS" w:cs="Mangal"/>
      <w:kern w:val="1"/>
      <w:lang w:eastAsia="hi-IN" w:bidi="hi-IN"/>
    </w:rPr>
  </w:style>
  <w:style w:type="paragraph" w:styleId="af1">
    <w:name w:val="Normal (Web)"/>
    <w:basedOn w:val="a0"/>
    <w:rsid w:val="002A73ED"/>
    <w:pPr>
      <w:widowControl w:val="0"/>
      <w:autoSpaceDE w:val="0"/>
      <w:autoSpaceDN w:val="0"/>
      <w:adjustRightInd w:val="0"/>
    </w:pPr>
    <w:rPr>
      <w:lang w:val="en-US" w:eastAsia="en-US"/>
    </w:rPr>
  </w:style>
  <w:style w:type="character" w:styleId="HTML">
    <w:name w:val="HTML Keyboard"/>
    <w:rsid w:val="002A73ED"/>
    <w:rPr>
      <w:rFonts w:ascii="Courier New" w:hAnsi="Courier New" w:cs="Courier New"/>
      <w:sz w:val="20"/>
      <w:szCs w:val="20"/>
    </w:rPr>
  </w:style>
  <w:style w:type="paragraph" w:styleId="af2">
    <w:name w:val="No Spacing"/>
    <w:uiPriority w:val="1"/>
    <w:qFormat/>
    <w:rsid w:val="002A73ED"/>
    <w:rPr>
      <w:sz w:val="24"/>
      <w:szCs w:val="24"/>
    </w:rPr>
  </w:style>
  <w:style w:type="paragraph" w:styleId="af3">
    <w:name w:val="List Paragraph"/>
    <w:basedOn w:val="a0"/>
    <w:uiPriority w:val="34"/>
    <w:qFormat/>
    <w:rsid w:val="00892E2F"/>
    <w:pPr>
      <w:spacing w:after="200" w:line="276" w:lineRule="auto"/>
      <w:ind w:left="720"/>
      <w:contextualSpacing/>
    </w:pPr>
    <w:rPr>
      <w:rFonts w:ascii="Calibri" w:hAnsi="Calibri"/>
      <w:sz w:val="22"/>
      <w:szCs w:val="22"/>
    </w:rPr>
  </w:style>
  <w:style w:type="paragraph" w:styleId="a">
    <w:name w:val="List Number"/>
    <w:basedOn w:val="a0"/>
    <w:uiPriority w:val="99"/>
    <w:unhideWhenUsed/>
    <w:rsid w:val="00190C5C"/>
    <w:pPr>
      <w:numPr>
        <w:numId w:val="16"/>
      </w:numPr>
      <w:contextualSpacing/>
    </w:pPr>
  </w:style>
  <w:style w:type="paragraph" w:customStyle="1" w:styleId="af4">
    <w:basedOn w:val="a0"/>
    <w:next w:val="af1"/>
    <w:rsid w:val="00760AC8"/>
    <w:pPr>
      <w:widowControl w:val="0"/>
      <w:autoSpaceDE w:val="0"/>
      <w:autoSpaceDN w:val="0"/>
      <w:adjustRightInd w:val="0"/>
    </w:pPr>
    <w:rPr>
      <w:lang w:val="en-US" w:eastAsia="en-US"/>
    </w:rPr>
  </w:style>
  <w:style w:type="paragraph" w:styleId="af5">
    <w:name w:val="footer"/>
    <w:basedOn w:val="a0"/>
    <w:link w:val="af6"/>
    <w:uiPriority w:val="99"/>
    <w:semiHidden/>
    <w:unhideWhenUsed/>
    <w:rsid w:val="00273D90"/>
    <w:pPr>
      <w:tabs>
        <w:tab w:val="center" w:pos="4677"/>
        <w:tab w:val="right" w:pos="9355"/>
      </w:tabs>
    </w:pPr>
  </w:style>
  <w:style w:type="character" w:customStyle="1" w:styleId="af6">
    <w:name w:val="Нижний колонтитул Знак"/>
    <w:basedOn w:val="a1"/>
    <w:link w:val="af5"/>
    <w:uiPriority w:val="99"/>
    <w:rsid w:val="00273D9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1354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B6D0B3-FA68-400A-B327-E4553DD4C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592</Words>
  <Characters>3380</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ПРОТОКОЛ № m15003</vt:lpstr>
    </vt:vector>
  </TitlesOfParts>
  <Company>Tycoon</Company>
  <LinksUpToDate>false</LinksUpToDate>
  <CharactersWithSpaces>3965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 № m15003</dc:title>
  <dc:creator>User</dc:creator>
  <cp:lastModifiedBy>Ерсулова Анна Викторовна</cp:lastModifiedBy>
  <cp:revision>2</cp:revision>
  <cp:lastPrinted>2019-12-10T10:31:00Z</cp:lastPrinted>
  <dcterms:created xsi:type="dcterms:W3CDTF">2024-12-26T06:17:00Z</dcterms:created>
  <dcterms:modified xsi:type="dcterms:W3CDTF">2024-12-26T06:17:00Z</dcterms:modified>
</cp:coreProperties>
</file>